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6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7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8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9.xml" ContentType="application/vnd.openxmlformats-officedocument.wordprocessingml.foot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0A6F5F" w14:textId="1409DEC7" w:rsidR="00AE1B81" w:rsidRPr="00B277C6" w:rsidRDefault="00AE1B81" w:rsidP="00AE1B81">
      <w:pPr>
        <w:pStyle w:val="a7"/>
        <w:rPr>
          <w:rFonts w:ascii="Times New Roman" w:hAnsi="Times New Roman"/>
          <w:b/>
          <w:sz w:val="24"/>
          <w:szCs w:val="28"/>
        </w:rPr>
      </w:pPr>
      <w:bookmarkStart w:id="0" w:name="_GoBack"/>
      <w:r w:rsidRPr="00F34FF0">
        <w:rPr>
          <w:rFonts w:ascii="Times New Roman" w:hAnsi="Times New Roman"/>
          <w:noProof/>
          <w:lang w:eastAsia="ru-RU"/>
        </w:rPr>
        <w:drawing>
          <wp:inline distT="0" distB="0" distL="0" distR="0" wp14:anchorId="55AEF1CF" wp14:editId="55881933">
            <wp:extent cx="1638300" cy="857250"/>
            <wp:effectExtent l="0" t="0" r="0" b="0"/>
            <wp:docPr id="31" name="Рисунок 1" descr="RN_logo_nk_rus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N_logo_nk_rus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F4C48" w14:textId="77777777" w:rsidR="00AE1B81" w:rsidRPr="00C067B0" w:rsidRDefault="00AE1B81" w:rsidP="00AE1B81">
      <w:pPr>
        <w:pStyle w:val="210"/>
        <w:spacing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</w:p>
    <w:p w14:paraId="24FE258C" w14:textId="1F1833EA" w:rsidR="00AE1B81" w:rsidRPr="00C067B0" w:rsidRDefault="00AE1B81" w:rsidP="008C0541">
      <w:pPr>
        <w:pStyle w:val="14"/>
        <w:spacing w:line="360" w:lineRule="auto"/>
        <w:ind w:left="5386"/>
        <w:rPr>
          <w:rFonts w:ascii="Arial" w:hAnsi="Arial" w:cs="Arial"/>
          <w:b/>
          <w:sz w:val="20"/>
          <w:szCs w:val="20"/>
        </w:rPr>
      </w:pPr>
      <w:r w:rsidRPr="00C067B0">
        <w:rPr>
          <w:rFonts w:ascii="Arial" w:hAnsi="Arial" w:cs="Arial"/>
          <w:b/>
          <w:sz w:val="20"/>
          <w:szCs w:val="20"/>
        </w:rPr>
        <w:t>УТВЕРЖДЕН</w:t>
      </w:r>
      <w:r w:rsidR="003725E7">
        <w:rPr>
          <w:rFonts w:ascii="Arial" w:hAnsi="Arial" w:cs="Arial"/>
          <w:b/>
          <w:sz w:val="20"/>
          <w:szCs w:val="20"/>
        </w:rPr>
        <w:t>А</w:t>
      </w:r>
    </w:p>
    <w:p w14:paraId="147EB224" w14:textId="2372E925" w:rsidR="003725E7" w:rsidRPr="003725E7" w:rsidRDefault="003725E7" w:rsidP="008C0541">
      <w:pPr>
        <w:spacing w:line="360" w:lineRule="auto"/>
        <w:ind w:left="5386"/>
        <w:jc w:val="left"/>
        <w:rPr>
          <w:rFonts w:ascii="Arial" w:hAnsi="Arial" w:cs="Arial"/>
          <w:b/>
          <w:sz w:val="20"/>
          <w:szCs w:val="20"/>
        </w:rPr>
      </w:pPr>
      <w:r w:rsidRPr="003725E7">
        <w:rPr>
          <w:rFonts w:ascii="Arial" w:hAnsi="Arial" w:cs="Arial"/>
          <w:b/>
          <w:sz w:val="20"/>
          <w:szCs w:val="20"/>
        </w:rPr>
        <w:t xml:space="preserve">Приказом </w:t>
      </w:r>
      <w:r w:rsidR="00091F6C">
        <w:rPr>
          <w:rFonts w:ascii="Arial" w:hAnsi="Arial" w:cs="Arial"/>
          <w:b/>
          <w:sz w:val="20"/>
          <w:szCs w:val="20"/>
        </w:rPr>
        <w:t>ПАО «НК «Роснефть»</w:t>
      </w:r>
    </w:p>
    <w:p w14:paraId="5B84B8F6" w14:textId="0E1D41F7" w:rsidR="003725E7" w:rsidRPr="003725E7" w:rsidRDefault="003725E7" w:rsidP="008C0541">
      <w:pPr>
        <w:spacing w:line="360" w:lineRule="auto"/>
        <w:ind w:left="5386"/>
        <w:jc w:val="left"/>
        <w:rPr>
          <w:rFonts w:ascii="Arial" w:hAnsi="Arial" w:cs="Arial"/>
          <w:b/>
          <w:sz w:val="20"/>
          <w:szCs w:val="20"/>
        </w:rPr>
      </w:pPr>
      <w:r w:rsidRPr="003725E7">
        <w:rPr>
          <w:rFonts w:ascii="Arial" w:hAnsi="Arial" w:cs="Arial"/>
          <w:b/>
          <w:sz w:val="20"/>
          <w:szCs w:val="20"/>
        </w:rPr>
        <w:t>от «</w:t>
      </w:r>
      <w:r w:rsidR="00185626">
        <w:rPr>
          <w:rFonts w:ascii="Arial" w:hAnsi="Arial" w:cs="Arial"/>
          <w:b/>
          <w:sz w:val="20"/>
          <w:szCs w:val="20"/>
        </w:rPr>
        <w:t>14</w:t>
      </w:r>
      <w:r w:rsidRPr="003725E7">
        <w:rPr>
          <w:rFonts w:ascii="Arial" w:hAnsi="Arial" w:cs="Arial"/>
          <w:b/>
          <w:sz w:val="20"/>
          <w:szCs w:val="20"/>
        </w:rPr>
        <w:t xml:space="preserve">» </w:t>
      </w:r>
      <w:r w:rsidR="00185626">
        <w:rPr>
          <w:rFonts w:ascii="Arial" w:hAnsi="Arial" w:cs="Arial"/>
          <w:b/>
          <w:sz w:val="20"/>
          <w:szCs w:val="20"/>
        </w:rPr>
        <w:t xml:space="preserve">августа </w:t>
      </w:r>
      <w:r w:rsidRPr="003725E7">
        <w:rPr>
          <w:rFonts w:ascii="Arial" w:hAnsi="Arial" w:cs="Arial"/>
          <w:b/>
          <w:sz w:val="20"/>
          <w:szCs w:val="20"/>
        </w:rPr>
        <w:t>20</w:t>
      </w:r>
      <w:r w:rsidR="00185626">
        <w:rPr>
          <w:rFonts w:ascii="Arial" w:hAnsi="Arial" w:cs="Arial"/>
          <w:b/>
          <w:sz w:val="20"/>
          <w:szCs w:val="20"/>
        </w:rPr>
        <w:t>24</w:t>
      </w:r>
      <w:r w:rsidRPr="003725E7">
        <w:rPr>
          <w:rFonts w:ascii="Arial" w:hAnsi="Arial" w:cs="Arial"/>
          <w:b/>
          <w:sz w:val="20"/>
          <w:szCs w:val="20"/>
        </w:rPr>
        <w:t xml:space="preserve"> г. </w:t>
      </w:r>
      <w:r w:rsidR="00D01B6E">
        <w:rPr>
          <w:rFonts w:ascii="Arial" w:hAnsi="Arial" w:cs="Arial"/>
          <w:b/>
          <w:sz w:val="20"/>
          <w:szCs w:val="20"/>
        </w:rPr>
        <w:t>№ </w:t>
      </w:r>
      <w:r w:rsidR="00185626">
        <w:rPr>
          <w:rFonts w:ascii="Arial" w:hAnsi="Arial" w:cs="Arial"/>
          <w:b/>
          <w:sz w:val="20"/>
          <w:szCs w:val="20"/>
        </w:rPr>
        <w:t>00307-24</w:t>
      </w:r>
    </w:p>
    <w:p w14:paraId="0DB8A3D1" w14:textId="74A3844A" w:rsidR="003725E7" w:rsidRPr="003725E7" w:rsidRDefault="003725E7" w:rsidP="008C0541">
      <w:pPr>
        <w:spacing w:line="360" w:lineRule="auto"/>
        <w:ind w:left="5386"/>
        <w:jc w:val="left"/>
        <w:rPr>
          <w:rFonts w:ascii="Arial" w:hAnsi="Arial" w:cs="Arial"/>
          <w:b/>
          <w:sz w:val="20"/>
          <w:szCs w:val="20"/>
        </w:rPr>
      </w:pPr>
      <w:r w:rsidRPr="003725E7">
        <w:rPr>
          <w:rFonts w:ascii="Arial" w:hAnsi="Arial" w:cs="Arial"/>
          <w:b/>
          <w:sz w:val="20"/>
          <w:szCs w:val="20"/>
        </w:rPr>
        <w:t>Введена в действие с «</w:t>
      </w:r>
      <w:r w:rsidR="00185626">
        <w:rPr>
          <w:rFonts w:ascii="Arial" w:hAnsi="Arial" w:cs="Arial"/>
          <w:b/>
          <w:sz w:val="20"/>
          <w:szCs w:val="20"/>
        </w:rPr>
        <w:t>14</w:t>
      </w:r>
      <w:r w:rsidRPr="003725E7">
        <w:rPr>
          <w:rFonts w:ascii="Arial" w:hAnsi="Arial" w:cs="Arial"/>
          <w:b/>
          <w:sz w:val="20"/>
          <w:szCs w:val="20"/>
        </w:rPr>
        <w:t xml:space="preserve">» </w:t>
      </w:r>
      <w:r w:rsidR="00185626">
        <w:rPr>
          <w:rFonts w:ascii="Arial" w:hAnsi="Arial" w:cs="Arial"/>
          <w:b/>
          <w:sz w:val="20"/>
          <w:szCs w:val="20"/>
        </w:rPr>
        <w:t xml:space="preserve">августа </w:t>
      </w:r>
      <w:r w:rsidRPr="003725E7">
        <w:rPr>
          <w:rFonts w:ascii="Arial" w:hAnsi="Arial" w:cs="Arial"/>
          <w:b/>
          <w:sz w:val="20"/>
          <w:szCs w:val="20"/>
        </w:rPr>
        <w:t>20</w:t>
      </w:r>
      <w:r w:rsidR="00185626">
        <w:rPr>
          <w:rFonts w:ascii="Arial" w:hAnsi="Arial" w:cs="Arial"/>
          <w:b/>
          <w:sz w:val="20"/>
          <w:szCs w:val="20"/>
        </w:rPr>
        <w:t>24</w:t>
      </w:r>
      <w:r w:rsidRPr="003725E7">
        <w:rPr>
          <w:rFonts w:ascii="Arial" w:hAnsi="Arial" w:cs="Arial"/>
          <w:b/>
          <w:sz w:val="20"/>
          <w:szCs w:val="20"/>
        </w:rPr>
        <w:t xml:space="preserve"> г.</w:t>
      </w:r>
    </w:p>
    <w:p w14:paraId="2E6DAC78" w14:textId="77777777" w:rsidR="009D53A3" w:rsidRPr="00C067B0" w:rsidRDefault="009D53A3">
      <w:pPr>
        <w:rPr>
          <w:rFonts w:ascii="Arial" w:hAnsi="Arial" w:cs="Arial"/>
          <w:sz w:val="20"/>
          <w:szCs w:val="20"/>
        </w:rPr>
      </w:pPr>
    </w:p>
    <w:p w14:paraId="0B7B65B2" w14:textId="511BB0FB" w:rsidR="00BB1DCA" w:rsidRPr="00867A48" w:rsidRDefault="00BB1DCA" w:rsidP="00BB1DCA">
      <w:pPr>
        <w:pStyle w:val="111"/>
        <w:spacing w:line="360" w:lineRule="auto"/>
        <w:ind w:left="5390"/>
        <w:rPr>
          <w:b/>
        </w:rPr>
      </w:pPr>
      <w:r w:rsidRPr="00867A48">
        <w:rPr>
          <w:b/>
        </w:rPr>
        <w:t>ВВЕДЕН</w:t>
      </w:r>
      <w:r>
        <w:rPr>
          <w:b/>
        </w:rPr>
        <w:t>А</w:t>
      </w:r>
      <w:r w:rsidRPr="00867A48">
        <w:rPr>
          <w:b/>
        </w:rPr>
        <w:t xml:space="preserve"> В ДЕЙСТВИЕ</w:t>
      </w:r>
    </w:p>
    <w:p w14:paraId="17F914F7" w14:textId="18563E91" w:rsidR="00BB1DCA" w:rsidRDefault="00BB1DCA" w:rsidP="00BB1DCA">
      <w:pPr>
        <w:pStyle w:val="111"/>
        <w:spacing w:line="360" w:lineRule="auto"/>
        <w:ind w:left="5390"/>
        <w:rPr>
          <w:b/>
        </w:rPr>
      </w:pPr>
      <w:r w:rsidRPr="00867A48">
        <w:rPr>
          <w:b/>
        </w:rPr>
        <w:t>с «</w:t>
      </w:r>
      <w:r>
        <w:rPr>
          <w:b/>
        </w:rPr>
        <w:t>23</w:t>
      </w:r>
      <w:r w:rsidRPr="00867A48">
        <w:rPr>
          <w:b/>
        </w:rPr>
        <w:t xml:space="preserve">» </w:t>
      </w:r>
      <w:r>
        <w:rPr>
          <w:b/>
        </w:rPr>
        <w:t>августа</w:t>
      </w:r>
      <w:r w:rsidRPr="00867A48">
        <w:rPr>
          <w:b/>
        </w:rPr>
        <w:t xml:space="preserve"> 202</w:t>
      </w:r>
      <w:r>
        <w:rPr>
          <w:b/>
        </w:rPr>
        <w:t>4</w:t>
      </w:r>
      <w:r w:rsidRPr="00867A48">
        <w:rPr>
          <w:b/>
        </w:rPr>
        <w:t xml:space="preserve"> г.</w:t>
      </w:r>
    </w:p>
    <w:p w14:paraId="49A5FD27" w14:textId="77777777" w:rsidR="00BB1DCA" w:rsidRPr="00867A48" w:rsidRDefault="00BB1DCA" w:rsidP="00BB1DCA">
      <w:pPr>
        <w:pStyle w:val="111"/>
        <w:spacing w:line="360" w:lineRule="auto"/>
        <w:ind w:left="5390"/>
        <w:rPr>
          <w:b/>
        </w:rPr>
      </w:pPr>
      <w:r w:rsidRPr="00867A48">
        <w:rPr>
          <w:b/>
        </w:rPr>
        <w:t xml:space="preserve">Приказом </w:t>
      </w:r>
      <w:r>
        <w:rPr>
          <w:b/>
        </w:rPr>
        <w:t>ООО «РН-Ванкор</w:t>
      </w:r>
      <w:r w:rsidRPr="00867A48">
        <w:rPr>
          <w:b/>
        </w:rPr>
        <w:t>»</w:t>
      </w:r>
    </w:p>
    <w:p w14:paraId="7FEDAE8F" w14:textId="6D7BE7F3" w:rsidR="00BB1DCA" w:rsidRDefault="00BB1DCA" w:rsidP="00BB1DCA">
      <w:pPr>
        <w:pStyle w:val="111"/>
        <w:spacing w:line="360" w:lineRule="auto"/>
        <w:ind w:left="5390"/>
        <w:rPr>
          <w:b/>
        </w:rPr>
      </w:pPr>
      <w:r w:rsidRPr="00867A48">
        <w:rPr>
          <w:b/>
        </w:rPr>
        <w:t>от «</w:t>
      </w:r>
      <w:r>
        <w:rPr>
          <w:b/>
        </w:rPr>
        <w:t>23</w:t>
      </w:r>
      <w:r w:rsidRPr="00867A48">
        <w:rPr>
          <w:b/>
        </w:rPr>
        <w:t xml:space="preserve">» </w:t>
      </w:r>
      <w:r>
        <w:rPr>
          <w:b/>
        </w:rPr>
        <w:t>августа 2024</w:t>
      </w:r>
      <w:r w:rsidRPr="00867A48">
        <w:rPr>
          <w:b/>
        </w:rPr>
        <w:t xml:space="preserve"> г. №</w:t>
      </w:r>
      <w:r w:rsidRPr="00867A48">
        <w:t xml:space="preserve"> </w:t>
      </w:r>
      <w:r>
        <w:rPr>
          <w:b/>
        </w:rPr>
        <w:t>РНВ-269/лнд</w:t>
      </w:r>
    </w:p>
    <w:p w14:paraId="407E4D2A" w14:textId="77777777" w:rsidR="009D53A3" w:rsidRPr="00C067B0" w:rsidRDefault="009D53A3">
      <w:pPr>
        <w:rPr>
          <w:rFonts w:ascii="Arial" w:hAnsi="Arial" w:cs="Arial"/>
          <w:sz w:val="20"/>
          <w:szCs w:val="20"/>
        </w:rPr>
      </w:pPr>
    </w:p>
    <w:p w14:paraId="4863085E" w14:textId="77777777" w:rsidR="009C480C" w:rsidRDefault="009C480C">
      <w:pPr>
        <w:rPr>
          <w:rFonts w:ascii="Arial" w:hAnsi="Arial" w:cs="Arial"/>
          <w:sz w:val="20"/>
          <w:szCs w:val="20"/>
        </w:rPr>
      </w:pPr>
    </w:p>
    <w:p w14:paraId="5A529765" w14:textId="77777777" w:rsidR="003725E7" w:rsidRPr="00C067B0" w:rsidRDefault="003725E7">
      <w:pPr>
        <w:rPr>
          <w:rFonts w:ascii="Arial" w:hAnsi="Arial" w:cs="Arial"/>
          <w:sz w:val="20"/>
          <w:szCs w:val="20"/>
        </w:rPr>
      </w:pPr>
    </w:p>
    <w:p w14:paraId="1A44DC43" w14:textId="77777777" w:rsidR="009C480C" w:rsidRPr="00C067B0" w:rsidRDefault="009C480C">
      <w:pPr>
        <w:rPr>
          <w:rFonts w:ascii="Arial" w:hAnsi="Arial" w:cs="Arial"/>
          <w:sz w:val="20"/>
          <w:szCs w:val="20"/>
        </w:rPr>
      </w:pPr>
    </w:p>
    <w:p w14:paraId="5EC2AF35" w14:textId="77777777" w:rsidR="009D53A3" w:rsidRPr="00C067B0" w:rsidRDefault="009D53A3">
      <w:pPr>
        <w:rPr>
          <w:rFonts w:ascii="Arial" w:hAnsi="Arial" w:cs="Arial"/>
          <w:sz w:val="20"/>
          <w:szCs w:val="20"/>
        </w:rPr>
      </w:pPr>
    </w:p>
    <w:p w14:paraId="6DC87F49" w14:textId="77777777" w:rsidR="00A4206F" w:rsidRPr="00C067B0" w:rsidRDefault="00A4206F">
      <w:pPr>
        <w:rPr>
          <w:rFonts w:ascii="Arial" w:hAnsi="Arial" w:cs="Arial"/>
          <w:sz w:val="20"/>
          <w:szCs w:val="20"/>
        </w:rPr>
      </w:pPr>
    </w:p>
    <w:p w14:paraId="3FC7F719" w14:textId="77777777" w:rsidR="000B13E2" w:rsidRPr="00C067B0" w:rsidRDefault="000B13E2">
      <w:pPr>
        <w:rPr>
          <w:rFonts w:ascii="Arial" w:hAnsi="Arial" w:cs="Arial"/>
          <w:sz w:val="20"/>
          <w:szCs w:val="20"/>
        </w:rPr>
      </w:pPr>
    </w:p>
    <w:p w14:paraId="755F635A" w14:textId="77777777" w:rsidR="00463335" w:rsidRPr="00C067B0" w:rsidRDefault="00463335">
      <w:pPr>
        <w:rPr>
          <w:rFonts w:ascii="Arial" w:hAnsi="Arial" w:cs="Arial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C067B0" w:rsidRPr="00C067B0" w14:paraId="545FE2A5" w14:textId="77777777" w:rsidTr="008A5116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67737BC3" w14:textId="5EBE6540" w:rsidR="008A5116" w:rsidRPr="00C067B0" w:rsidRDefault="003725E7" w:rsidP="003725E7">
            <w:pPr>
              <w:spacing w:after="120"/>
              <w:jc w:val="center"/>
              <w:rPr>
                <w:rFonts w:ascii="Arial" w:hAnsi="Arial" w:cs="Arial"/>
                <w:b/>
                <w:spacing w:val="-4"/>
                <w:sz w:val="26"/>
                <w:szCs w:val="26"/>
              </w:rPr>
            </w:pPr>
            <w:r>
              <w:rPr>
                <w:rFonts w:ascii="Arial" w:hAnsi="Arial" w:cs="Arial"/>
                <w:b/>
                <w:spacing w:val="-4"/>
                <w:sz w:val="26"/>
                <w:szCs w:val="26"/>
              </w:rPr>
              <w:t>ИНСТРУКЦИЯ</w:t>
            </w:r>
            <w:r w:rsidR="00563F99" w:rsidRPr="00C067B0">
              <w:rPr>
                <w:rFonts w:ascii="Arial" w:hAnsi="Arial" w:cs="Arial"/>
                <w:b/>
                <w:spacing w:val="-4"/>
                <w:sz w:val="26"/>
                <w:szCs w:val="26"/>
              </w:rPr>
              <w:t xml:space="preserve"> КОМПАНИИ</w:t>
            </w:r>
          </w:p>
        </w:tc>
      </w:tr>
    </w:tbl>
    <w:p w14:paraId="7D86C8FA" w14:textId="2414A656" w:rsidR="008A5116" w:rsidRPr="00C067B0" w:rsidRDefault="008A5116" w:rsidP="00514826">
      <w:pPr>
        <w:spacing w:before="120" w:after="720"/>
        <w:jc w:val="center"/>
        <w:rPr>
          <w:sz w:val="32"/>
          <w:szCs w:val="24"/>
        </w:rPr>
      </w:pPr>
      <w:r w:rsidRPr="00C067B0">
        <w:rPr>
          <w:rStyle w:val="36"/>
          <w:caps/>
          <w:sz w:val="32"/>
          <w:szCs w:val="24"/>
        </w:rPr>
        <w:t>КРИТЕРИИ чрезвычайных ситуаций, ПРОИСШЕСТВИЙ.</w:t>
      </w:r>
      <w:r w:rsidR="009C480C" w:rsidRPr="00C067B0">
        <w:rPr>
          <w:rStyle w:val="36"/>
          <w:caps/>
          <w:sz w:val="32"/>
          <w:szCs w:val="24"/>
        </w:rPr>
        <w:t xml:space="preserve"> </w:t>
      </w:r>
      <w:r w:rsidR="002D1629" w:rsidRPr="002D1629">
        <w:rPr>
          <w:rFonts w:ascii="Arial" w:hAnsi="Arial" w:cs="Arial"/>
          <w:b/>
          <w:bCs/>
          <w:caps/>
          <w:sz w:val="32"/>
          <w:szCs w:val="24"/>
          <w:lang w:eastAsia="ru-RU"/>
        </w:rPr>
        <w:t>Регламент</w:t>
      </w:r>
      <w:r w:rsidRPr="002D1629">
        <w:rPr>
          <w:rStyle w:val="36"/>
          <w:caps/>
          <w:sz w:val="32"/>
          <w:szCs w:val="24"/>
        </w:rPr>
        <w:t xml:space="preserve"> представления </w:t>
      </w:r>
      <w:r w:rsidRPr="00C067B0">
        <w:rPr>
          <w:rStyle w:val="36"/>
          <w:caps/>
          <w:sz w:val="32"/>
          <w:szCs w:val="24"/>
        </w:rPr>
        <w:t>ОПЕРАТИВНОЙ информации о чрезвычайных ситуациях (угрозе возникновения), происшествиях</w:t>
      </w:r>
    </w:p>
    <w:p w14:paraId="1121D05E" w14:textId="74DC12C8" w:rsidR="004511AD" w:rsidRPr="00C067B0" w:rsidRDefault="00D01B6E" w:rsidP="00514826">
      <w:pPr>
        <w:spacing w:after="48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№ </w:t>
      </w:r>
      <w:r w:rsidR="00586CC7" w:rsidRPr="00761A46">
        <w:rPr>
          <w:rFonts w:ascii="Arial" w:hAnsi="Arial" w:cs="Arial"/>
          <w:b/>
          <w:szCs w:val="24"/>
        </w:rPr>
        <w:t xml:space="preserve">П3-11.04 </w:t>
      </w:r>
      <w:r w:rsidR="00A55744" w:rsidRPr="000F5D73">
        <w:rPr>
          <w:rFonts w:ascii="Arial" w:hAnsi="Arial" w:cs="Arial"/>
          <w:b/>
          <w:szCs w:val="24"/>
        </w:rPr>
        <w:t>И-001125</w:t>
      </w:r>
    </w:p>
    <w:p w14:paraId="1FE0A9CA" w14:textId="2B435458" w:rsidR="006D140D" w:rsidRPr="00C067B0" w:rsidRDefault="00E26D0C" w:rsidP="00A66470">
      <w:pPr>
        <w:jc w:val="center"/>
        <w:rPr>
          <w:rFonts w:ascii="Arial" w:hAnsi="Arial" w:cs="Arial"/>
          <w:sz w:val="20"/>
          <w:szCs w:val="20"/>
        </w:rPr>
      </w:pPr>
      <w:r w:rsidRPr="00C067B0">
        <w:rPr>
          <w:rFonts w:ascii="Arial" w:hAnsi="Arial" w:cs="Arial"/>
          <w:b/>
          <w:sz w:val="20"/>
          <w:szCs w:val="20"/>
        </w:rPr>
        <w:t xml:space="preserve">ВЕРСИЯ </w:t>
      </w:r>
      <w:r w:rsidR="003725E7">
        <w:rPr>
          <w:rFonts w:ascii="Arial" w:hAnsi="Arial" w:cs="Arial"/>
          <w:b/>
          <w:sz w:val="20"/>
          <w:szCs w:val="20"/>
        </w:rPr>
        <w:t>1</w:t>
      </w:r>
    </w:p>
    <w:p w14:paraId="08DE7F5B" w14:textId="77777777" w:rsidR="006D140D" w:rsidRPr="00C067B0" w:rsidRDefault="006D140D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5ED45B34" w14:textId="77777777" w:rsidR="00FF5EB8" w:rsidRDefault="00FF5EB8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64302431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25E94AF6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01ED8D12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1149ACE1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5279F634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2BE6F7CB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56BCE47C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27965CAA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4E6DA3A6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5F2BF27E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64EBA5F4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7E8F890E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6389CD0E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388C6C60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7E2673FD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243CBE4D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495D6085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1E4CB246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7F5FE6BE" w14:textId="77777777" w:rsidR="00D30CAE" w:rsidRPr="00C067B0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1B0B429D" w14:textId="226456E2" w:rsidR="00A66470" w:rsidRPr="00C067B0" w:rsidRDefault="00C851FA" w:rsidP="00A66470">
      <w:pPr>
        <w:jc w:val="center"/>
        <w:rPr>
          <w:rFonts w:ascii="Arial" w:hAnsi="Arial" w:cs="Arial"/>
          <w:b/>
          <w:sz w:val="18"/>
          <w:szCs w:val="18"/>
        </w:rPr>
      </w:pPr>
      <w:r w:rsidRPr="00C067B0">
        <w:rPr>
          <w:rFonts w:ascii="Arial" w:hAnsi="Arial" w:cs="Arial"/>
          <w:b/>
          <w:sz w:val="18"/>
          <w:szCs w:val="18"/>
        </w:rPr>
        <w:t>МОСКВА</w:t>
      </w:r>
    </w:p>
    <w:p w14:paraId="1A07382F" w14:textId="4B2C4CD3" w:rsidR="00463335" w:rsidRPr="00C067B0" w:rsidRDefault="00A66470" w:rsidP="00A66470">
      <w:pPr>
        <w:jc w:val="center"/>
        <w:rPr>
          <w:rFonts w:ascii="Arial" w:hAnsi="Arial" w:cs="Arial"/>
          <w:b/>
          <w:sz w:val="18"/>
          <w:szCs w:val="18"/>
        </w:rPr>
        <w:sectPr w:rsidR="00463335" w:rsidRPr="00C067B0" w:rsidSect="00CB66CF">
          <w:footerReference w:type="first" r:id="rId9"/>
          <w:pgSz w:w="11906" w:h="16838"/>
          <w:pgMar w:top="567" w:right="1021" w:bottom="567" w:left="1247" w:header="737" w:footer="680" w:gutter="0"/>
          <w:cols w:space="708"/>
          <w:titlePg/>
          <w:docGrid w:linePitch="360"/>
        </w:sectPr>
      </w:pPr>
      <w:r w:rsidRPr="00C067B0">
        <w:rPr>
          <w:rFonts w:ascii="Arial" w:hAnsi="Arial" w:cs="Arial"/>
          <w:b/>
          <w:sz w:val="18"/>
          <w:szCs w:val="18"/>
        </w:rPr>
        <w:t>20</w:t>
      </w:r>
      <w:r w:rsidR="00E016E7" w:rsidRPr="00C067B0">
        <w:rPr>
          <w:rFonts w:ascii="Arial" w:hAnsi="Arial" w:cs="Arial"/>
          <w:b/>
          <w:sz w:val="18"/>
          <w:szCs w:val="18"/>
        </w:rPr>
        <w:t>24</w:t>
      </w:r>
    </w:p>
    <w:p w14:paraId="220330ED" w14:textId="77777777" w:rsidR="009366CE" w:rsidRPr="00C067B0" w:rsidRDefault="00923FCB" w:rsidP="00893EBD">
      <w:pPr>
        <w:pStyle w:val="S13"/>
        <w:tabs>
          <w:tab w:val="left" w:pos="426"/>
        </w:tabs>
        <w:spacing w:after="240"/>
      </w:pPr>
      <w:bookmarkStart w:id="1" w:name="_Toc286668714"/>
      <w:bookmarkStart w:id="2" w:name="_Toc286668798"/>
      <w:bookmarkStart w:id="3" w:name="_Toc286679744"/>
      <w:bookmarkStart w:id="4" w:name="_Toc287611791"/>
      <w:bookmarkStart w:id="5" w:name="_Toc287859561"/>
      <w:bookmarkStart w:id="6" w:name="_Toc289067792"/>
      <w:bookmarkStart w:id="7" w:name="_Toc351037837"/>
      <w:bookmarkStart w:id="8" w:name="_Toc357439364"/>
      <w:bookmarkStart w:id="9" w:name="_Toc357439427"/>
      <w:bookmarkStart w:id="10" w:name="_Toc357517120"/>
      <w:bookmarkStart w:id="11" w:name="_Toc361664567"/>
      <w:bookmarkStart w:id="12" w:name="_Toc412544915"/>
      <w:bookmarkStart w:id="13" w:name="_Toc413406029"/>
      <w:bookmarkStart w:id="14" w:name="_Toc413407527"/>
      <w:bookmarkStart w:id="15" w:name="_Toc413748231"/>
      <w:bookmarkStart w:id="16" w:name="_Toc478656306"/>
      <w:bookmarkStart w:id="17" w:name="_Toc482864139"/>
      <w:bookmarkStart w:id="18" w:name="_Toc17452402"/>
      <w:bookmarkStart w:id="19" w:name="_Toc17458157"/>
      <w:bookmarkStart w:id="20" w:name="_Toc164064270"/>
      <w:bookmarkStart w:id="21" w:name="_Toc165107393"/>
      <w:bookmarkStart w:id="22" w:name="_Toc166674980"/>
      <w:bookmarkStart w:id="23" w:name="_Toc166675277"/>
      <w:bookmarkStart w:id="24" w:name="_Toc166686084"/>
      <w:bookmarkStart w:id="25" w:name="_Toc166688154"/>
      <w:bookmarkStart w:id="26" w:name="_Toc172560414"/>
      <w:bookmarkEnd w:id="0"/>
      <w:r w:rsidRPr="00C067B0">
        <w:rPr>
          <w:caps w:val="0"/>
        </w:rPr>
        <w:lastRenderedPageBreak/>
        <w:t>СОДЕРЖАНИЕ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14:paraId="58EEBBE5" w14:textId="1E5A2C40" w:rsidR="00F60311" w:rsidRPr="00F60311" w:rsidRDefault="00893EBD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72560415" w:history="1">
        <w:r w:rsidR="00F60311" w:rsidRPr="00F60311">
          <w:rPr>
            <w:rStyle w:val="a9"/>
            <w:u w:val="none"/>
          </w:rPr>
          <w:t>1.</w:t>
        </w:r>
        <w:r w:rsidR="00F60311" w:rsidRPr="00F6031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60311" w:rsidRPr="00F60311">
          <w:rPr>
            <w:rStyle w:val="a9"/>
            <w:u w:val="none"/>
          </w:rPr>
          <w:t>ВВОДНЫЕ ПОЛОЖЕНИЯ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_Toc172560415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3</w:t>
        </w:r>
        <w:r w:rsidR="00F60311" w:rsidRPr="00F60311">
          <w:rPr>
            <w:webHidden/>
          </w:rPr>
          <w:fldChar w:fldCharType="end"/>
        </w:r>
      </w:hyperlink>
    </w:p>
    <w:p w14:paraId="59AB34DA" w14:textId="77777777" w:rsidR="00F60311" w:rsidRPr="00F60311" w:rsidRDefault="0083577A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pacing w:val="0"/>
          <w:sz w:val="22"/>
          <w:szCs w:val="22"/>
          <w:lang w:eastAsia="ru-RU"/>
        </w:rPr>
      </w:pPr>
      <w:hyperlink w:anchor="_Toc172560416" w:history="1">
        <w:r w:rsidR="00F60311" w:rsidRPr="00F60311">
          <w:rPr>
            <w:rStyle w:val="a9"/>
            <w:u w:val="none"/>
          </w:rPr>
          <w:t>НАЗНАЧЕНИЕ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_Toc172560416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3</w:t>
        </w:r>
        <w:r w:rsidR="00F60311" w:rsidRPr="00F60311">
          <w:rPr>
            <w:webHidden/>
          </w:rPr>
          <w:fldChar w:fldCharType="end"/>
        </w:r>
      </w:hyperlink>
    </w:p>
    <w:p w14:paraId="18178848" w14:textId="77777777" w:rsidR="00F60311" w:rsidRPr="00F60311" w:rsidRDefault="0083577A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pacing w:val="0"/>
          <w:sz w:val="22"/>
          <w:szCs w:val="22"/>
          <w:lang w:eastAsia="ru-RU"/>
        </w:rPr>
      </w:pPr>
      <w:hyperlink w:anchor="_Toc172560417" w:history="1">
        <w:r w:rsidR="00F60311" w:rsidRPr="00F60311">
          <w:rPr>
            <w:rStyle w:val="a9"/>
            <w:u w:val="none"/>
          </w:rPr>
          <w:t>ОБЛАСТЬ ДЕЙСТВИЯ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_Toc172560417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3</w:t>
        </w:r>
        <w:r w:rsidR="00F60311" w:rsidRPr="00F60311">
          <w:rPr>
            <w:webHidden/>
          </w:rPr>
          <w:fldChar w:fldCharType="end"/>
        </w:r>
      </w:hyperlink>
    </w:p>
    <w:p w14:paraId="59D3FA03" w14:textId="77777777" w:rsidR="00F60311" w:rsidRPr="00F60311" w:rsidRDefault="0083577A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pacing w:val="0"/>
          <w:sz w:val="22"/>
          <w:szCs w:val="22"/>
          <w:lang w:eastAsia="ru-RU"/>
        </w:rPr>
      </w:pPr>
      <w:hyperlink w:anchor="_Toc172560418" w:history="1">
        <w:r w:rsidR="00F60311" w:rsidRPr="00F60311">
          <w:rPr>
            <w:rStyle w:val="a9"/>
            <w:u w:val="none"/>
          </w:rPr>
          <w:t>ПЕРИОД ДЕЙСТВИЯ И ПОРЯДОК ОБЕСПЕЧЕНИЯ ИСПОЛНЕНИЯ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_Toc172560418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3</w:t>
        </w:r>
        <w:r w:rsidR="00F60311" w:rsidRPr="00F60311">
          <w:rPr>
            <w:webHidden/>
          </w:rPr>
          <w:fldChar w:fldCharType="end"/>
        </w:r>
      </w:hyperlink>
    </w:p>
    <w:p w14:paraId="342B2659" w14:textId="77777777" w:rsidR="00F60311" w:rsidRPr="00F60311" w:rsidRDefault="0083577A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72560419" w:history="1">
        <w:r w:rsidR="00F60311" w:rsidRPr="00F60311">
          <w:rPr>
            <w:rStyle w:val="a9"/>
            <w:u w:val="none"/>
          </w:rPr>
          <w:t>2.</w:t>
        </w:r>
        <w:r w:rsidR="00F60311" w:rsidRPr="00F6031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60311" w:rsidRPr="00F60311">
          <w:rPr>
            <w:rStyle w:val="a9"/>
            <w:u w:val="none"/>
          </w:rPr>
          <w:t>ГЛОССАРИЙ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_Toc172560419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4</w:t>
        </w:r>
        <w:r w:rsidR="00F60311" w:rsidRPr="00F60311">
          <w:rPr>
            <w:webHidden/>
          </w:rPr>
          <w:fldChar w:fldCharType="end"/>
        </w:r>
      </w:hyperlink>
    </w:p>
    <w:p w14:paraId="766AF554" w14:textId="77777777" w:rsidR="00F60311" w:rsidRPr="00F60311" w:rsidRDefault="0083577A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pacing w:val="0"/>
          <w:sz w:val="22"/>
          <w:szCs w:val="22"/>
          <w:lang w:eastAsia="ru-RU"/>
        </w:rPr>
      </w:pPr>
      <w:hyperlink w:anchor="_Toc172560420" w:history="1">
        <w:r w:rsidR="00F60311" w:rsidRPr="00F60311">
          <w:rPr>
            <w:rStyle w:val="a9"/>
            <w:u w:val="none"/>
          </w:rPr>
          <w:t>2.1.</w:t>
        </w:r>
        <w:r w:rsidR="00F60311" w:rsidRPr="00F60311">
          <w:rPr>
            <w:rFonts w:asciiTheme="minorHAnsi" w:eastAsiaTheme="minorEastAsia" w:hAnsiTheme="minorHAnsi" w:cstheme="minorBidi"/>
            <w:b w:val="0"/>
            <w:bCs w:val="0"/>
            <w:caps w:val="0"/>
            <w:spacing w:val="0"/>
            <w:sz w:val="22"/>
            <w:szCs w:val="22"/>
            <w:lang w:eastAsia="ru-RU"/>
          </w:rPr>
          <w:tab/>
        </w:r>
        <w:r w:rsidR="00F60311" w:rsidRPr="00F60311">
          <w:rPr>
            <w:rStyle w:val="a9"/>
            <w:u w:val="none"/>
          </w:rPr>
          <w:t>ТЕРМИНЫ КОРПОРАТИВНОГО ГЛОССАРИЯ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_Toc172560420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4</w:t>
        </w:r>
        <w:r w:rsidR="00F60311" w:rsidRPr="00F60311">
          <w:rPr>
            <w:webHidden/>
          </w:rPr>
          <w:fldChar w:fldCharType="end"/>
        </w:r>
      </w:hyperlink>
    </w:p>
    <w:p w14:paraId="00527EEC" w14:textId="77777777" w:rsidR="00F60311" w:rsidRPr="00F60311" w:rsidRDefault="0083577A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pacing w:val="0"/>
          <w:sz w:val="22"/>
          <w:szCs w:val="22"/>
          <w:lang w:eastAsia="ru-RU"/>
        </w:rPr>
      </w:pPr>
      <w:hyperlink w:anchor="_Toc172560421" w:history="1">
        <w:r w:rsidR="00F60311" w:rsidRPr="00F60311">
          <w:rPr>
            <w:rStyle w:val="a9"/>
            <w:u w:val="none"/>
          </w:rPr>
          <w:t>2.2.</w:t>
        </w:r>
        <w:r w:rsidR="00F60311" w:rsidRPr="00F60311">
          <w:rPr>
            <w:rFonts w:asciiTheme="minorHAnsi" w:eastAsiaTheme="minorEastAsia" w:hAnsiTheme="minorHAnsi" w:cstheme="minorBidi"/>
            <w:b w:val="0"/>
            <w:bCs w:val="0"/>
            <w:caps w:val="0"/>
            <w:spacing w:val="0"/>
            <w:sz w:val="22"/>
            <w:szCs w:val="22"/>
            <w:lang w:eastAsia="ru-RU"/>
          </w:rPr>
          <w:tab/>
        </w:r>
        <w:r w:rsidR="00F60311" w:rsidRPr="00F60311">
          <w:rPr>
            <w:rStyle w:val="a9"/>
            <w:u w:val="none"/>
          </w:rPr>
          <w:t>РОЛИ КОРПОРАТИВНОГО ГЛОССАРИЯ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_Toc172560421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4</w:t>
        </w:r>
        <w:r w:rsidR="00F60311" w:rsidRPr="00F60311">
          <w:rPr>
            <w:webHidden/>
          </w:rPr>
          <w:fldChar w:fldCharType="end"/>
        </w:r>
      </w:hyperlink>
    </w:p>
    <w:p w14:paraId="77DBCA52" w14:textId="77777777" w:rsidR="00F60311" w:rsidRPr="00F60311" w:rsidRDefault="0083577A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pacing w:val="0"/>
          <w:sz w:val="22"/>
          <w:szCs w:val="22"/>
          <w:lang w:eastAsia="ru-RU"/>
        </w:rPr>
      </w:pPr>
      <w:hyperlink w:anchor="_Toc172560422" w:history="1">
        <w:r w:rsidR="00F60311" w:rsidRPr="00F60311">
          <w:rPr>
            <w:rStyle w:val="a9"/>
            <w:u w:val="none"/>
          </w:rPr>
          <w:t>2.3.</w:t>
        </w:r>
        <w:r w:rsidR="00F60311" w:rsidRPr="00F60311">
          <w:rPr>
            <w:rFonts w:asciiTheme="minorHAnsi" w:eastAsiaTheme="minorEastAsia" w:hAnsiTheme="minorHAnsi" w:cstheme="minorBidi"/>
            <w:b w:val="0"/>
            <w:bCs w:val="0"/>
            <w:caps w:val="0"/>
            <w:spacing w:val="0"/>
            <w:sz w:val="22"/>
            <w:szCs w:val="22"/>
            <w:lang w:eastAsia="ru-RU"/>
          </w:rPr>
          <w:tab/>
        </w:r>
        <w:r w:rsidR="00F60311" w:rsidRPr="00F60311">
          <w:rPr>
            <w:rStyle w:val="a9"/>
            <w:u w:val="none"/>
          </w:rPr>
          <w:t>ТЕРМИНЫ ИЗ ВНЕШНИХ ДОКУМЕНТОВ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_Toc172560422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4</w:t>
        </w:r>
        <w:r w:rsidR="00F60311" w:rsidRPr="00F60311">
          <w:rPr>
            <w:webHidden/>
          </w:rPr>
          <w:fldChar w:fldCharType="end"/>
        </w:r>
      </w:hyperlink>
    </w:p>
    <w:p w14:paraId="45ED9A89" w14:textId="77777777" w:rsidR="00F60311" w:rsidRPr="00F60311" w:rsidRDefault="0083577A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pacing w:val="0"/>
          <w:sz w:val="22"/>
          <w:szCs w:val="22"/>
          <w:lang w:eastAsia="ru-RU"/>
        </w:rPr>
      </w:pPr>
      <w:hyperlink w:anchor="_Toc172560423" w:history="1">
        <w:r w:rsidR="00F60311" w:rsidRPr="00F60311">
          <w:rPr>
            <w:rStyle w:val="a9"/>
            <w:u w:val="none"/>
          </w:rPr>
          <w:t>2.4.</w:t>
        </w:r>
        <w:r w:rsidR="00F60311" w:rsidRPr="00F60311">
          <w:rPr>
            <w:rFonts w:asciiTheme="minorHAnsi" w:eastAsiaTheme="minorEastAsia" w:hAnsiTheme="minorHAnsi" w:cstheme="minorBidi"/>
            <w:b w:val="0"/>
            <w:bCs w:val="0"/>
            <w:caps w:val="0"/>
            <w:spacing w:val="0"/>
            <w:sz w:val="22"/>
            <w:szCs w:val="22"/>
            <w:lang w:eastAsia="ru-RU"/>
          </w:rPr>
          <w:tab/>
        </w:r>
        <w:r w:rsidR="00F60311" w:rsidRPr="00F60311">
          <w:rPr>
            <w:rStyle w:val="a9"/>
            <w:u w:val="none"/>
          </w:rPr>
          <w:t>ТЕРМИНЫ ДЛЯ ЦЕЛЕЙ НАСТОЯЩЕГО ДОКУМЕНТА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_Toc172560423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6</w:t>
        </w:r>
        <w:r w:rsidR="00F60311" w:rsidRPr="00F60311">
          <w:rPr>
            <w:webHidden/>
          </w:rPr>
          <w:fldChar w:fldCharType="end"/>
        </w:r>
      </w:hyperlink>
    </w:p>
    <w:p w14:paraId="474E4D77" w14:textId="77777777" w:rsidR="00F60311" w:rsidRPr="00F60311" w:rsidRDefault="0083577A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pacing w:val="0"/>
          <w:sz w:val="22"/>
          <w:szCs w:val="22"/>
          <w:lang w:eastAsia="ru-RU"/>
        </w:rPr>
      </w:pPr>
      <w:hyperlink w:anchor="_Toc172560424" w:history="1">
        <w:r w:rsidR="00F60311" w:rsidRPr="00F60311">
          <w:rPr>
            <w:rStyle w:val="a9"/>
            <w:u w:val="none"/>
          </w:rPr>
          <w:t>2.5.</w:t>
        </w:r>
        <w:r w:rsidR="00F60311" w:rsidRPr="00F60311">
          <w:rPr>
            <w:rFonts w:asciiTheme="minorHAnsi" w:eastAsiaTheme="minorEastAsia" w:hAnsiTheme="minorHAnsi" w:cstheme="minorBidi"/>
            <w:b w:val="0"/>
            <w:bCs w:val="0"/>
            <w:caps w:val="0"/>
            <w:spacing w:val="0"/>
            <w:sz w:val="22"/>
            <w:szCs w:val="22"/>
            <w:lang w:eastAsia="ru-RU"/>
          </w:rPr>
          <w:tab/>
        </w:r>
        <w:r w:rsidR="00F60311" w:rsidRPr="00F60311">
          <w:rPr>
            <w:rStyle w:val="a9"/>
            <w:u w:val="none"/>
          </w:rPr>
          <w:t>СОКРАЩЕНИЯ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_Toc172560424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8</w:t>
        </w:r>
        <w:r w:rsidR="00F60311" w:rsidRPr="00F60311">
          <w:rPr>
            <w:webHidden/>
          </w:rPr>
          <w:fldChar w:fldCharType="end"/>
        </w:r>
      </w:hyperlink>
    </w:p>
    <w:p w14:paraId="21FEA3F3" w14:textId="77777777" w:rsidR="00F60311" w:rsidRPr="00F60311" w:rsidRDefault="0083577A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72560425" w:history="1">
        <w:r w:rsidR="00F60311" w:rsidRPr="00F60311">
          <w:rPr>
            <w:rStyle w:val="a9"/>
            <w:u w:val="none"/>
          </w:rPr>
          <w:t>3.</w:t>
        </w:r>
        <w:r w:rsidR="00F60311" w:rsidRPr="00F6031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60311" w:rsidRPr="00F60311">
          <w:rPr>
            <w:rStyle w:val="a9"/>
            <w:u w:val="none"/>
          </w:rPr>
          <w:t>УЧАСТНИКИ БИЗНЕС-ПРОЦЕССА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_Toc172560425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10</w:t>
        </w:r>
        <w:r w:rsidR="00F60311" w:rsidRPr="00F60311">
          <w:rPr>
            <w:webHidden/>
          </w:rPr>
          <w:fldChar w:fldCharType="end"/>
        </w:r>
      </w:hyperlink>
    </w:p>
    <w:p w14:paraId="40E47353" w14:textId="77777777" w:rsidR="00F60311" w:rsidRPr="00F60311" w:rsidRDefault="0083577A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72560426" w:history="1">
        <w:r w:rsidR="00F60311" w:rsidRPr="00F60311">
          <w:rPr>
            <w:rStyle w:val="a9"/>
            <w:u w:val="none"/>
          </w:rPr>
          <w:t>4.</w:t>
        </w:r>
        <w:r w:rsidR="00F60311" w:rsidRPr="00F6031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60311" w:rsidRPr="00F60311">
          <w:rPr>
            <w:rStyle w:val="a9"/>
            <w:u w:val="none"/>
          </w:rPr>
          <w:t>ОБЩИЕ ПОЛОЖЕНИЯ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_Toc172560426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11</w:t>
        </w:r>
        <w:r w:rsidR="00F60311" w:rsidRPr="00F60311">
          <w:rPr>
            <w:webHidden/>
          </w:rPr>
          <w:fldChar w:fldCharType="end"/>
        </w:r>
      </w:hyperlink>
    </w:p>
    <w:p w14:paraId="17290D06" w14:textId="77777777" w:rsidR="00F60311" w:rsidRPr="00F60311" w:rsidRDefault="0083577A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72560427" w:history="1">
        <w:r w:rsidR="00F60311" w:rsidRPr="00F60311">
          <w:rPr>
            <w:rStyle w:val="a9"/>
            <w:u w:val="none"/>
          </w:rPr>
          <w:t>5.</w:t>
        </w:r>
        <w:r w:rsidR="00F60311" w:rsidRPr="00F6031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60311" w:rsidRPr="00F60311">
          <w:rPr>
            <w:rStyle w:val="a9"/>
            <w:u w:val="none"/>
          </w:rPr>
          <w:t>КРИТЕРИИ ЧРЕЗВЫЧАЙНЫХ СИТУАЦИЙ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_Toc172560427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12</w:t>
        </w:r>
        <w:r w:rsidR="00F60311" w:rsidRPr="00F60311">
          <w:rPr>
            <w:webHidden/>
          </w:rPr>
          <w:fldChar w:fldCharType="end"/>
        </w:r>
      </w:hyperlink>
    </w:p>
    <w:p w14:paraId="1CE558CD" w14:textId="77777777" w:rsidR="00F60311" w:rsidRPr="00F60311" w:rsidRDefault="0083577A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72560428" w:history="1">
        <w:r w:rsidR="00F60311" w:rsidRPr="00F60311">
          <w:rPr>
            <w:rStyle w:val="a9"/>
            <w:u w:val="none"/>
          </w:rPr>
          <w:t>6.</w:t>
        </w:r>
        <w:r w:rsidR="00F60311" w:rsidRPr="00F6031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60311" w:rsidRPr="00F60311">
          <w:rPr>
            <w:rStyle w:val="a9"/>
            <w:u w:val="none"/>
          </w:rPr>
          <w:t>КРИТЕРИИ ПРОИСШЕСТВИЙ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_Toc172560428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16</w:t>
        </w:r>
        <w:r w:rsidR="00F60311" w:rsidRPr="00F60311">
          <w:rPr>
            <w:webHidden/>
          </w:rPr>
          <w:fldChar w:fldCharType="end"/>
        </w:r>
      </w:hyperlink>
    </w:p>
    <w:p w14:paraId="258C7E1A" w14:textId="77777777" w:rsidR="00F60311" w:rsidRPr="00F60311" w:rsidRDefault="0083577A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72560429" w:history="1">
        <w:r w:rsidR="00F60311" w:rsidRPr="00F60311">
          <w:rPr>
            <w:rStyle w:val="a9"/>
            <w:u w:val="none"/>
          </w:rPr>
          <w:t>7.</w:t>
        </w:r>
        <w:r w:rsidR="00F60311" w:rsidRPr="00F6031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60311" w:rsidRPr="00F60311">
          <w:rPr>
            <w:rStyle w:val="a9"/>
            <w:u w:val="none"/>
          </w:rPr>
          <w:t>ОПЕРАТИВНОЕ ИНФОРМИРОВАНИЕ НА ТЕРРИТОРИИ РОССИЙСКОЙ ФЕДЕРАЦИИ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_Toc172560429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31</w:t>
        </w:r>
        <w:r w:rsidR="00F60311" w:rsidRPr="00F60311">
          <w:rPr>
            <w:webHidden/>
          </w:rPr>
          <w:fldChar w:fldCharType="end"/>
        </w:r>
      </w:hyperlink>
    </w:p>
    <w:p w14:paraId="19CE65D1" w14:textId="77777777" w:rsidR="00F60311" w:rsidRPr="00F60311" w:rsidRDefault="0083577A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pacing w:val="0"/>
          <w:sz w:val="22"/>
          <w:szCs w:val="22"/>
          <w:lang w:eastAsia="ru-RU"/>
        </w:rPr>
      </w:pPr>
      <w:hyperlink w:anchor="_Toc172560430" w:history="1">
        <w:r w:rsidR="00F60311" w:rsidRPr="00F60311">
          <w:rPr>
            <w:rStyle w:val="a9"/>
            <w:u w:val="none"/>
          </w:rPr>
          <w:t>7.1.</w:t>
        </w:r>
        <w:r w:rsidR="00F60311" w:rsidRPr="00F60311">
          <w:rPr>
            <w:rFonts w:asciiTheme="minorHAnsi" w:eastAsiaTheme="minorEastAsia" w:hAnsiTheme="minorHAnsi" w:cstheme="minorBidi"/>
            <w:b w:val="0"/>
            <w:bCs w:val="0"/>
            <w:caps w:val="0"/>
            <w:spacing w:val="0"/>
            <w:sz w:val="22"/>
            <w:szCs w:val="22"/>
            <w:lang w:eastAsia="ru-RU"/>
          </w:rPr>
          <w:tab/>
        </w:r>
        <w:r w:rsidR="00F60311" w:rsidRPr="00F60311">
          <w:rPr>
            <w:rStyle w:val="a9"/>
            <w:u w:val="none"/>
          </w:rPr>
          <w:t>ПОРЯДОК ИНФОРМИРОВАНИЯ О ЧРЕЗВЫЧАЙНОЙ СИТУАЦИИ (УГРОЗЕ), ПРОИСШЕСТВИИ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_Toc172560430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31</w:t>
        </w:r>
        <w:r w:rsidR="00F60311" w:rsidRPr="00F60311">
          <w:rPr>
            <w:webHidden/>
          </w:rPr>
          <w:fldChar w:fldCharType="end"/>
        </w:r>
      </w:hyperlink>
    </w:p>
    <w:p w14:paraId="1E24C983" w14:textId="77777777" w:rsidR="00F60311" w:rsidRPr="00F60311" w:rsidRDefault="0083577A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pacing w:val="0"/>
          <w:sz w:val="22"/>
          <w:szCs w:val="22"/>
          <w:lang w:eastAsia="ru-RU"/>
        </w:rPr>
      </w:pPr>
      <w:hyperlink w:anchor="_Toc172560431" w:history="1">
        <w:r w:rsidR="00F60311" w:rsidRPr="00F60311">
          <w:rPr>
            <w:rStyle w:val="a9"/>
            <w:u w:val="none"/>
          </w:rPr>
          <w:t>7.2.</w:t>
        </w:r>
        <w:r w:rsidR="00F60311" w:rsidRPr="00F60311">
          <w:rPr>
            <w:rFonts w:asciiTheme="minorHAnsi" w:eastAsiaTheme="minorEastAsia" w:hAnsiTheme="minorHAnsi" w:cstheme="minorBidi"/>
            <w:b w:val="0"/>
            <w:bCs w:val="0"/>
            <w:caps w:val="0"/>
            <w:spacing w:val="0"/>
            <w:sz w:val="22"/>
            <w:szCs w:val="22"/>
            <w:lang w:eastAsia="ru-RU"/>
          </w:rPr>
          <w:tab/>
        </w:r>
        <w:r w:rsidR="00F60311" w:rsidRPr="00F60311">
          <w:rPr>
            <w:rStyle w:val="a9"/>
            <w:u w:val="none"/>
          </w:rPr>
          <w:t>РЕГЛАМЕНТ ПРЕДСТАВЛЕНИЯ ОПЕРАТИВНОЙ ИНФОРМАЦИИ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_Toc172560431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33</w:t>
        </w:r>
        <w:r w:rsidR="00F60311" w:rsidRPr="00F60311">
          <w:rPr>
            <w:webHidden/>
          </w:rPr>
          <w:fldChar w:fldCharType="end"/>
        </w:r>
      </w:hyperlink>
    </w:p>
    <w:p w14:paraId="04535E1E" w14:textId="77777777" w:rsidR="00F60311" w:rsidRPr="00F60311" w:rsidRDefault="0083577A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72560432" w:history="1">
        <w:r w:rsidR="00F60311" w:rsidRPr="00F60311">
          <w:rPr>
            <w:rStyle w:val="a9"/>
            <w:u w:val="none"/>
          </w:rPr>
          <w:t>8.</w:t>
        </w:r>
        <w:r w:rsidR="00F60311" w:rsidRPr="00F6031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60311" w:rsidRPr="00F60311">
          <w:rPr>
            <w:rStyle w:val="a9"/>
            <w:u w:val="none"/>
          </w:rPr>
          <w:t>ИНФОРМИРОВАНИЕ ОБ ОПЕРАТИВНЫХ СОБЫТИЯХ ЗАРУБЕЖНЫМИ ОБЩЕСТВАМИ ГРУППЫ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_Toc172560432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42</w:t>
        </w:r>
        <w:r w:rsidR="00F60311" w:rsidRPr="00F60311">
          <w:rPr>
            <w:webHidden/>
          </w:rPr>
          <w:fldChar w:fldCharType="end"/>
        </w:r>
      </w:hyperlink>
    </w:p>
    <w:p w14:paraId="0D4E48DE" w14:textId="77777777" w:rsidR="00F60311" w:rsidRPr="00F60311" w:rsidRDefault="0083577A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pacing w:val="0"/>
          <w:sz w:val="22"/>
          <w:szCs w:val="22"/>
          <w:lang w:eastAsia="ru-RU"/>
        </w:rPr>
      </w:pPr>
      <w:hyperlink w:anchor="_Toc172560433" w:history="1">
        <w:r w:rsidR="00F60311" w:rsidRPr="00F60311">
          <w:rPr>
            <w:rStyle w:val="a9"/>
            <w:u w:val="none"/>
          </w:rPr>
          <w:t>8.1.</w:t>
        </w:r>
        <w:r w:rsidR="00F60311" w:rsidRPr="00F60311">
          <w:rPr>
            <w:rFonts w:asciiTheme="minorHAnsi" w:eastAsiaTheme="minorEastAsia" w:hAnsiTheme="minorHAnsi" w:cstheme="minorBidi"/>
            <w:b w:val="0"/>
            <w:bCs w:val="0"/>
            <w:caps w:val="0"/>
            <w:spacing w:val="0"/>
            <w:sz w:val="22"/>
            <w:szCs w:val="22"/>
            <w:lang w:eastAsia="ru-RU"/>
          </w:rPr>
          <w:tab/>
        </w:r>
        <w:r w:rsidR="00F60311" w:rsidRPr="00F60311">
          <w:rPr>
            <w:rStyle w:val="a9"/>
            <w:u w:val="none"/>
          </w:rPr>
          <w:t>КРИТЕРИИ ОПЕРАТИВНЫХ СОБЫТИЙ</w:t>
        </w:r>
        <w:r w:rsidR="00F60311" w:rsidRPr="00F60311">
          <w:rPr>
            <w:rStyle w:val="a9"/>
            <w:rFonts w:ascii="Times New Roman" w:hAnsi="Times New Roman"/>
            <w:u w:val="none"/>
          </w:rPr>
          <w:t xml:space="preserve"> </w:t>
        </w:r>
        <w:r w:rsidR="00F60311" w:rsidRPr="00F60311">
          <w:rPr>
            <w:rStyle w:val="a9"/>
            <w:u w:val="none"/>
          </w:rPr>
          <w:t>ДЛЯ ЗАРУБЕЖНЫХ ОБЩЕСТВ ГРУППЫ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_Toc172560433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42</w:t>
        </w:r>
        <w:r w:rsidR="00F60311" w:rsidRPr="00F60311">
          <w:rPr>
            <w:webHidden/>
          </w:rPr>
          <w:fldChar w:fldCharType="end"/>
        </w:r>
      </w:hyperlink>
    </w:p>
    <w:p w14:paraId="0F4E2752" w14:textId="77777777" w:rsidR="00F60311" w:rsidRPr="00F60311" w:rsidRDefault="0083577A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pacing w:val="0"/>
          <w:sz w:val="22"/>
          <w:szCs w:val="22"/>
          <w:lang w:eastAsia="ru-RU"/>
        </w:rPr>
      </w:pPr>
      <w:hyperlink w:anchor="_Toc172560434" w:history="1">
        <w:r w:rsidR="00F60311" w:rsidRPr="00F60311">
          <w:rPr>
            <w:rStyle w:val="a9"/>
            <w:u w:val="none"/>
          </w:rPr>
          <w:t>8.2.</w:t>
        </w:r>
        <w:r w:rsidR="00F60311" w:rsidRPr="00F60311">
          <w:rPr>
            <w:rFonts w:asciiTheme="minorHAnsi" w:eastAsiaTheme="minorEastAsia" w:hAnsiTheme="minorHAnsi" w:cstheme="minorBidi"/>
            <w:b w:val="0"/>
            <w:bCs w:val="0"/>
            <w:caps w:val="0"/>
            <w:spacing w:val="0"/>
            <w:sz w:val="22"/>
            <w:szCs w:val="22"/>
            <w:lang w:eastAsia="ru-RU"/>
          </w:rPr>
          <w:tab/>
        </w:r>
        <w:r w:rsidR="00F60311" w:rsidRPr="00F60311">
          <w:rPr>
            <w:rStyle w:val="a9"/>
            <w:u w:val="none"/>
          </w:rPr>
          <w:t>ПОРЯДОК ИНФОРМИРОВАНИЯ ОБ ОПЕРАТИВНЫХ СОБЫТИЯХ ЗАРУБЕЖНЫМИ ОБЩЕСТВАМИ ГРУППЫ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_Toc172560434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44</w:t>
        </w:r>
        <w:r w:rsidR="00F60311" w:rsidRPr="00F60311">
          <w:rPr>
            <w:webHidden/>
          </w:rPr>
          <w:fldChar w:fldCharType="end"/>
        </w:r>
      </w:hyperlink>
    </w:p>
    <w:p w14:paraId="444730E2" w14:textId="77777777" w:rsidR="00F60311" w:rsidRPr="00F60311" w:rsidRDefault="0083577A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72560435" w:history="1">
        <w:r w:rsidR="00F60311" w:rsidRPr="00F60311">
          <w:rPr>
            <w:rStyle w:val="a9"/>
            <w:u w:val="none"/>
          </w:rPr>
          <w:t>9.</w:t>
        </w:r>
        <w:r w:rsidR="00F60311" w:rsidRPr="00F6031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60311" w:rsidRPr="00F60311">
          <w:rPr>
            <w:rStyle w:val="a9"/>
            <w:u w:val="none"/>
          </w:rPr>
          <w:t>ССЫЛКИ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_Toc172560435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47</w:t>
        </w:r>
        <w:r w:rsidR="00F60311" w:rsidRPr="00F60311">
          <w:rPr>
            <w:webHidden/>
          </w:rPr>
          <w:fldChar w:fldCharType="end"/>
        </w:r>
      </w:hyperlink>
    </w:p>
    <w:p w14:paraId="7A2B1B80" w14:textId="77777777" w:rsidR="00F60311" w:rsidRPr="00F60311" w:rsidRDefault="0083577A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72560436" w:history="1">
        <w:r w:rsidR="00F60311" w:rsidRPr="00F60311">
          <w:rPr>
            <w:rStyle w:val="a9"/>
            <w:u w:val="none"/>
          </w:rPr>
          <w:t>10.</w:t>
        </w:r>
        <w:r w:rsidR="00F60311" w:rsidRPr="00F6031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60311" w:rsidRPr="00F60311">
          <w:rPr>
            <w:rStyle w:val="a9"/>
            <w:u w:val="none"/>
          </w:rPr>
          <w:t>ПРИЛОЖЕНИЯ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_Toc172560436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48</w:t>
        </w:r>
        <w:r w:rsidR="00F60311" w:rsidRPr="00F60311">
          <w:rPr>
            <w:webHidden/>
          </w:rPr>
          <w:fldChar w:fldCharType="end"/>
        </w:r>
      </w:hyperlink>
    </w:p>
    <w:p w14:paraId="62CAEFB0" w14:textId="77777777" w:rsidR="00F60311" w:rsidRDefault="0083577A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pacing w:val="0"/>
          <w:sz w:val="22"/>
          <w:szCs w:val="22"/>
          <w:lang w:eastAsia="ru-RU"/>
        </w:rPr>
      </w:pPr>
      <w:hyperlink w:anchor="_Toc172560437" w:history="1">
        <w:r w:rsidR="00F60311" w:rsidRPr="00F60311">
          <w:rPr>
            <w:rStyle w:val="a9"/>
            <w:u w:val="none"/>
          </w:rPr>
          <w:t xml:space="preserve">ПРИЛОЖЕНИЕ 1. </w:t>
        </w:r>
        <w:r w:rsidR="00F60311" w:rsidRPr="00F60311">
          <w:rPr>
            <w:rStyle w:val="a9"/>
            <w:u w:val="none"/>
            <w:lang w:eastAsia="ru-RU"/>
          </w:rPr>
          <w:t>БЛАНК ДОНЕСЕНИЯ ПО ФОРМЕ ОД-1а</w:t>
        </w:r>
        <w:r w:rsidR="00F60311" w:rsidRPr="00F60311">
          <w:rPr>
            <w:rStyle w:val="a9"/>
            <w:u w:val="none"/>
          </w:rPr>
          <w:t xml:space="preserve"> ДЛЯ ЗАРУБЕЖНЫХ ОБЩЕСТВ ГРУППЫ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_Toc172560437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49</w:t>
        </w:r>
        <w:r w:rsidR="00F60311" w:rsidRPr="00F60311">
          <w:rPr>
            <w:webHidden/>
          </w:rPr>
          <w:fldChar w:fldCharType="end"/>
        </w:r>
      </w:hyperlink>
    </w:p>
    <w:p w14:paraId="648C55FA" w14:textId="77777777" w:rsidR="001C038C" w:rsidRPr="001C038C" w:rsidRDefault="00893EBD" w:rsidP="001C038C">
      <w:r>
        <w:fldChar w:fldCharType="end"/>
      </w:r>
    </w:p>
    <w:p w14:paraId="01FE813C" w14:textId="77777777" w:rsidR="0016616A" w:rsidRPr="00727E7D" w:rsidRDefault="0016616A" w:rsidP="00727E7D">
      <w:pPr>
        <w:sectPr w:rsidR="0016616A" w:rsidRPr="00727E7D" w:rsidSect="008C0541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1BB098D7" w14:textId="0E4ADA40" w:rsidR="00727E7D" w:rsidRPr="00C067B0" w:rsidRDefault="00923FCB" w:rsidP="00487F76">
      <w:pPr>
        <w:pStyle w:val="S14"/>
        <w:numPr>
          <w:ilvl w:val="0"/>
          <w:numId w:val="43"/>
        </w:numPr>
        <w:tabs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27" w:name="_Toc287614673"/>
      <w:bookmarkStart w:id="28" w:name="_Toc413748232"/>
      <w:bookmarkStart w:id="29" w:name="_Toc165107394"/>
      <w:bookmarkStart w:id="30" w:name="_Toc172560415"/>
      <w:bookmarkStart w:id="31" w:name="_Toc149983186"/>
      <w:bookmarkStart w:id="32" w:name="_Toc149985380"/>
      <w:bookmarkStart w:id="33" w:name="_Toc271809637"/>
      <w:r w:rsidRPr="00C067B0">
        <w:rPr>
          <w:rFonts w:eastAsia="Calibri"/>
          <w:lang w:eastAsia="en-US"/>
        </w:rPr>
        <w:lastRenderedPageBreak/>
        <w:t>ВВОДНЫЕ ПОЛОЖЕНИЯ</w:t>
      </w:r>
      <w:bookmarkEnd w:id="27"/>
      <w:bookmarkEnd w:id="28"/>
      <w:bookmarkEnd w:id="29"/>
      <w:bookmarkEnd w:id="30"/>
    </w:p>
    <w:p w14:paraId="2FF357DB" w14:textId="77777777" w:rsidR="00727E7D" w:rsidRPr="00C067B0" w:rsidRDefault="001B147C" w:rsidP="00D23556">
      <w:pPr>
        <w:pStyle w:val="21"/>
        <w:keepNext w:val="0"/>
        <w:spacing w:before="240"/>
        <w:rPr>
          <w:caps w:val="0"/>
        </w:rPr>
      </w:pPr>
      <w:bookmarkStart w:id="34" w:name="_Toc165107395"/>
      <w:bookmarkStart w:id="35" w:name="_Toc172560416"/>
      <w:bookmarkEnd w:id="31"/>
      <w:bookmarkEnd w:id="32"/>
      <w:bookmarkEnd w:id="33"/>
      <w:r w:rsidRPr="00C067B0">
        <w:rPr>
          <w:caps w:val="0"/>
        </w:rPr>
        <w:t>НАЗНАЧЕНИЕ</w:t>
      </w:r>
      <w:bookmarkEnd w:id="34"/>
      <w:bookmarkEnd w:id="35"/>
    </w:p>
    <w:p w14:paraId="76B61BDD" w14:textId="582D3286" w:rsidR="00DE4FB6" w:rsidRPr="00641B27" w:rsidRDefault="00DE4FB6" w:rsidP="00D23556">
      <w:pPr>
        <w:spacing w:before="120"/>
        <w:rPr>
          <w:rFonts w:eastAsia="Times New Roman"/>
          <w:szCs w:val="24"/>
          <w:lang w:eastAsia="ru-RU"/>
        </w:rPr>
      </w:pPr>
      <w:r w:rsidRPr="00E5705D">
        <w:rPr>
          <w:rFonts w:eastAsia="Times New Roman"/>
          <w:spacing w:val="-4"/>
          <w:szCs w:val="24"/>
          <w:lang w:eastAsia="ru-RU"/>
        </w:rPr>
        <w:t>Настоящ</w:t>
      </w:r>
      <w:r w:rsidR="00E5705D" w:rsidRPr="00E5705D">
        <w:rPr>
          <w:rFonts w:eastAsia="Times New Roman"/>
          <w:spacing w:val="-4"/>
          <w:szCs w:val="24"/>
          <w:lang w:eastAsia="ru-RU"/>
        </w:rPr>
        <w:t>ая Инструкция</w:t>
      </w:r>
      <w:r w:rsidR="00335724" w:rsidRPr="00E5705D">
        <w:rPr>
          <w:rFonts w:eastAsia="Times New Roman"/>
          <w:spacing w:val="-4"/>
          <w:szCs w:val="24"/>
          <w:lang w:eastAsia="ru-RU"/>
        </w:rPr>
        <w:t xml:space="preserve"> </w:t>
      </w:r>
      <w:r w:rsidRPr="00E5705D">
        <w:rPr>
          <w:rFonts w:eastAsia="Times New Roman"/>
          <w:spacing w:val="-4"/>
          <w:szCs w:val="24"/>
          <w:lang w:eastAsia="ru-RU"/>
        </w:rPr>
        <w:t xml:space="preserve">устанавливает </w:t>
      </w:r>
      <w:r w:rsidRPr="00E5705D">
        <w:rPr>
          <w:rFonts w:eastAsia="Times New Roman" w:cs="Calibri"/>
          <w:spacing w:val="-4"/>
          <w:szCs w:val="24"/>
          <w:lang w:eastAsia="ru-RU"/>
        </w:rPr>
        <w:t>классификацию</w:t>
      </w:r>
      <w:r w:rsidRPr="00E5705D">
        <w:rPr>
          <w:rFonts w:eastAsia="Times New Roman"/>
          <w:spacing w:val="-4"/>
          <w:szCs w:val="24"/>
          <w:lang w:eastAsia="ru-RU"/>
        </w:rPr>
        <w:t xml:space="preserve"> чрезвычайных ситуаций, происшествий,</w:t>
      </w:r>
      <w:r w:rsidRPr="00C067B0">
        <w:rPr>
          <w:rFonts w:eastAsia="Times New Roman"/>
          <w:spacing w:val="-1"/>
          <w:szCs w:val="24"/>
          <w:lang w:eastAsia="ru-RU"/>
        </w:rPr>
        <w:t xml:space="preserve"> </w:t>
      </w:r>
      <w:r w:rsidRPr="00C067B0">
        <w:rPr>
          <w:rFonts w:eastAsia="Times New Roman"/>
          <w:spacing w:val="-4"/>
          <w:szCs w:val="24"/>
          <w:lang w:eastAsia="ru-RU"/>
        </w:rPr>
        <w:t>произошедших</w:t>
      </w:r>
      <w:r w:rsidRPr="00C067B0">
        <w:rPr>
          <w:rFonts w:eastAsia="Times New Roman" w:cs="Calibri"/>
          <w:spacing w:val="-4"/>
          <w:szCs w:val="24"/>
          <w:lang w:eastAsia="ru-RU"/>
        </w:rPr>
        <w:t xml:space="preserve"> </w:t>
      </w:r>
      <w:r w:rsidRPr="00D8285E">
        <w:rPr>
          <w:rFonts w:eastAsia="Times New Roman" w:cs="Calibri"/>
          <w:spacing w:val="-4"/>
          <w:szCs w:val="24"/>
          <w:lang w:eastAsia="ru-RU"/>
        </w:rPr>
        <w:t>на объектах</w:t>
      </w:r>
      <w:r w:rsidRPr="00D8285E">
        <w:rPr>
          <w:rFonts w:eastAsia="Times New Roman"/>
          <w:spacing w:val="-4"/>
          <w:szCs w:val="24"/>
          <w:lang w:eastAsia="ru-RU"/>
        </w:rPr>
        <w:t xml:space="preserve"> </w:t>
      </w:r>
      <w:r w:rsidR="005E1E74" w:rsidRPr="00D8285E">
        <w:rPr>
          <w:rFonts w:eastAsia="Times New Roman"/>
          <w:spacing w:val="-4"/>
          <w:szCs w:val="24"/>
          <w:lang w:eastAsia="ru-RU"/>
        </w:rPr>
        <w:t xml:space="preserve">оперативного реагирования </w:t>
      </w:r>
      <w:r w:rsidR="00091F6C" w:rsidRPr="00D8285E">
        <w:rPr>
          <w:rFonts w:eastAsia="Times New Roman"/>
          <w:spacing w:val="-4"/>
          <w:szCs w:val="24"/>
          <w:lang w:eastAsia="ru-RU"/>
        </w:rPr>
        <w:t>ПАО</w:t>
      </w:r>
      <w:r w:rsidR="00091F6C">
        <w:rPr>
          <w:rFonts w:eastAsia="Times New Roman"/>
          <w:spacing w:val="-4"/>
          <w:szCs w:val="24"/>
          <w:lang w:eastAsia="ru-RU"/>
        </w:rPr>
        <w:t> «НК «Роснефть»</w:t>
      </w:r>
      <w:r w:rsidR="00315F88">
        <w:rPr>
          <w:rFonts w:eastAsia="Times New Roman"/>
          <w:spacing w:val="-4"/>
          <w:szCs w:val="24"/>
          <w:lang w:eastAsia="ru-RU"/>
        </w:rPr>
        <w:t xml:space="preserve"> и Обществ Группы</w:t>
      </w:r>
      <w:r w:rsidRPr="00C067B0">
        <w:rPr>
          <w:rFonts w:eastAsia="Times New Roman"/>
          <w:spacing w:val="-2"/>
          <w:szCs w:val="24"/>
          <w:lang w:eastAsia="ru-RU"/>
        </w:rPr>
        <w:t xml:space="preserve">, а также </w:t>
      </w:r>
      <w:r w:rsidR="005809EC" w:rsidRPr="00D8285E">
        <w:rPr>
          <w:szCs w:val="24"/>
          <w:lang w:eastAsia="ru-RU"/>
        </w:rPr>
        <w:t xml:space="preserve">на объектах оперативного </w:t>
      </w:r>
      <w:r w:rsidR="005809EC" w:rsidRPr="00623D51">
        <w:rPr>
          <w:szCs w:val="24"/>
          <w:lang w:eastAsia="ru-RU"/>
        </w:rPr>
        <w:t xml:space="preserve">реагирования </w:t>
      </w:r>
      <w:r w:rsidR="00623D51" w:rsidRPr="00623D51">
        <w:rPr>
          <w:spacing w:val="-2"/>
          <w:szCs w:val="24"/>
          <w:lang w:eastAsia="ru-RU"/>
        </w:rPr>
        <w:t xml:space="preserve">Подрядной </w:t>
      </w:r>
      <w:r w:rsidR="00407A88" w:rsidRPr="00623D51">
        <w:rPr>
          <w:spacing w:val="-2"/>
          <w:szCs w:val="24"/>
          <w:lang w:eastAsia="ru-RU"/>
        </w:rPr>
        <w:t>или</w:t>
      </w:r>
      <w:r w:rsidR="00A85AE1" w:rsidRPr="00623D51">
        <w:rPr>
          <w:spacing w:val="-2"/>
          <w:szCs w:val="24"/>
          <w:lang w:eastAsia="ru-RU"/>
        </w:rPr>
        <w:t xml:space="preserve"> </w:t>
      </w:r>
      <w:r w:rsidR="00623D51" w:rsidRPr="00623D51">
        <w:rPr>
          <w:spacing w:val="-2"/>
          <w:szCs w:val="24"/>
          <w:lang w:eastAsia="ru-RU"/>
        </w:rPr>
        <w:t>Субподрядной</w:t>
      </w:r>
      <w:r w:rsidR="00623D51" w:rsidRPr="00D30CAE">
        <w:rPr>
          <w:spacing w:val="-2"/>
          <w:szCs w:val="24"/>
          <w:lang w:eastAsia="ru-RU"/>
        </w:rPr>
        <w:t xml:space="preserve"> </w:t>
      </w:r>
      <w:r w:rsidR="005809EC" w:rsidRPr="00D30CAE">
        <w:rPr>
          <w:spacing w:val="-2"/>
          <w:szCs w:val="24"/>
          <w:lang w:eastAsia="ru-RU"/>
        </w:rPr>
        <w:t>организации во время оказания услуги</w:t>
      </w:r>
      <w:r w:rsidR="005809EC" w:rsidRPr="00D30CAE">
        <w:rPr>
          <w:szCs w:val="24"/>
          <w:lang w:eastAsia="ru-RU"/>
        </w:rPr>
        <w:t xml:space="preserve"> или выполнения работ, предусмотренных договором </w:t>
      </w:r>
      <w:r w:rsidR="00315F88">
        <w:rPr>
          <w:szCs w:val="24"/>
          <w:lang w:eastAsia="ru-RU"/>
        </w:rPr>
        <w:br/>
      </w:r>
      <w:r w:rsidR="005809EC" w:rsidRPr="00315F88">
        <w:rPr>
          <w:spacing w:val="-4"/>
          <w:szCs w:val="24"/>
          <w:lang w:eastAsia="ru-RU"/>
        </w:rPr>
        <w:t xml:space="preserve">с </w:t>
      </w:r>
      <w:r w:rsidR="00091F6C">
        <w:rPr>
          <w:spacing w:val="-4"/>
          <w:szCs w:val="24"/>
          <w:lang w:eastAsia="ru-RU"/>
        </w:rPr>
        <w:t>ПАО «НК «Роснефть»</w:t>
      </w:r>
      <w:r w:rsidR="005809EC" w:rsidRPr="00315F88">
        <w:rPr>
          <w:spacing w:val="-4"/>
          <w:szCs w:val="24"/>
          <w:lang w:eastAsia="ru-RU"/>
        </w:rPr>
        <w:t xml:space="preserve"> </w:t>
      </w:r>
      <w:r w:rsidR="005809EC" w:rsidRPr="00315F88">
        <w:rPr>
          <w:spacing w:val="-4"/>
          <w:szCs w:val="24"/>
        </w:rPr>
        <w:t xml:space="preserve">и (или) </w:t>
      </w:r>
      <w:r w:rsidR="005809EC" w:rsidRPr="00315F88">
        <w:rPr>
          <w:spacing w:val="-4"/>
          <w:szCs w:val="24"/>
          <w:lang w:eastAsia="ru-RU"/>
        </w:rPr>
        <w:t>Обществом Группы</w:t>
      </w:r>
      <w:r w:rsidRPr="00315F88">
        <w:rPr>
          <w:rFonts w:eastAsia="Times New Roman" w:cs="Calibri"/>
          <w:spacing w:val="-4"/>
          <w:szCs w:val="24"/>
          <w:lang w:eastAsia="ru-RU"/>
        </w:rPr>
        <w:t>, а также</w:t>
      </w:r>
      <w:r w:rsidRPr="00315F88">
        <w:rPr>
          <w:rFonts w:eastAsia="Times New Roman"/>
          <w:spacing w:val="-4"/>
          <w:szCs w:val="24"/>
          <w:lang w:eastAsia="ru-RU"/>
        </w:rPr>
        <w:t xml:space="preserve"> определяет порядок представления</w:t>
      </w:r>
      <w:r w:rsidRPr="00D30CAE">
        <w:rPr>
          <w:rFonts w:eastAsia="Times New Roman"/>
          <w:spacing w:val="-1"/>
          <w:szCs w:val="24"/>
          <w:lang w:eastAsia="ru-RU"/>
        </w:rPr>
        <w:t xml:space="preserve"> </w:t>
      </w:r>
      <w:r w:rsidRPr="00315F88">
        <w:rPr>
          <w:rFonts w:eastAsia="Times New Roman"/>
          <w:szCs w:val="24"/>
          <w:lang w:eastAsia="ru-RU"/>
        </w:rPr>
        <w:t xml:space="preserve">оперативной информации о чрезвычайных ситуациях и происшествиях в адрес </w:t>
      </w:r>
      <w:r w:rsidR="00091F6C">
        <w:rPr>
          <w:rFonts w:eastAsia="Times New Roman"/>
          <w:szCs w:val="24"/>
          <w:lang w:eastAsia="ru-RU"/>
        </w:rPr>
        <w:t>ПАО «НК «Роснефть»</w:t>
      </w:r>
      <w:r w:rsidRPr="00315F88">
        <w:rPr>
          <w:rFonts w:eastAsia="Times New Roman"/>
          <w:szCs w:val="24"/>
          <w:lang w:eastAsia="ru-RU"/>
        </w:rPr>
        <w:t>.</w:t>
      </w:r>
    </w:p>
    <w:p w14:paraId="3B5B7A70" w14:textId="143C6FB7" w:rsidR="00D23556" w:rsidRPr="00C067B0" w:rsidRDefault="00E5705D" w:rsidP="00D23556">
      <w:pPr>
        <w:spacing w:before="120"/>
        <w:rPr>
          <w:szCs w:val="24"/>
        </w:rPr>
      </w:pPr>
      <w:bookmarkStart w:id="36" w:name="_Toc149983187"/>
      <w:bookmarkStart w:id="37" w:name="_Toc149985381"/>
      <w:bookmarkStart w:id="38" w:name="_Toc271809638"/>
      <w:r w:rsidRPr="00E5705D">
        <w:rPr>
          <w:bCs/>
          <w:spacing w:val="-1"/>
          <w:szCs w:val="24"/>
        </w:rPr>
        <w:t xml:space="preserve">Инструкция </w:t>
      </w:r>
      <w:r w:rsidR="006D3457" w:rsidRPr="00C067B0">
        <w:rPr>
          <w:bCs/>
          <w:spacing w:val="-1"/>
          <w:szCs w:val="24"/>
        </w:rPr>
        <w:t xml:space="preserve">Компании </w:t>
      </w:r>
      <w:r w:rsidR="00F55209" w:rsidRPr="00C067B0">
        <w:rPr>
          <w:iCs/>
          <w:szCs w:val="24"/>
        </w:rPr>
        <w:t>разработан</w:t>
      </w:r>
      <w:r>
        <w:rPr>
          <w:iCs/>
          <w:szCs w:val="24"/>
        </w:rPr>
        <w:t>а</w:t>
      </w:r>
      <w:r w:rsidR="00F55209" w:rsidRPr="00C067B0">
        <w:rPr>
          <w:iCs/>
          <w:szCs w:val="24"/>
        </w:rPr>
        <w:t xml:space="preserve"> </w:t>
      </w:r>
      <w:r w:rsidR="00F55209" w:rsidRPr="00C067B0">
        <w:rPr>
          <w:szCs w:val="24"/>
        </w:rPr>
        <w:t>с уч</w:t>
      </w:r>
      <w:r w:rsidR="00D23556" w:rsidRPr="00C067B0">
        <w:rPr>
          <w:szCs w:val="24"/>
        </w:rPr>
        <w:t>ё</w:t>
      </w:r>
      <w:r w:rsidR="00F55209" w:rsidRPr="00C067B0">
        <w:rPr>
          <w:szCs w:val="24"/>
        </w:rPr>
        <w:t>том требований</w:t>
      </w:r>
      <w:r w:rsidR="00D23556" w:rsidRPr="00C067B0">
        <w:rPr>
          <w:szCs w:val="24"/>
        </w:rPr>
        <w:t>:</w:t>
      </w:r>
    </w:p>
    <w:p w14:paraId="15468D32" w14:textId="44D8D7A5" w:rsidR="00D23556" w:rsidRPr="00C067B0" w:rsidRDefault="00F55209" w:rsidP="008C0541">
      <w:pPr>
        <w:pStyle w:val="af6"/>
        <w:numPr>
          <w:ilvl w:val="0"/>
          <w:numId w:val="2"/>
        </w:numPr>
        <w:tabs>
          <w:tab w:val="clear" w:pos="360"/>
          <w:tab w:val="left" w:pos="567"/>
        </w:tabs>
        <w:spacing w:before="60" w:after="0"/>
        <w:ind w:left="567" w:hanging="397"/>
        <w:rPr>
          <w:rFonts w:eastAsia="Calibri"/>
          <w:lang w:eastAsia="en-US"/>
        </w:rPr>
      </w:pPr>
      <w:r w:rsidRPr="00C067B0">
        <w:rPr>
          <w:rFonts w:eastAsia="Calibri"/>
          <w:lang w:eastAsia="en-US"/>
        </w:rPr>
        <w:t xml:space="preserve">Федерального закона от 21.12.1994 </w:t>
      </w:r>
      <w:r w:rsidR="00D01B6E">
        <w:rPr>
          <w:rFonts w:eastAsia="Calibri"/>
          <w:lang w:eastAsia="en-US"/>
        </w:rPr>
        <w:t>№ </w:t>
      </w:r>
      <w:r w:rsidRPr="00C067B0">
        <w:rPr>
          <w:rFonts w:eastAsia="Calibri"/>
          <w:lang w:eastAsia="en-US"/>
        </w:rPr>
        <w:t xml:space="preserve">68-ФЗ «О защите населения и территорий </w:t>
      </w:r>
      <w:r w:rsidR="0045045C" w:rsidRPr="00C067B0">
        <w:rPr>
          <w:rFonts w:eastAsia="Calibri"/>
          <w:lang w:eastAsia="en-US"/>
        </w:rPr>
        <w:br/>
      </w:r>
      <w:r w:rsidRPr="00C067B0">
        <w:rPr>
          <w:rFonts w:eastAsia="Calibri"/>
          <w:lang w:eastAsia="en-US"/>
        </w:rPr>
        <w:t>от чрезвычайных ситуаций природного и техногенного характера»</w:t>
      </w:r>
      <w:r w:rsidR="00D23556" w:rsidRPr="00C067B0">
        <w:rPr>
          <w:rFonts w:eastAsia="Calibri"/>
          <w:lang w:eastAsia="en-US"/>
        </w:rPr>
        <w:t>;</w:t>
      </w:r>
      <w:r w:rsidRPr="00C067B0">
        <w:rPr>
          <w:rFonts w:eastAsia="Calibri"/>
          <w:lang w:eastAsia="en-US"/>
        </w:rPr>
        <w:t xml:space="preserve"> </w:t>
      </w:r>
    </w:p>
    <w:p w14:paraId="04EAA7A9" w14:textId="3D7B2D5D" w:rsidR="00D93555" w:rsidRPr="00D30CAE" w:rsidRDefault="00D93555" w:rsidP="008C0541">
      <w:pPr>
        <w:pStyle w:val="af6"/>
        <w:numPr>
          <w:ilvl w:val="0"/>
          <w:numId w:val="2"/>
        </w:numPr>
        <w:tabs>
          <w:tab w:val="clear" w:pos="360"/>
          <w:tab w:val="left" w:pos="567"/>
        </w:tabs>
        <w:spacing w:before="60" w:after="0"/>
        <w:ind w:left="567" w:hanging="397"/>
        <w:rPr>
          <w:rFonts w:eastAsia="Calibri"/>
          <w:spacing w:val="-2"/>
          <w:lang w:eastAsia="en-US"/>
        </w:rPr>
      </w:pPr>
      <w:r w:rsidRPr="00D30CAE">
        <w:rPr>
          <w:rFonts w:eastAsia="Calibri"/>
          <w:spacing w:val="-2"/>
          <w:lang w:eastAsia="en-US"/>
        </w:rPr>
        <w:t>Трудово</w:t>
      </w:r>
      <w:r w:rsidR="0064212A">
        <w:rPr>
          <w:rFonts w:eastAsia="Calibri"/>
          <w:spacing w:val="-2"/>
          <w:lang w:eastAsia="en-US"/>
        </w:rPr>
        <w:t>го</w:t>
      </w:r>
      <w:r w:rsidRPr="00D30CAE">
        <w:rPr>
          <w:rFonts w:eastAsia="Calibri"/>
          <w:spacing w:val="-2"/>
          <w:lang w:eastAsia="en-US"/>
        </w:rPr>
        <w:t xml:space="preserve"> кодекс</w:t>
      </w:r>
      <w:r w:rsidR="0064212A">
        <w:rPr>
          <w:rFonts w:eastAsia="Calibri"/>
          <w:spacing w:val="-2"/>
          <w:lang w:eastAsia="en-US"/>
        </w:rPr>
        <w:t>а</w:t>
      </w:r>
      <w:r w:rsidRPr="00D30CAE">
        <w:rPr>
          <w:rFonts w:eastAsia="Calibri"/>
          <w:spacing w:val="-2"/>
          <w:lang w:eastAsia="en-US"/>
        </w:rPr>
        <w:t xml:space="preserve"> Российской Федерации</w:t>
      </w:r>
      <w:r w:rsidR="0064212A">
        <w:rPr>
          <w:rFonts w:eastAsia="Calibri"/>
          <w:spacing w:val="-2"/>
          <w:lang w:eastAsia="en-US"/>
        </w:rPr>
        <w:t xml:space="preserve"> </w:t>
      </w:r>
      <w:r w:rsidR="0064212A" w:rsidRPr="00D30CAE">
        <w:rPr>
          <w:rFonts w:eastAsia="Calibri"/>
          <w:spacing w:val="-2"/>
          <w:lang w:eastAsia="en-US"/>
        </w:rPr>
        <w:t xml:space="preserve">от 30.12.2001 </w:t>
      </w:r>
      <w:r w:rsidR="00D01B6E">
        <w:rPr>
          <w:rFonts w:eastAsia="Calibri"/>
          <w:spacing w:val="-2"/>
          <w:lang w:eastAsia="en-US"/>
        </w:rPr>
        <w:t>№ </w:t>
      </w:r>
      <w:r w:rsidR="0064212A" w:rsidRPr="00D30CAE">
        <w:rPr>
          <w:rFonts w:eastAsia="Calibri"/>
          <w:spacing w:val="-2"/>
          <w:lang w:eastAsia="en-US"/>
        </w:rPr>
        <w:t>197-ФЗ</w:t>
      </w:r>
      <w:r w:rsidRPr="00D30CAE">
        <w:rPr>
          <w:rFonts w:eastAsia="Calibri"/>
          <w:spacing w:val="-2"/>
          <w:lang w:eastAsia="en-US"/>
        </w:rPr>
        <w:t>;</w:t>
      </w:r>
    </w:p>
    <w:p w14:paraId="6D0E4BF6" w14:textId="35E1AE98" w:rsidR="00D23556" w:rsidRPr="00C067B0" w:rsidRDefault="00F55209" w:rsidP="008C0541">
      <w:pPr>
        <w:pStyle w:val="af6"/>
        <w:numPr>
          <w:ilvl w:val="0"/>
          <w:numId w:val="2"/>
        </w:numPr>
        <w:tabs>
          <w:tab w:val="clear" w:pos="360"/>
          <w:tab w:val="left" w:pos="567"/>
        </w:tabs>
        <w:spacing w:before="60" w:after="0"/>
        <w:ind w:left="567" w:hanging="397"/>
        <w:rPr>
          <w:rFonts w:eastAsia="Calibri"/>
          <w:lang w:eastAsia="en-US"/>
        </w:rPr>
      </w:pPr>
      <w:r w:rsidRPr="00C067B0">
        <w:rPr>
          <w:rFonts w:eastAsia="Calibri"/>
          <w:lang w:eastAsia="en-US"/>
        </w:rPr>
        <w:t xml:space="preserve">Федерального закона от 21.12.1994 </w:t>
      </w:r>
      <w:r w:rsidR="00D01B6E">
        <w:rPr>
          <w:rFonts w:eastAsia="Calibri"/>
          <w:lang w:eastAsia="en-US"/>
        </w:rPr>
        <w:t>№ </w:t>
      </w:r>
      <w:r w:rsidRPr="00C067B0">
        <w:rPr>
          <w:rFonts w:eastAsia="Calibri"/>
          <w:lang w:eastAsia="en-US"/>
        </w:rPr>
        <w:t>69-ФЗ «О пожарной безопасности»</w:t>
      </w:r>
      <w:r w:rsidR="00D23556" w:rsidRPr="00C067B0">
        <w:rPr>
          <w:rFonts w:eastAsia="Calibri"/>
          <w:lang w:eastAsia="en-US"/>
        </w:rPr>
        <w:t>;</w:t>
      </w:r>
      <w:r w:rsidRPr="00C067B0">
        <w:rPr>
          <w:rFonts w:eastAsia="Calibri"/>
          <w:lang w:eastAsia="en-US"/>
        </w:rPr>
        <w:t xml:space="preserve"> </w:t>
      </w:r>
    </w:p>
    <w:p w14:paraId="00B237E6" w14:textId="7A7D9AEF" w:rsidR="00D23556" w:rsidRPr="00C067B0" w:rsidRDefault="00F55209" w:rsidP="008C0541">
      <w:pPr>
        <w:pStyle w:val="af6"/>
        <w:numPr>
          <w:ilvl w:val="0"/>
          <w:numId w:val="2"/>
        </w:numPr>
        <w:tabs>
          <w:tab w:val="clear" w:pos="360"/>
          <w:tab w:val="left" w:pos="567"/>
        </w:tabs>
        <w:spacing w:before="60" w:after="0"/>
        <w:ind w:left="567" w:hanging="397"/>
        <w:rPr>
          <w:rFonts w:eastAsia="Calibri"/>
          <w:lang w:eastAsia="en-US"/>
        </w:rPr>
      </w:pPr>
      <w:r w:rsidRPr="00C067B0">
        <w:rPr>
          <w:rFonts w:eastAsia="Calibri"/>
          <w:lang w:eastAsia="en-US"/>
        </w:rPr>
        <w:t xml:space="preserve">Федерального закона от 10.01.2002 </w:t>
      </w:r>
      <w:r w:rsidR="00D01B6E">
        <w:rPr>
          <w:rFonts w:eastAsia="Calibri"/>
          <w:lang w:eastAsia="en-US"/>
        </w:rPr>
        <w:t>№ </w:t>
      </w:r>
      <w:r w:rsidRPr="00C067B0">
        <w:rPr>
          <w:rFonts w:eastAsia="Calibri"/>
          <w:lang w:eastAsia="en-US"/>
        </w:rPr>
        <w:t>7-ФЗ «Об охране окружающей среды»</w:t>
      </w:r>
      <w:r w:rsidR="00D23556" w:rsidRPr="00C067B0">
        <w:rPr>
          <w:rFonts w:eastAsia="Calibri"/>
          <w:lang w:eastAsia="en-US"/>
        </w:rPr>
        <w:t>;</w:t>
      </w:r>
      <w:r w:rsidRPr="00C067B0">
        <w:rPr>
          <w:rFonts w:eastAsia="Calibri"/>
          <w:lang w:eastAsia="en-US"/>
        </w:rPr>
        <w:t xml:space="preserve"> </w:t>
      </w:r>
    </w:p>
    <w:p w14:paraId="218584D1" w14:textId="0767BD92" w:rsidR="00D23556" w:rsidRDefault="00403717" w:rsidP="008C0541">
      <w:pPr>
        <w:pStyle w:val="af6"/>
        <w:numPr>
          <w:ilvl w:val="0"/>
          <w:numId w:val="2"/>
        </w:numPr>
        <w:tabs>
          <w:tab w:val="clear" w:pos="360"/>
          <w:tab w:val="left" w:pos="567"/>
        </w:tabs>
        <w:spacing w:before="60" w:after="0"/>
        <w:ind w:left="567" w:hanging="397"/>
        <w:rPr>
          <w:rFonts w:eastAsia="Calibri"/>
          <w:lang w:eastAsia="en-US"/>
        </w:rPr>
      </w:pPr>
      <w:r w:rsidRPr="007D0604">
        <w:rPr>
          <w:rFonts w:eastAsia="Calibri"/>
          <w:spacing w:val="-2"/>
          <w:lang w:eastAsia="en-US"/>
        </w:rPr>
        <w:t xml:space="preserve">Федерального закона от 21.07.1997 </w:t>
      </w:r>
      <w:r w:rsidR="00D01B6E" w:rsidRPr="007D0604">
        <w:rPr>
          <w:rFonts w:eastAsia="Calibri"/>
          <w:spacing w:val="-2"/>
          <w:lang w:eastAsia="en-US"/>
        </w:rPr>
        <w:t>№ </w:t>
      </w:r>
      <w:r w:rsidRPr="007D0604">
        <w:rPr>
          <w:rFonts w:eastAsia="Calibri"/>
          <w:spacing w:val="-2"/>
          <w:lang w:eastAsia="en-US"/>
        </w:rPr>
        <w:t>116-ФЗ «О промышленной безопасности опасных</w:t>
      </w:r>
      <w:r w:rsidRPr="00C067B0">
        <w:rPr>
          <w:rFonts w:eastAsia="Calibri"/>
          <w:lang w:eastAsia="en-US"/>
        </w:rPr>
        <w:t xml:space="preserve"> производственных объектов»</w:t>
      </w:r>
      <w:r w:rsidR="00D23556" w:rsidRPr="00C067B0">
        <w:rPr>
          <w:rFonts w:eastAsia="Calibri"/>
          <w:lang w:eastAsia="en-US"/>
        </w:rPr>
        <w:t>;</w:t>
      </w:r>
      <w:r w:rsidRPr="00C067B0">
        <w:rPr>
          <w:rFonts w:eastAsia="Calibri"/>
          <w:lang w:eastAsia="en-US"/>
        </w:rPr>
        <w:t xml:space="preserve"> </w:t>
      </w:r>
    </w:p>
    <w:p w14:paraId="126A96CF" w14:textId="705F95AF" w:rsidR="003D2B26" w:rsidRPr="00C067B0" w:rsidRDefault="003D2B26" w:rsidP="008C0541">
      <w:pPr>
        <w:pStyle w:val="af6"/>
        <w:numPr>
          <w:ilvl w:val="0"/>
          <w:numId w:val="2"/>
        </w:numPr>
        <w:tabs>
          <w:tab w:val="clear" w:pos="360"/>
          <w:tab w:val="left" w:pos="567"/>
        </w:tabs>
        <w:spacing w:before="60" w:after="0"/>
        <w:ind w:left="567" w:hanging="397"/>
        <w:rPr>
          <w:rFonts w:eastAsia="Calibri"/>
          <w:lang w:eastAsia="en-US"/>
        </w:rPr>
      </w:pPr>
      <w:r w:rsidRPr="003D2B26">
        <w:rPr>
          <w:rFonts w:eastAsia="Calibri"/>
          <w:bCs/>
          <w:spacing w:val="-2"/>
          <w:lang w:eastAsia="en-US"/>
        </w:rPr>
        <w:t>Стандарта Компании № П3-11.04 С-0014 «Предупреждение и ликвидация чрезвычайных</w:t>
      </w:r>
      <w:r w:rsidRPr="003D2B26">
        <w:rPr>
          <w:rFonts w:eastAsia="Calibri"/>
          <w:bCs/>
          <w:lang w:eastAsia="en-US"/>
        </w:rPr>
        <w:t xml:space="preserve"> ситуаций».</w:t>
      </w:r>
    </w:p>
    <w:p w14:paraId="02EDCAAE" w14:textId="02E6DFA8" w:rsidR="00D23556" w:rsidRDefault="00D23556" w:rsidP="008C0541">
      <w:pPr>
        <w:pStyle w:val="af6"/>
        <w:numPr>
          <w:ilvl w:val="0"/>
          <w:numId w:val="2"/>
        </w:numPr>
        <w:tabs>
          <w:tab w:val="clear" w:pos="360"/>
          <w:tab w:val="left" w:pos="567"/>
        </w:tabs>
        <w:spacing w:before="60" w:after="0"/>
        <w:ind w:left="567" w:hanging="397"/>
        <w:rPr>
          <w:rFonts w:eastAsia="Calibri"/>
          <w:lang w:eastAsia="en-US"/>
        </w:rPr>
      </w:pPr>
      <w:r w:rsidRPr="00C067B0">
        <w:rPr>
          <w:rFonts w:eastAsia="Calibri"/>
          <w:lang w:eastAsia="en-US"/>
        </w:rPr>
        <w:t xml:space="preserve">Положения о единой государственной системе предупреждения и ликвидации чрезвычайных ситуаций, утверждённого постановлением Правительства Российской Федерации от 30.12.2003 </w:t>
      </w:r>
      <w:r w:rsidR="00D01B6E">
        <w:rPr>
          <w:rFonts w:eastAsia="Calibri"/>
          <w:lang w:eastAsia="en-US"/>
        </w:rPr>
        <w:t>№ </w:t>
      </w:r>
      <w:r w:rsidRPr="00C067B0">
        <w:rPr>
          <w:rFonts w:eastAsia="Calibri"/>
          <w:lang w:eastAsia="en-US"/>
        </w:rPr>
        <w:t>794.</w:t>
      </w:r>
    </w:p>
    <w:p w14:paraId="6425113F" w14:textId="441EFCE0" w:rsidR="00EC2D43" w:rsidRPr="00C067B0" w:rsidRDefault="00EC2D43" w:rsidP="00EC2D43">
      <w:pPr>
        <w:pStyle w:val="af6"/>
        <w:tabs>
          <w:tab w:val="left" w:pos="567"/>
        </w:tabs>
        <w:spacing w:before="120" w:after="0"/>
        <w:rPr>
          <w:rFonts w:eastAsia="Calibri"/>
          <w:lang w:eastAsia="en-US"/>
        </w:rPr>
      </w:pPr>
      <w:r>
        <w:rPr>
          <w:rFonts w:eastAsia="Calibri"/>
          <w:lang w:eastAsia="en-US"/>
        </w:rPr>
        <w:t>Настоящая Инструкция р</w:t>
      </w:r>
      <w:r w:rsidRPr="00EC2D43">
        <w:rPr>
          <w:rFonts w:eastAsia="Calibri"/>
          <w:lang w:eastAsia="en-US"/>
        </w:rPr>
        <w:t>азработана взамен Стандарта Компании №</w:t>
      </w:r>
      <w:r>
        <w:rPr>
          <w:rFonts w:eastAsia="Calibri"/>
          <w:lang w:eastAsia="en-US"/>
        </w:rPr>
        <w:t> </w:t>
      </w:r>
      <w:r w:rsidRPr="00EC2D43">
        <w:rPr>
          <w:rFonts w:eastAsia="Calibri"/>
          <w:lang w:eastAsia="en-US"/>
        </w:rPr>
        <w:t>П3-11.04 С-0013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происшествиях».</w:t>
      </w:r>
    </w:p>
    <w:p w14:paraId="24A6018D" w14:textId="77777777" w:rsidR="002D1E34" w:rsidRPr="00C067B0" w:rsidRDefault="002D1E34" w:rsidP="00D23556">
      <w:pPr>
        <w:pStyle w:val="21"/>
        <w:keepNext w:val="0"/>
        <w:spacing w:before="240"/>
        <w:rPr>
          <w:caps w:val="0"/>
        </w:rPr>
      </w:pPr>
      <w:bookmarkStart w:id="39" w:name="_Toc413748236"/>
      <w:bookmarkStart w:id="40" w:name="_Toc165107396"/>
      <w:bookmarkStart w:id="41" w:name="_Toc172560417"/>
      <w:bookmarkStart w:id="42" w:name="_Toc149983190"/>
      <w:bookmarkStart w:id="43" w:name="_Toc149985384"/>
      <w:bookmarkStart w:id="44" w:name="_Toc271809641"/>
      <w:bookmarkStart w:id="45" w:name="_Toc287614678"/>
      <w:bookmarkEnd w:id="36"/>
      <w:bookmarkEnd w:id="37"/>
      <w:bookmarkEnd w:id="38"/>
      <w:r w:rsidRPr="00C067B0">
        <w:rPr>
          <w:caps w:val="0"/>
        </w:rPr>
        <w:t>ОБЛАСТЬ ДЕЙСТВИЯ</w:t>
      </w:r>
      <w:bookmarkEnd w:id="39"/>
      <w:bookmarkEnd w:id="40"/>
      <w:bookmarkEnd w:id="41"/>
    </w:p>
    <w:p w14:paraId="6C7EAF5A" w14:textId="15C6D814" w:rsidR="00D23556" w:rsidRPr="003031B5" w:rsidRDefault="00E5705D" w:rsidP="00D23556">
      <w:pPr>
        <w:spacing w:before="120"/>
        <w:rPr>
          <w:rFonts w:eastAsia="Times New Roman"/>
          <w:szCs w:val="24"/>
          <w:lang w:eastAsia="ru-RU"/>
        </w:rPr>
      </w:pPr>
      <w:r w:rsidRPr="00E5705D">
        <w:rPr>
          <w:rFonts w:eastAsia="Times New Roman"/>
          <w:szCs w:val="24"/>
          <w:lang w:eastAsia="ru-RU"/>
        </w:rPr>
        <w:t xml:space="preserve">Инструкция </w:t>
      </w:r>
      <w:r w:rsidR="00D23556" w:rsidRPr="00C067B0">
        <w:rPr>
          <w:rFonts w:eastAsia="Times New Roman"/>
          <w:szCs w:val="24"/>
          <w:lang w:eastAsia="ru-RU"/>
        </w:rPr>
        <w:t>обязател</w:t>
      </w:r>
      <w:r>
        <w:rPr>
          <w:rFonts w:eastAsia="Times New Roman"/>
          <w:szCs w:val="24"/>
          <w:lang w:eastAsia="ru-RU"/>
        </w:rPr>
        <w:t>ьна</w:t>
      </w:r>
      <w:r w:rsidR="00D23556" w:rsidRPr="00C067B0">
        <w:rPr>
          <w:rFonts w:eastAsia="Times New Roman"/>
          <w:szCs w:val="24"/>
          <w:lang w:eastAsia="ru-RU"/>
        </w:rPr>
        <w:t xml:space="preserve"> для исполнения работниками </w:t>
      </w:r>
      <w:r w:rsidR="00091F6C">
        <w:rPr>
          <w:rFonts w:eastAsia="Times New Roman"/>
          <w:szCs w:val="24"/>
          <w:lang w:eastAsia="ru-RU"/>
        </w:rPr>
        <w:t>ПАО «НК «Роснефть»</w:t>
      </w:r>
      <w:r w:rsidR="00D23556" w:rsidRPr="00C067B0">
        <w:rPr>
          <w:rFonts w:eastAsia="Times New Roman"/>
          <w:szCs w:val="24"/>
          <w:lang w:eastAsia="ru-RU"/>
        </w:rPr>
        <w:t xml:space="preserve"> </w:t>
      </w:r>
      <w:r w:rsidR="00D23556" w:rsidRPr="003031B5">
        <w:rPr>
          <w:rFonts w:eastAsia="Times New Roman"/>
          <w:szCs w:val="24"/>
          <w:lang w:eastAsia="ru-RU"/>
        </w:rPr>
        <w:t>и Обществ Группы в соответствии с Периметром внедрения настояще</w:t>
      </w:r>
      <w:r w:rsidR="00E32D59" w:rsidRPr="003031B5">
        <w:rPr>
          <w:rFonts w:eastAsia="Times New Roman"/>
          <w:szCs w:val="24"/>
          <w:lang w:eastAsia="ru-RU"/>
        </w:rPr>
        <w:t>й Инструкции</w:t>
      </w:r>
      <w:r w:rsidR="00D23556" w:rsidRPr="003031B5">
        <w:rPr>
          <w:rFonts w:eastAsia="Times New Roman"/>
          <w:szCs w:val="24"/>
          <w:lang w:eastAsia="ru-RU"/>
        </w:rPr>
        <w:t>.</w:t>
      </w:r>
    </w:p>
    <w:p w14:paraId="5319F9CB" w14:textId="76BC7569" w:rsidR="00D23556" w:rsidRDefault="00D23556" w:rsidP="00D23556">
      <w:pPr>
        <w:tabs>
          <w:tab w:val="left" w:pos="539"/>
        </w:tabs>
        <w:spacing w:before="120"/>
        <w:rPr>
          <w:rFonts w:eastAsia="Times New Roman"/>
          <w:szCs w:val="24"/>
          <w:lang w:eastAsia="ru-RU"/>
        </w:rPr>
      </w:pPr>
      <w:r w:rsidRPr="00C067B0">
        <w:rPr>
          <w:rFonts w:eastAsia="Times New Roman"/>
          <w:szCs w:val="24"/>
          <w:lang w:eastAsia="ru-RU"/>
        </w:rPr>
        <w:t>Периметр внедрения настояще</w:t>
      </w:r>
      <w:r w:rsidR="00E5705D">
        <w:rPr>
          <w:rFonts w:eastAsia="Times New Roman"/>
          <w:szCs w:val="24"/>
          <w:lang w:eastAsia="ru-RU"/>
        </w:rPr>
        <w:t xml:space="preserve">й </w:t>
      </w:r>
      <w:r w:rsidR="00E5705D" w:rsidRPr="00E5705D">
        <w:rPr>
          <w:rFonts w:eastAsia="Times New Roman"/>
          <w:spacing w:val="-4"/>
          <w:szCs w:val="24"/>
          <w:lang w:eastAsia="ru-RU"/>
        </w:rPr>
        <w:t>И</w:t>
      </w:r>
      <w:r w:rsidR="00E5705D">
        <w:rPr>
          <w:rFonts w:eastAsia="Times New Roman"/>
          <w:spacing w:val="-4"/>
          <w:szCs w:val="24"/>
          <w:lang w:eastAsia="ru-RU"/>
        </w:rPr>
        <w:t>нструкции</w:t>
      </w:r>
      <w:r w:rsidRPr="00C067B0">
        <w:rPr>
          <w:rFonts w:eastAsia="Times New Roman"/>
          <w:szCs w:val="24"/>
          <w:lang w:eastAsia="ru-RU"/>
        </w:rPr>
        <w:t xml:space="preserve"> утверждается распорядительным документом </w:t>
      </w:r>
      <w:r w:rsidR="00091F6C">
        <w:rPr>
          <w:rFonts w:eastAsia="Times New Roman"/>
          <w:szCs w:val="24"/>
          <w:lang w:eastAsia="ru-RU"/>
        </w:rPr>
        <w:t>ПАО «НК «Роснефть»</w:t>
      </w:r>
      <w:r w:rsidRPr="00C067B0">
        <w:rPr>
          <w:rFonts w:eastAsia="Times New Roman"/>
          <w:szCs w:val="24"/>
          <w:lang w:eastAsia="ru-RU"/>
        </w:rPr>
        <w:t xml:space="preserve"> в соответствии с порядком, установленным Стандартом Компании </w:t>
      </w:r>
      <w:r w:rsidR="00D01B6E">
        <w:rPr>
          <w:rFonts w:eastAsia="Times New Roman"/>
          <w:szCs w:val="24"/>
          <w:lang w:eastAsia="ru-RU"/>
        </w:rPr>
        <w:t>№ </w:t>
      </w:r>
      <w:r w:rsidRPr="00C067B0">
        <w:rPr>
          <w:rFonts w:eastAsia="Times New Roman"/>
          <w:szCs w:val="24"/>
          <w:lang w:eastAsia="ru-RU"/>
        </w:rPr>
        <w:t>П3-12.02 С-0001 «Нормативное регулирование».</w:t>
      </w:r>
    </w:p>
    <w:p w14:paraId="1893547F" w14:textId="20F1FE56" w:rsidR="0018068B" w:rsidRPr="00407F8F" w:rsidRDefault="0018068B" w:rsidP="0018068B">
      <w:pPr>
        <w:tabs>
          <w:tab w:val="left" w:pos="539"/>
        </w:tabs>
        <w:spacing w:before="120"/>
        <w:rPr>
          <w:rFonts w:eastAsia="Times New Roman"/>
          <w:szCs w:val="24"/>
          <w:lang w:eastAsia="ru-RU"/>
        </w:rPr>
      </w:pPr>
      <w:r w:rsidRPr="00407F8F">
        <w:rPr>
          <w:rFonts w:eastAsia="Times New Roman"/>
          <w:szCs w:val="24"/>
          <w:lang w:eastAsia="ru-RU"/>
        </w:rPr>
        <w:t xml:space="preserve">Структурные подразделения ПАО «НК «Роснефть» и Обществ Группы при оформлении договоров с подрядными </w:t>
      </w:r>
      <w:r w:rsidR="00E2094A" w:rsidRPr="00407F8F">
        <w:rPr>
          <w:rFonts w:eastAsia="Times New Roman"/>
          <w:szCs w:val="24"/>
          <w:lang w:eastAsia="ru-RU"/>
        </w:rPr>
        <w:t xml:space="preserve">и субподрядными </w:t>
      </w:r>
      <w:r w:rsidRPr="00407F8F">
        <w:rPr>
          <w:rFonts w:eastAsia="Times New Roman"/>
          <w:szCs w:val="24"/>
          <w:lang w:eastAsia="ru-RU"/>
        </w:rPr>
        <w:t>организациями на выполнение работ и</w:t>
      </w:r>
      <w:r w:rsidR="00724E33" w:rsidRPr="00407F8F">
        <w:rPr>
          <w:rFonts w:eastAsia="Times New Roman"/>
          <w:szCs w:val="24"/>
          <w:lang w:eastAsia="ru-RU"/>
        </w:rPr>
        <w:t> </w:t>
      </w:r>
      <w:r w:rsidRPr="00407F8F">
        <w:rPr>
          <w:rFonts w:eastAsia="Times New Roman"/>
          <w:szCs w:val="24"/>
          <w:lang w:eastAsia="ru-RU"/>
        </w:rPr>
        <w:t xml:space="preserve">(или) услуг в интересах ПАО «НК «Роснефть» или Обществ Группы соответственно </w:t>
      </w:r>
      <w:r w:rsidR="00E2094A" w:rsidRPr="00407F8F">
        <w:rPr>
          <w:rFonts w:eastAsia="Times New Roman"/>
          <w:szCs w:val="24"/>
          <w:lang w:eastAsia="ru-RU"/>
        </w:rPr>
        <w:t xml:space="preserve">обеспечивают </w:t>
      </w:r>
      <w:r w:rsidRPr="00407F8F">
        <w:rPr>
          <w:rFonts w:eastAsia="Times New Roman"/>
          <w:spacing w:val="-4"/>
          <w:szCs w:val="24"/>
          <w:lang w:eastAsia="ru-RU"/>
        </w:rPr>
        <w:t>включ</w:t>
      </w:r>
      <w:r w:rsidR="00E2094A" w:rsidRPr="00407F8F">
        <w:rPr>
          <w:rFonts w:eastAsia="Times New Roman"/>
          <w:spacing w:val="-4"/>
          <w:szCs w:val="24"/>
          <w:lang w:eastAsia="ru-RU"/>
        </w:rPr>
        <w:t>ение</w:t>
      </w:r>
      <w:r w:rsidRPr="00407F8F">
        <w:rPr>
          <w:rFonts w:eastAsia="Times New Roman"/>
          <w:spacing w:val="-4"/>
          <w:szCs w:val="24"/>
          <w:lang w:eastAsia="ru-RU"/>
        </w:rPr>
        <w:t xml:space="preserve"> в </w:t>
      </w:r>
      <w:r w:rsidR="00E2094A" w:rsidRPr="00407F8F">
        <w:rPr>
          <w:rFonts w:eastAsia="Times New Roman"/>
          <w:spacing w:val="-4"/>
          <w:szCs w:val="24"/>
          <w:lang w:eastAsia="ru-RU"/>
        </w:rPr>
        <w:t xml:space="preserve">условия </w:t>
      </w:r>
      <w:r w:rsidRPr="00407F8F">
        <w:rPr>
          <w:rFonts w:eastAsia="Times New Roman"/>
          <w:spacing w:val="-4"/>
          <w:szCs w:val="24"/>
          <w:lang w:eastAsia="ru-RU"/>
        </w:rPr>
        <w:t>договор</w:t>
      </w:r>
      <w:r w:rsidR="00E2094A" w:rsidRPr="00407F8F">
        <w:rPr>
          <w:rFonts w:eastAsia="Times New Roman"/>
          <w:spacing w:val="-4"/>
          <w:szCs w:val="24"/>
          <w:lang w:eastAsia="ru-RU"/>
        </w:rPr>
        <w:t>ов</w:t>
      </w:r>
      <w:r w:rsidRPr="00407F8F">
        <w:rPr>
          <w:rFonts w:eastAsia="Times New Roman"/>
          <w:spacing w:val="-4"/>
          <w:szCs w:val="24"/>
          <w:lang w:eastAsia="ru-RU"/>
        </w:rPr>
        <w:t xml:space="preserve"> </w:t>
      </w:r>
      <w:r w:rsidR="00E2094A" w:rsidRPr="00407F8F">
        <w:rPr>
          <w:rFonts w:eastAsia="Times New Roman"/>
          <w:spacing w:val="-4"/>
          <w:szCs w:val="24"/>
          <w:lang w:eastAsia="ru-RU"/>
        </w:rPr>
        <w:t>обязательства о</w:t>
      </w:r>
      <w:r w:rsidRPr="00407F8F">
        <w:rPr>
          <w:rFonts w:eastAsia="Times New Roman"/>
          <w:spacing w:val="-4"/>
          <w:szCs w:val="24"/>
          <w:lang w:eastAsia="ru-RU"/>
        </w:rPr>
        <w:t xml:space="preserve"> соблюдении ими требований, установленных</w:t>
      </w:r>
      <w:r w:rsidRPr="00407F8F">
        <w:rPr>
          <w:rFonts w:eastAsia="Times New Roman"/>
          <w:szCs w:val="24"/>
          <w:lang w:eastAsia="ru-RU"/>
        </w:rPr>
        <w:t xml:space="preserve"> настоящей Инструкцией.</w:t>
      </w:r>
    </w:p>
    <w:p w14:paraId="2853A970" w14:textId="26EC1EA3" w:rsidR="00727E7D" w:rsidRPr="00C067B0" w:rsidRDefault="00923FCB" w:rsidP="00D23556">
      <w:pPr>
        <w:pStyle w:val="21"/>
        <w:keepNext w:val="0"/>
        <w:spacing w:before="240"/>
        <w:rPr>
          <w:caps w:val="0"/>
        </w:rPr>
      </w:pPr>
      <w:bookmarkStart w:id="46" w:name="_Toc413748237"/>
      <w:bookmarkStart w:id="47" w:name="_Toc165107397"/>
      <w:bookmarkStart w:id="48" w:name="_Toc172560418"/>
      <w:r w:rsidRPr="00C067B0">
        <w:rPr>
          <w:caps w:val="0"/>
        </w:rPr>
        <w:t xml:space="preserve">ПЕРИОД ДЕЙСТВИЯ И ПОРЯДОК </w:t>
      </w:r>
      <w:r w:rsidR="00845F83" w:rsidRPr="00845F83">
        <w:rPr>
          <w:caps w:val="0"/>
        </w:rPr>
        <w:t>ОБЕСПЕЧЕНИЯ ИСПОЛНЕНИЯ</w:t>
      </w:r>
      <w:bookmarkEnd w:id="42"/>
      <w:bookmarkEnd w:id="43"/>
      <w:bookmarkEnd w:id="44"/>
      <w:bookmarkEnd w:id="45"/>
      <w:bookmarkEnd w:id="46"/>
      <w:bookmarkEnd w:id="47"/>
      <w:bookmarkEnd w:id="48"/>
    </w:p>
    <w:p w14:paraId="2BDE0825" w14:textId="782BC113" w:rsidR="00D23556" w:rsidRDefault="00E5705D" w:rsidP="00D23556">
      <w:pPr>
        <w:tabs>
          <w:tab w:val="left" w:pos="539"/>
        </w:tabs>
        <w:spacing w:before="120"/>
        <w:rPr>
          <w:rFonts w:eastAsia="Times New Roman"/>
          <w:spacing w:val="-4"/>
          <w:szCs w:val="24"/>
          <w:lang w:eastAsia="ru-RU"/>
        </w:rPr>
      </w:pPr>
      <w:r w:rsidRPr="00E5705D">
        <w:rPr>
          <w:rFonts w:eastAsia="Times New Roman"/>
          <w:spacing w:val="-4"/>
          <w:szCs w:val="24"/>
          <w:lang w:eastAsia="ru-RU"/>
        </w:rPr>
        <w:t xml:space="preserve">Настоящая Инструкция </w:t>
      </w:r>
      <w:r w:rsidR="00D23556" w:rsidRPr="00E5705D">
        <w:rPr>
          <w:rFonts w:eastAsia="Times New Roman"/>
          <w:spacing w:val="-4"/>
          <w:szCs w:val="24"/>
          <w:lang w:eastAsia="ru-RU"/>
        </w:rPr>
        <w:t>является локальным нормативным документом постоянного действия.</w:t>
      </w:r>
    </w:p>
    <w:p w14:paraId="21BEC95B" w14:textId="77777777" w:rsidR="0045045C" w:rsidRPr="00C067B0" w:rsidRDefault="0045045C" w:rsidP="004746E3">
      <w:pPr>
        <w:tabs>
          <w:tab w:val="left" w:pos="539"/>
        </w:tabs>
        <w:spacing w:before="120"/>
        <w:rPr>
          <w:spacing w:val="4"/>
          <w:szCs w:val="24"/>
        </w:rPr>
      </w:pPr>
    </w:p>
    <w:p w14:paraId="47A80ABC" w14:textId="77777777" w:rsidR="00723065" w:rsidRPr="00C067B0" w:rsidRDefault="00723065" w:rsidP="003F5CEC">
      <w:pPr>
        <w:pStyle w:val="32"/>
        <w:spacing w:before="0" w:after="0"/>
        <w:sectPr w:rsidR="00723065" w:rsidRPr="00C067B0" w:rsidSect="008C0541">
          <w:head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086B3765" w14:textId="77777777" w:rsidR="00D820F1" w:rsidRPr="00C067B0" w:rsidRDefault="00D820F1" w:rsidP="00487F76">
      <w:pPr>
        <w:pStyle w:val="S14"/>
        <w:numPr>
          <w:ilvl w:val="0"/>
          <w:numId w:val="43"/>
        </w:numPr>
        <w:tabs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49" w:name="_Toc60035029"/>
      <w:bookmarkStart w:id="50" w:name="_Toc126590432"/>
      <w:bookmarkStart w:id="51" w:name="_Toc165107398"/>
      <w:bookmarkStart w:id="52" w:name="_Toc172560419"/>
      <w:bookmarkStart w:id="53" w:name="_Toc149979454"/>
      <w:bookmarkStart w:id="54" w:name="_Toc149981755"/>
      <w:bookmarkStart w:id="55" w:name="_Toc149983143"/>
      <w:bookmarkStart w:id="56" w:name="_Toc150914942"/>
      <w:bookmarkStart w:id="57" w:name="_Toc156727019"/>
      <w:bookmarkStart w:id="58" w:name="_Toc164238418"/>
      <w:r w:rsidRPr="00C067B0">
        <w:rPr>
          <w:rFonts w:eastAsia="Calibri"/>
          <w:lang w:eastAsia="en-US"/>
        </w:rPr>
        <w:lastRenderedPageBreak/>
        <w:t>ГЛОССАРИЙ</w:t>
      </w:r>
      <w:bookmarkEnd w:id="49"/>
      <w:bookmarkEnd w:id="50"/>
      <w:bookmarkEnd w:id="51"/>
      <w:bookmarkEnd w:id="52"/>
    </w:p>
    <w:p w14:paraId="1438CCD3" w14:textId="77777777" w:rsidR="00D820F1" w:rsidRPr="00C067B0" w:rsidRDefault="00D820F1" w:rsidP="00487F76">
      <w:pPr>
        <w:pStyle w:val="S24"/>
        <w:numPr>
          <w:ilvl w:val="1"/>
          <w:numId w:val="44"/>
        </w:numPr>
        <w:tabs>
          <w:tab w:val="left" w:pos="567"/>
        </w:tabs>
        <w:spacing w:before="240"/>
        <w:ind w:left="0" w:firstLine="0"/>
        <w:rPr>
          <w:rFonts w:eastAsia="Calibri"/>
          <w:lang w:eastAsia="en-US"/>
        </w:rPr>
      </w:pPr>
      <w:bookmarkStart w:id="59" w:name="_Toc60035030"/>
      <w:bookmarkStart w:id="60" w:name="_Toc126590433"/>
      <w:bookmarkStart w:id="61" w:name="_Toc165107399"/>
      <w:bookmarkStart w:id="62" w:name="_Toc172560420"/>
      <w:r w:rsidRPr="00C067B0">
        <w:rPr>
          <w:rFonts w:eastAsia="Calibri"/>
          <w:lang w:eastAsia="en-US"/>
        </w:rPr>
        <w:t>ТЕРМИНЫ КОРПОРАТИВНОГО ГЛОССАРИЯ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</w:p>
    <w:p w14:paraId="081FD078" w14:textId="213D13A4" w:rsidR="00D65417" w:rsidRPr="00A85E30" w:rsidRDefault="008F59C0" w:rsidP="00B87582">
      <w:pPr>
        <w:spacing w:before="120"/>
        <w:rPr>
          <w:strike/>
          <w:szCs w:val="24"/>
        </w:rPr>
      </w:pPr>
      <w:r w:rsidRPr="00C067B0">
        <w:rPr>
          <w:szCs w:val="24"/>
        </w:rPr>
        <w:t>В настояще</w:t>
      </w:r>
      <w:r w:rsidR="00E32D59">
        <w:rPr>
          <w:szCs w:val="24"/>
        </w:rPr>
        <w:t>й Инструкции</w:t>
      </w:r>
      <w:r w:rsidRPr="00C067B0">
        <w:rPr>
          <w:szCs w:val="24"/>
        </w:rPr>
        <w:t xml:space="preserve"> используются термины Корпоративного глоссария: </w:t>
      </w:r>
      <w:r w:rsidR="00D01B6E">
        <w:rPr>
          <w:szCs w:val="24"/>
        </w:rPr>
        <w:br/>
      </w:r>
      <w:r w:rsidR="00D65417" w:rsidRPr="00C067B0">
        <w:rPr>
          <w:i/>
          <w:szCs w:val="24"/>
        </w:rPr>
        <w:t xml:space="preserve">Аварийно-восстановительные работы, Водный транспорт, Газонефтеводопроявление на скважине, Газонефтеводопроявление без потери управления </w:t>
      </w:r>
      <w:r w:rsidR="00D65417" w:rsidRPr="00550CD9">
        <w:rPr>
          <w:i/>
          <w:szCs w:val="24"/>
        </w:rPr>
        <w:t xml:space="preserve">скважиной, </w:t>
      </w:r>
      <w:r w:rsidR="00893EBD" w:rsidRPr="00550CD9">
        <w:rPr>
          <w:i/>
          <w:szCs w:val="24"/>
        </w:rPr>
        <w:t xml:space="preserve">Информационная система «Президентский мониторинг» (ИС «ПМ»), </w:t>
      </w:r>
      <w:r w:rsidR="00D65417" w:rsidRPr="00550CD9">
        <w:rPr>
          <w:i/>
          <w:szCs w:val="24"/>
        </w:rPr>
        <w:t>Катастрофа</w:t>
      </w:r>
      <w:r w:rsidR="00D65417" w:rsidRPr="00C067B0">
        <w:rPr>
          <w:i/>
          <w:szCs w:val="24"/>
        </w:rPr>
        <w:t xml:space="preserve">, </w:t>
      </w:r>
      <w:r w:rsidR="00D65417" w:rsidRPr="00C067B0">
        <w:rPr>
          <w:i/>
          <w:spacing w:val="-4"/>
          <w:szCs w:val="24"/>
        </w:rPr>
        <w:t xml:space="preserve">Несамостоятельное структурное подразделение (НСП), </w:t>
      </w:r>
      <w:r w:rsidR="00FC58F4" w:rsidRPr="00C067B0">
        <w:rPr>
          <w:i/>
          <w:spacing w:val="-4"/>
          <w:szCs w:val="24"/>
        </w:rPr>
        <w:t>Объект (оперативное реагирование),</w:t>
      </w:r>
      <w:r w:rsidR="00FC58F4" w:rsidRPr="00C067B0">
        <w:rPr>
          <w:i/>
          <w:szCs w:val="24"/>
        </w:rPr>
        <w:t xml:space="preserve"> </w:t>
      </w:r>
      <w:r w:rsidR="00D65417" w:rsidRPr="00C067B0">
        <w:rPr>
          <w:i/>
          <w:szCs w:val="24"/>
        </w:rPr>
        <w:t>Обнаружение чрезвычайной ситуации (происшествия), Общество Группы (</w:t>
      </w:r>
      <w:r w:rsidR="00D65417" w:rsidRPr="00AF4EEA">
        <w:rPr>
          <w:i/>
          <w:szCs w:val="24"/>
        </w:rPr>
        <w:t xml:space="preserve">ОГ), </w:t>
      </w:r>
      <w:r w:rsidR="00AA6056" w:rsidRPr="00AF4EEA">
        <w:rPr>
          <w:i/>
          <w:spacing w:val="-4"/>
          <w:szCs w:val="24"/>
        </w:rPr>
        <w:t xml:space="preserve">Оперативное событие, </w:t>
      </w:r>
      <w:r w:rsidR="00D65417" w:rsidRPr="00AF4EEA">
        <w:rPr>
          <w:i/>
          <w:spacing w:val="-4"/>
          <w:szCs w:val="24"/>
        </w:rPr>
        <w:t>Открытый фонтан скважины, Происшествие, Режим чрезвычайной</w:t>
      </w:r>
      <w:r w:rsidR="00D65417" w:rsidRPr="00AF4EEA">
        <w:rPr>
          <w:i/>
          <w:szCs w:val="24"/>
        </w:rPr>
        <w:t xml:space="preserve"> </w:t>
      </w:r>
      <w:r w:rsidR="00D65417" w:rsidRPr="00A85E30">
        <w:rPr>
          <w:i/>
          <w:szCs w:val="24"/>
        </w:rPr>
        <w:t>ситуации, Самостоятельное структурное подразделение (ССП), Территория Компании</w:t>
      </w:r>
      <w:r w:rsidR="00A85E30" w:rsidRPr="00A85E30">
        <w:rPr>
          <w:i/>
          <w:szCs w:val="24"/>
        </w:rPr>
        <w:t>.</w:t>
      </w:r>
    </w:p>
    <w:p w14:paraId="62077462" w14:textId="77777777" w:rsidR="00D820F1" w:rsidRPr="00C067B0" w:rsidRDefault="00D820F1" w:rsidP="00487F76">
      <w:pPr>
        <w:pStyle w:val="S24"/>
        <w:numPr>
          <w:ilvl w:val="1"/>
          <w:numId w:val="44"/>
        </w:numPr>
        <w:tabs>
          <w:tab w:val="left" w:pos="567"/>
        </w:tabs>
        <w:spacing w:before="240"/>
        <w:ind w:left="0" w:firstLine="0"/>
        <w:rPr>
          <w:rFonts w:eastAsia="Calibri"/>
          <w:lang w:eastAsia="en-US"/>
        </w:rPr>
      </w:pPr>
      <w:bookmarkStart w:id="63" w:name="_Toc126590434"/>
      <w:bookmarkStart w:id="64" w:name="_Toc165107400"/>
      <w:bookmarkStart w:id="65" w:name="_Toc172560421"/>
      <w:r w:rsidRPr="00C067B0">
        <w:rPr>
          <w:rFonts w:eastAsia="Calibri"/>
          <w:lang w:eastAsia="en-US"/>
        </w:rPr>
        <w:t>РОЛИ КОРПОРАТИВНОГО ГЛОССАРИЯ</w:t>
      </w:r>
      <w:bookmarkEnd w:id="63"/>
      <w:bookmarkEnd w:id="64"/>
      <w:bookmarkEnd w:id="65"/>
    </w:p>
    <w:p w14:paraId="29FAA7EB" w14:textId="4C71F7F7" w:rsidR="00234B63" w:rsidRPr="00C067B0" w:rsidRDefault="00234B63" w:rsidP="00C501A2">
      <w:pPr>
        <w:spacing w:before="120"/>
        <w:rPr>
          <w:szCs w:val="24"/>
        </w:rPr>
      </w:pPr>
      <w:r w:rsidRPr="00C067B0">
        <w:rPr>
          <w:szCs w:val="24"/>
        </w:rPr>
        <w:t xml:space="preserve">В </w:t>
      </w:r>
      <w:r w:rsidR="00E32D59" w:rsidRPr="00E32D59">
        <w:rPr>
          <w:szCs w:val="24"/>
        </w:rPr>
        <w:t xml:space="preserve">настоящей Инструкции </w:t>
      </w:r>
      <w:r w:rsidRPr="00C067B0">
        <w:rPr>
          <w:szCs w:val="24"/>
        </w:rPr>
        <w:t xml:space="preserve">используются роли Корпоративного глоссария: </w:t>
      </w:r>
      <w:r w:rsidR="00D01B6E">
        <w:rPr>
          <w:szCs w:val="24"/>
        </w:rPr>
        <w:br/>
      </w:r>
      <w:r w:rsidR="00B87582" w:rsidRPr="00C067B0">
        <w:rPr>
          <w:i/>
          <w:szCs w:val="24"/>
        </w:rPr>
        <w:t>Дежурно-диспетчерская служба Общества Группы, Дежурный диспетчер Общества Группы, Единоличный исполнительный орган (ЕИО), Комиссия по предупреждению и ликвидации чрезвычайных ситуаций и обеспечению пожарной безопасности, Куратор Общества, Курирующее структурное подразделение</w:t>
      </w:r>
      <w:r w:rsidR="00845F83">
        <w:rPr>
          <w:i/>
          <w:szCs w:val="24"/>
        </w:rPr>
        <w:t xml:space="preserve"> (КСП)</w:t>
      </w:r>
      <w:r w:rsidR="00B87582" w:rsidRPr="00C067B0">
        <w:rPr>
          <w:i/>
          <w:szCs w:val="24"/>
        </w:rPr>
        <w:t xml:space="preserve">, </w:t>
      </w:r>
      <w:r w:rsidR="00845F83" w:rsidRPr="00845F83">
        <w:rPr>
          <w:i/>
          <w:szCs w:val="24"/>
        </w:rPr>
        <w:t xml:space="preserve">Объектовое звено единой государственной системы предупреждения и ликвидации чрезвычайных ситуаций, </w:t>
      </w:r>
      <w:r w:rsidR="00B87582" w:rsidRPr="00C067B0">
        <w:rPr>
          <w:i/>
          <w:szCs w:val="24"/>
        </w:rPr>
        <w:t>Оперативная группа,</w:t>
      </w:r>
      <w:r w:rsidR="001B4FF0" w:rsidRPr="00C067B0">
        <w:rPr>
          <w:i/>
          <w:szCs w:val="24"/>
        </w:rPr>
        <w:t xml:space="preserve"> Оперативный штаб,</w:t>
      </w:r>
      <w:r w:rsidR="00B87582" w:rsidRPr="00C067B0">
        <w:rPr>
          <w:i/>
          <w:szCs w:val="24"/>
        </w:rPr>
        <w:t xml:space="preserve"> </w:t>
      </w:r>
      <w:r w:rsidR="00174C26">
        <w:rPr>
          <w:i/>
          <w:szCs w:val="24"/>
        </w:rPr>
        <w:t xml:space="preserve">Подрядная организация (Подрядчик), Руководитель, </w:t>
      </w:r>
      <w:r w:rsidR="00B87582" w:rsidRPr="00C067B0">
        <w:rPr>
          <w:i/>
          <w:szCs w:val="24"/>
        </w:rPr>
        <w:t>Служба промышленной безопасности, охраны труда и о</w:t>
      </w:r>
      <w:r w:rsidR="00D57D18" w:rsidRPr="00C067B0">
        <w:rPr>
          <w:i/>
          <w:szCs w:val="24"/>
        </w:rPr>
        <w:t xml:space="preserve">кружающей среды </w:t>
      </w:r>
      <w:r w:rsidR="00845F83">
        <w:rPr>
          <w:i/>
          <w:szCs w:val="24"/>
        </w:rPr>
        <w:t xml:space="preserve">Общества Группы </w:t>
      </w:r>
      <w:r w:rsidR="00D57D18" w:rsidRPr="00C067B0">
        <w:rPr>
          <w:i/>
          <w:szCs w:val="24"/>
        </w:rPr>
        <w:t>(Служба ПБОТОС</w:t>
      </w:r>
      <w:r w:rsidR="00845F83">
        <w:rPr>
          <w:i/>
          <w:szCs w:val="24"/>
        </w:rPr>
        <w:t xml:space="preserve"> ОГ</w:t>
      </w:r>
      <w:r w:rsidR="00D57D18" w:rsidRPr="00C067B0">
        <w:rPr>
          <w:i/>
          <w:szCs w:val="24"/>
        </w:rPr>
        <w:t>)</w:t>
      </w:r>
      <w:r w:rsidR="00174C26">
        <w:rPr>
          <w:i/>
          <w:szCs w:val="24"/>
        </w:rPr>
        <w:t xml:space="preserve">, Субподрядная организация (Субподрядчик), </w:t>
      </w:r>
      <w:r w:rsidR="00091F6C">
        <w:rPr>
          <w:i/>
          <w:szCs w:val="24"/>
        </w:rPr>
        <w:br/>
      </w:r>
      <w:r w:rsidR="00174C26">
        <w:rPr>
          <w:i/>
          <w:szCs w:val="24"/>
        </w:rPr>
        <w:t>Топ-менеджер</w:t>
      </w:r>
      <w:r w:rsidR="00B87582" w:rsidRPr="00C067B0">
        <w:rPr>
          <w:i/>
          <w:szCs w:val="24"/>
        </w:rPr>
        <w:t>.</w:t>
      </w:r>
    </w:p>
    <w:p w14:paraId="7699ACF7" w14:textId="77777777" w:rsidR="00D820F1" w:rsidRPr="00C067B0" w:rsidRDefault="00D820F1" w:rsidP="00487F76">
      <w:pPr>
        <w:pStyle w:val="S24"/>
        <w:numPr>
          <w:ilvl w:val="1"/>
          <w:numId w:val="44"/>
        </w:numPr>
        <w:tabs>
          <w:tab w:val="left" w:pos="567"/>
        </w:tabs>
        <w:spacing w:before="240"/>
        <w:ind w:left="0" w:firstLine="0"/>
        <w:rPr>
          <w:rFonts w:eastAsia="Calibri"/>
          <w:lang w:eastAsia="en-US"/>
        </w:rPr>
      </w:pPr>
      <w:bookmarkStart w:id="66" w:name="_Toc60035032"/>
      <w:bookmarkStart w:id="67" w:name="_Toc126590435"/>
      <w:bookmarkStart w:id="68" w:name="_Toc165107401"/>
      <w:bookmarkStart w:id="69" w:name="_Toc172560422"/>
      <w:r w:rsidRPr="00C067B0">
        <w:rPr>
          <w:rFonts w:eastAsia="Calibri"/>
          <w:lang w:eastAsia="en-US"/>
        </w:rPr>
        <w:t>ТЕРМИНЫ ИЗ ВНЕШНИХ ДОКУМЕНТОВ</w:t>
      </w:r>
      <w:bookmarkEnd w:id="66"/>
      <w:bookmarkEnd w:id="67"/>
      <w:bookmarkEnd w:id="68"/>
      <w:bookmarkEnd w:id="69"/>
    </w:p>
    <w:p w14:paraId="0F7382B9" w14:textId="578AEB9C" w:rsidR="00B87582" w:rsidRPr="00C067B0" w:rsidRDefault="00CB0AE4" w:rsidP="00B87582">
      <w:pPr>
        <w:spacing w:before="120"/>
        <w:rPr>
          <w:szCs w:val="24"/>
        </w:rPr>
      </w:pPr>
      <w:r w:rsidRPr="00C067B0">
        <w:rPr>
          <w:szCs w:val="24"/>
        </w:rPr>
        <w:t xml:space="preserve">В </w:t>
      </w:r>
      <w:r w:rsidR="00E32D59" w:rsidRPr="00E32D59">
        <w:rPr>
          <w:szCs w:val="24"/>
        </w:rPr>
        <w:t xml:space="preserve">настоящей Инструкции </w:t>
      </w:r>
      <w:r w:rsidRPr="00C067B0">
        <w:rPr>
          <w:szCs w:val="24"/>
        </w:rPr>
        <w:t xml:space="preserve">используются термины из внешних документов: </w:t>
      </w:r>
      <w:r w:rsidR="00B87582" w:rsidRPr="00C067B0">
        <w:rPr>
          <w:bCs/>
          <w:i/>
          <w:szCs w:val="24"/>
        </w:rPr>
        <w:t xml:space="preserve">Авария [ст. 1 Федерального закона от 21.07.1997 </w:t>
      </w:r>
      <w:r w:rsidR="00D01B6E">
        <w:rPr>
          <w:bCs/>
          <w:i/>
          <w:szCs w:val="24"/>
        </w:rPr>
        <w:t>№ </w:t>
      </w:r>
      <w:r w:rsidR="00B87582" w:rsidRPr="00C067B0">
        <w:rPr>
          <w:bCs/>
          <w:i/>
          <w:szCs w:val="24"/>
        </w:rPr>
        <w:t>116-ФЗ «О промышленной безопасности опасных производственных объектов»], Авария воздушного судна [</w:t>
      </w:r>
      <w:r w:rsidR="00B87582" w:rsidRPr="00C067B0">
        <w:rPr>
          <w:i/>
          <w:szCs w:val="24"/>
        </w:rPr>
        <w:t xml:space="preserve">п. 1.2.2.3 Правил расследования авиационных происшествий и инцидентов с гражданскими воздушными судами в Российской Федерации, утвержденных постановлением Правительства </w:t>
      </w:r>
      <w:r w:rsidR="00032012" w:rsidRPr="00032012">
        <w:rPr>
          <w:i/>
          <w:szCs w:val="24"/>
        </w:rPr>
        <w:t xml:space="preserve">Российской Федерации </w:t>
      </w:r>
      <w:r w:rsidR="00B87582" w:rsidRPr="00C067B0">
        <w:rPr>
          <w:i/>
          <w:szCs w:val="24"/>
        </w:rPr>
        <w:t xml:space="preserve">от 18.06.1998 </w:t>
      </w:r>
      <w:r w:rsidR="00D01B6E">
        <w:rPr>
          <w:i/>
          <w:szCs w:val="24"/>
        </w:rPr>
        <w:t>№ </w:t>
      </w:r>
      <w:r w:rsidR="00B87582" w:rsidRPr="00C067B0">
        <w:rPr>
          <w:i/>
          <w:szCs w:val="24"/>
        </w:rPr>
        <w:t>609</w:t>
      </w:r>
      <w:r w:rsidR="00B87582" w:rsidRPr="00C067B0">
        <w:rPr>
          <w:bCs/>
          <w:i/>
          <w:szCs w:val="24"/>
        </w:rPr>
        <w:t>], Аэродром [</w:t>
      </w:r>
      <w:r w:rsidR="00845F83">
        <w:rPr>
          <w:bCs/>
          <w:i/>
          <w:szCs w:val="24"/>
        </w:rPr>
        <w:t xml:space="preserve">п. 1 </w:t>
      </w:r>
      <w:r w:rsidR="00B87582" w:rsidRPr="00C067B0">
        <w:rPr>
          <w:bCs/>
          <w:i/>
          <w:szCs w:val="24"/>
        </w:rPr>
        <w:t xml:space="preserve">ст. 40 Воздушного </w:t>
      </w:r>
      <w:r w:rsidR="00B87582" w:rsidRPr="00C067B0">
        <w:rPr>
          <w:bCs/>
          <w:i/>
          <w:spacing w:val="-4"/>
          <w:szCs w:val="24"/>
        </w:rPr>
        <w:t xml:space="preserve">кодекса Российской Федерации от 19.03.1997 </w:t>
      </w:r>
      <w:r w:rsidR="00D01B6E">
        <w:rPr>
          <w:bCs/>
          <w:i/>
          <w:spacing w:val="-4"/>
          <w:szCs w:val="24"/>
        </w:rPr>
        <w:t>№ </w:t>
      </w:r>
      <w:r w:rsidR="00B87582" w:rsidRPr="00C067B0">
        <w:rPr>
          <w:bCs/>
          <w:i/>
          <w:spacing w:val="-4"/>
          <w:szCs w:val="24"/>
        </w:rPr>
        <w:t>60-ФЗ], Взрыв [</w:t>
      </w:r>
      <w:r w:rsidR="00B87582" w:rsidRPr="00C067B0">
        <w:rPr>
          <w:i/>
          <w:spacing w:val="-4"/>
          <w:szCs w:val="24"/>
        </w:rPr>
        <w:t>приложение 2 к Руководству</w:t>
      </w:r>
      <w:r w:rsidR="00B87582" w:rsidRPr="00C067B0">
        <w:rPr>
          <w:i/>
          <w:szCs w:val="24"/>
        </w:rPr>
        <w:t xml:space="preserve"> по безопасности «Методика оценки риска аварий на опасных производственных объектах </w:t>
      </w:r>
      <w:r w:rsidR="00B87582" w:rsidRPr="00C067B0">
        <w:rPr>
          <w:i/>
          <w:spacing w:val="-4"/>
          <w:szCs w:val="24"/>
        </w:rPr>
        <w:t>нефтегазоперерабатывающей, нефте- и газохимической промышленности», утвержденному</w:t>
      </w:r>
      <w:r w:rsidR="00B87582" w:rsidRPr="00C067B0">
        <w:rPr>
          <w:i/>
          <w:szCs w:val="24"/>
        </w:rPr>
        <w:t xml:space="preserve"> </w:t>
      </w:r>
      <w:r w:rsidR="00B87582" w:rsidRPr="00C067B0">
        <w:rPr>
          <w:i/>
          <w:spacing w:val="-4"/>
          <w:szCs w:val="24"/>
        </w:rPr>
        <w:t xml:space="preserve">приказом Ростехнадзора от 28.11.2022 </w:t>
      </w:r>
      <w:r w:rsidR="00D01B6E">
        <w:rPr>
          <w:i/>
          <w:spacing w:val="-4"/>
          <w:szCs w:val="24"/>
        </w:rPr>
        <w:t>№ </w:t>
      </w:r>
      <w:r w:rsidR="00B87582" w:rsidRPr="00C067B0">
        <w:rPr>
          <w:i/>
          <w:spacing w:val="-4"/>
          <w:szCs w:val="24"/>
        </w:rPr>
        <w:t>414</w:t>
      </w:r>
      <w:r w:rsidR="00B87582" w:rsidRPr="00C067B0">
        <w:rPr>
          <w:bCs/>
          <w:i/>
          <w:spacing w:val="-4"/>
          <w:szCs w:val="24"/>
        </w:rPr>
        <w:t xml:space="preserve">], Воздушное судно </w:t>
      </w:r>
      <w:r w:rsidR="00B87582" w:rsidRPr="00C067B0">
        <w:rPr>
          <w:i/>
          <w:spacing w:val="-4"/>
          <w:szCs w:val="24"/>
        </w:rPr>
        <w:t>[</w:t>
      </w:r>
      <w:r w:rsidR="00845F83">
        <w:rPr>
          <w:i/>
          <w:spacing w:val="-4"/>
          <w:szCs w:val="24"/>
        </w:rPr>
        <w:t xml:space="preserve">п. 1 </w:t>
      </w:r>
      <w:r w:rsidR="00B87582" w:rsidRPr="00C067B0">
        <w:rPr>
          <w:i/>
          <w:spacing w:val="-4"/>
          <w:szCs w:val="24"/>
        </w:rPr>
        <w:t>ст. 32 Воздушного кодекса</w:t>
      </w:r>
      <w:r w:rsidR="00B87582" w:rsidRPr="00C067B0">
        <w:rPr>
          <w:i/>
          <w:szCs w:val="24"/>
        </w:rPr>
        <w:t xml:space="preserve"> Российской Федерации от</w:t>
      </w:r>
      <w:r w:rsidR="00091F6C">
        <w:rPr>
          <w:i/>
          <w:szCs w:val="24"/>
        </w:rPr>
        <w:t> </w:t>
      </w:r>
      <w:r w:rsidR="00B87582" w:rsidRPr="00C067B0">
        <w:rPr>
          <w:i/>
          <w:szCs w:val="24"/>
        </w:rPr>
        <w:t xml:space="preserve">19.03.1997 </w:t>
      </w:r>
      <w:r w:rsidR="00D01B6E">
        <w:rPr>
          <w:i/>
          <w:szCs w:val="24"/>
        </w:rPr>
        <w:t>№ </w:t>
      </w:r>
      <w:r w:rsidR="00B87582" w:rsidRPr="00C067B0">
        <w:rPr>
          <w:i/>
          <w:szCs w:val="24"/>
        </w:rPr>
        <w:t xml:space="preserve">60-ФЗ], </w:t>
      </w:r>
      <w:r w:rsidR="00EC2D43" w:rsidRPr="00D31E85">
        <w:rPr>
          <w:bCs/>
          <w:i/>
          <w:spacing w:val="-4"/>
          <w:szCs w:val="24"/>
        </w:rPr>
        <w:t>Горение [п. 3.11 Национального стандарта ГОСТ Р 53280.2-2010 «Установки пожаротушения</w:t>
      </w:r>
      <w:r w:rsidR="00EC2D43" w:rsidRPr="00A85E30">
        <w:rPr>
          <w:bCs/>
          <w:i/>
          <w:spacing w:val="-4"/>
          <w:szCs w:val="24"/>
        </w:rPr>
        <w:t xml:space="preserve"> автоматические. Огнетушащие вещества. Часть 2</w:t>
      </w:r>
      <w:r w:rsidR="00EC2D43">
        <w:rPr>
          <w:bCs/>
          <w:i/>
          <w:spacing w:val="-4"/>
          <w:szCs w:val="24"/>
        </w:rPr>
        <w:t>»</w:t>
      </w:r>
      <w:r w:rsidR="00EC2D43" w:rsidRPr="00A85E30">
        <w:rPr>
          <w:bCs/>
          <w:i/>
          <w:spacing w:val="-4"/>
          <w:szCs w:val="24"/>
        </w:rPr>
        <w:t xml:space="preserve">], </w:t>
      </w:r>
      <w:r w:rsidR="00B87582" w:rsidRPr="00C067B0">
        <w:rPr>
          <w:bCs/>
          <w:i/>
          <w:spacing w:val="-4"/>
          <w:szCs w:val="24"/>
        </w:rPr>
        <w:t>Дорожно-транспортное происшествие [ст. 2 Федерального</w:t>
      </w:r>
      <w:r w:rsidR="00B87582" w:rsidRPr="00C067B0">
        <w:rPr>
          <w:bCs/>
          <w:i/>
          <w:szCs w:val="24"/>
        </w:rPr>
        <w:t xml:space="preserve"> закона от 10.12.1995 </w:t>
      </w:r>
      <w:r w:rsidR="00D01B6E">
        <w:rPr>
          <w:bCs/>
          <w:i/>
          <w:szCs w:val="24"/>
        </w:rPr>
        <w:t>№ </w:t>
      </w:r>
      <w:r w:rsidR="00B87582" w:rsidRPr="00C067B0">
        <w:rPr>
          <w:bCs/>
          <w:i/>
          <w:szCs w:val="24"/>
        </w:rPr>
        <w:t xml:space="preserve">196-ФЗ «О безопасности дорожного движения»], </w:t>
      </w:r>
      <w:r w:rsidR="00B87582" w:rsidRPr="00A85E30">
        <w:rPr>
          <w:bCs/>
          <w:i/>
          <w:spacing w:val="-4"/>
          <w:szCs w:val="24"/>
        </w:rPr>
        <w:t>Единая государственная</w:t>
      </w:r>
      <w:r w:rsidR="00B87582" w:rsidRPr="00A85E30">
        <w:rPr>
          <w:bCs/>
          <w:i/>
          <w:szCs w:val="24"/>
        </w:rPr>
        <w:t xml:space="preserve"> </w:t>
      </w:r>
      <w:r w:rsidR="00B87582" w:rsidRPr="00C067B0">
        <w:rPr>
          <w:bCs/>
          <w:i/>
          <w:szCs w:val="24"/>
        </w:rPr>
        <w:t xml:space="preserve">система предупреждения и ликвидации чрезвычайных ситуаций [ст. 4 Федерального закона от 21.12.1994 </w:t>
      </w:r>
      <w:r w:rsidR="00D01B6E">
        <w:rPr>
          <w:bCs/>
          <w:i/>
          <w:szCs w:val="24"/>
        </w:rPr>
        <w:t>№ </w:t>
      </w:r>
      <w:r w:rsidR="00B87582" w:rsidRPr="00C067B0">
        <w:rPr>
          <w:bCs/>
          <w:i/>
          <w:szCs w:val="24"/>
        </w:rPr>
        <w:t xml:space="preserve">68-ФЗ «О защите населения и территорий от чрезвычайных ситуаций природного и техногенного характера»], </w:t>
      </w:r>
      <w:r w:rsidR="009F0956" w:rsidRPr="00C067B0">
        <w:rPr>
          <w:bCs/>
          <w:i/>
          <w:szCs w:val="24"/>
        </w:rPr>
        <w:t xml:space="preserve">Зона санитарной охраны источников водоснабжения и водопроводов питьевого назначения </w:t>
      </w:r>
      <w:r w:rsidR="00D31E85">
        <w:rPr>
          <w:bCs/>
          <w:i/>
          <w:szCs w:val="24"/>
        </w:rPr>
        <w:br/>
      </w:r>
      <w:r w:rsidR="009F0956" w:rsidRPr="00C067B0">
        <w:rPr>
          <w:bCs/>
          <w:i/>
          <w:szCs w:val="24"/>
        </w:rPr>
        <w:t xml:space="preserve">[п. 1.4 Санитарных правил и норм СанПиН 2.1.4.1110-02 «Зоны санитарной охраны источников водоснабжения и водопроводов питьевого назначения»], </w:t>
      </w:r>
      <w:r w:rsidR="00B87582" w:rsidRPr="00C067B0">
        <w:rPr>
          <w:bCs/>
          <w:i/>
          <w:szCs w:val="24"/>
        </w:rPr>
        <w:t xml:space="preserve">Зона чрезвычайной ситуации [ст. 1 Федерального закона от 21.12.1994 </w:t>
      </w:r>
      <w:r w:rsidR="00D01B6E">
        <w:rPr>
          <w:bCs/>
          <w:i/>
          <w:szCs w:val="24"/>
        </w:rPr>
        <w:t>№ </w:t>
      </w:r>
      <w:r w:rsidR="00B87582" w:rsidRPr="00C067B0">
        <w:rPr>
          <w:bCs/>
          <w:i/>
          <w:szCs w:val="24"/>
        </w:rPr>
        <w:t xml:space="preserve">68-ФЗ «О защите населения и территорий от чрезвычайных ситуаций природного и техногенного характера»], Инцидент </w:t>
      </w:r>
      <w:r w:rsidR="00B87582" w:rsidRPr="00C067B0">
        <w:rPr>
          <w:bCs/>
          <w:i/>
          <w:spacing w:val="-4"/>
          <w:szCs w:val="24"/>
        </w:rPr>
        <w:t>[ст. 1 Федерального закона от</w:t>
      </w:r>
      <w:r w:rsidR="00091F6C">
        <w:rPr>
          <w:bCs/>
          <w:i/>
          <w:spacing w:val="-4"/>
          <w:szCs w:val="24"/>
        </w:rPr>
        <w:t> </w:t>
      </w:r>
      <w:r w:rsidR="00B87582" w:rsidRPr="00C067B0">
        <w:rPr>
          <w:bCs/>
          <w:i/>
          <w:spacing w:val="-4"/>
          <w:szCs w:val="24"/>
        </w:rPr>
        <w:t xml:space="preserve">21.07.1997 </w:t>
      </w:r>
      <w:r w:rsidR="00D01B6E">
        <w:rPr>
          <w:bCs/>
          <w:i/>
          <w:spacing w:val="-4"/>
          <w:szCs w:val="24"/>
        </w:rPr>
        <w:t>№ </w:t>
      </w:r>
      <w:r w:rsidR="00B87582" w:rsidRPr="00C067B0">
        <w:rPr>
          <w:bCs/>
          <w:i/>
          <w:spacing w:val="-4"/>
          <w:szCs w:val="24"/>
        </w:rPr>
        <w:t>116-ФЗ «О промышленной безопасности опасных</w:t>
      </w:r>
      <w:r w:rsidR="00B87582" w:rsidRPr="00C067B0">
        <w:rPr>
          <w:bCs/>
          <w:i/>
          <w:szCs w:val="24"/>
        </w:rPr>
        <w:t xml:space="preserve"> производственных объектов»], </w:t>
      </w:r>
      <w:r w:rsidR="008E0CBB" w:rsidRPr="008E0CBB">
        <w:rPr>
          <w:bCs/>
          <w:i/>
          <w:szCs w:val="24"/>
        </w:rPr>
        <w:t>Ландшафтный (природный) пожар</w:t>
      </w:r>
      <w:r w:rsidR="008E0CBB">
        <w:rPr>
          <w:bCs/>
          <w:i/>
          <w:szCs w:val="24"/>
        </w:rPr>
        <w:t xml:space="preserve"> </w:t>
      </w:r>
      <w:r w:rsidR="008E0CBB" w:rsidRPr="008E0CBB">
        <w:rPr>
          <w:bCs/>
          <w:i/>
          <w:szCs w:val="24"/>
        </w:rPr>
        <w:t xml:space="preserve">[ст. 1 Федерального </w:t>
      </w:r>
      <w:r w:rsidR="008E0CBB" w:rsidRPr="008E0CBB">
        <w:rPr>
          <w:bCs/>
          <w:i/>
          <w:szCs w:val="24"/>
        </w:rPr>
        <w:lastRenderedPageBreak/>
        <w:t>закона от 21.12.1994 № 69-ФЗ «О пожарной безопасности»],</w:t>
      </w:r>
      <w:r w:rsidR="008E0CBB">
        <w:rPr>
          <w:bCs/>
          <w:i/>
          <w:szCs w:val="24"/>
        </w:rPr>
        <w:t xml:space="preserve"> Лесной п</w:t>
      </w:r>
      <w:r w:rsidR="008E0CBB" w:rsidRPr="008E0CBB">
        <w:rPr>
          <w:bCs/>
          <w:i/>
          <w:szCs w:val="24"/>
        </w:rPr>
        <w:t xml:space="preserve">ожар [ст. 1 Федерального закона от 21.12.1994 № 69-ФЗ «О пожарной безопасности»], </w:t>
      </w:r>
      <w:r w:rsidR="00B87582" w:rsidRPr="00C067B0">
        <w:rPr>
          <w:bCs/>
          <w:i/>
          <w:szCs w:val="24"/>
        </w:rPr>
        <w:t xml:space="preserve">Ликвидация </w:t>
      </w:r>
      <w:r w:rsidR="00B87582" w:rsidRPr="00D30CAE">
        <w:rPr>
          <w:bCs/>
          <w:i/>
          <w:szCs w:val="24"/>
        </w:rPr>
        <w:t xml:space="preserve">чрезвычайной ситуации [ст. 1 Федерального </w:t>
      </w:r>
      <w:r w:rsidR="00B87582" w:rsidRPr="00D30CAE">
        <w:rPr>
          <w:bCs/>
          <w:i/>
          <w:spacing w:val="-4"/>
          <w:szCs w:val="24"/>
        </w:rPr>
        <w:t xml:space="preserve">закона от 21.12.1994 </w:t>
      </w:r>
      <w:r w:rsidR="00D01B6E">
        <w:rPr>
          <w:bCs/>
          <w:i/>
          <w:spacing w:val="-4"/>
          <w:szCs w:val="24"/>
        </w:rPr>
        <w:t>№ </w:t>
      </w:r>
      <w:r w:rsidR="00B87582" w:rsidRPr="00D30CAE">
        <w:rPr>
          <w:bCs/>
          <w:i/>
          <w:spacing w:val="-4"/>
          <w:szCs w:val="24"/>
        </w:rPr>
        <w:t>68-ФЗ «О защите населения и территорий от чрезвычайных ситуаций</w:t>
      </w:r>
      <w:r w:rsidR="00B87582" w:rsidRPr="00D30CAE">
        <w:rPr>
          <w:bCs/>
          <w:i/>
          <w:szCs w:val="24"/>
        </w:rPr>
        <w:t xml:space="preserve"> природного и техногенного характера»], </w:t>
      </w:r>
      <w:r w:rsidR="006B770F" w:rsidRPr="00D30CAE">
        <w:rPr>
          <w:bCs/>
          <w:i/>
          <w:spacing w:val="-4"/>
          <w:szCs w:val="24"/>
        </w:rPr>
        <w:t xml:space="preserve">Микротравма [ст. 226 Трудового </w:t>
      </w:r>
      <w:r w:rsidR="0064212A">
        <w:rPr>
          <w:bCs/>
          <w:i/>
          <w:spacing w:val="-4"/>
          <w:szCs w:val="24"/>
        </w:rPr>
        <w:t>к</w:t>
      </w:r>
      <w:r w:rsidR="006B770F" w:rsidRPr="00D30CAE">
        <w:rPr>
          <w:bCs/>
          <w:i/>
          <w:spacing w:val="-4"/>
          <w:szCs w:val="24"/>
        </w:rPr>
        <w:t>одекса Российской Федерации</w:t>
      </w:r>
      <w:r w:rsidR="00091F6C">
        <w:rPr>
          <w:bCs/>
          <w:i/>
          <w:spacing w:val="-4"/>
          <w:szCs w:val="24"/>
        </w:rPr>
        <w:t xml:space="preserve"> </w:t>
      </w:r>
      <w:r w:rsidR="00091F6C" w:rsidRPr="0096645C">
        <w:rPr>
          <w:i/>
          <w:szCs w:val="24"/>
        </w:rPr>
        <w:t>от</w:t>
      </w:r>
      <w:r w:rsidR="00091F6C">
        <w:rPr>
          <w:i/>
          <w:szCs w:val="24"/>
        </w:rPr>
        <w:t> </w:t>
      </w:r>
      <w:r w:rsidR="00091F6C" w:rsidRPr="0096645C">
        <w:rPr>
          <w:i/>
          <w:szCs w:val="24"/>
        </w:rPr>
        <w:t xml:space="preserve">30.12.2001 </w:t>
      </w:r>
      <w:r w:rsidR="00091F6C">
        <w:rPr>
          <w:i/>
          <w:szCs w:val="24"/>
        </w:rPr>
        <w:t>№ </w:t>
      </w:r>
      <w:r w:rsidR="00091F6C" w:rsidRPr="0096645C">
        <w:rPr>
          <w:i/>
          <w:szCs w:val="24"/>
        </w:rPr>
        <w:t>197-ФЗ</w:t>
      </w:r>
      <w:r w:rsidR="006B770F" w:rsidRPr="00D30CAE">
        <w:rPr>
          <w:bCs/>
          <w:i/>
          <w:spacing w:val="-4"/>
          <w:szCs w:val="24"/>
        </w:rPr>
        <w:t xml:space="preserve">], </w:t>
      </w:r>
      <w:r w:rsidR="00B87582" w:rsidRPr="00D30CAE">
        <w:rPr>
          <w:bCs/>
          <w:i/>
          <w:szCs w:val="24"/>
        </w:rPr>
        <w:t xml:space="preserve">Несчастный случай на производстве </w:t>
      </w:r>
      <w:r w:rsidR="00B87582" w:rsidRPr="00D30CAE">
        <w:rPr>
          <w:i/>
          <w:szCs w:val="24"/>
        </w:rPr>
        <w:t>[</w:t>
      </w:r>
      <w:r w:rsidR="0096645C" w:rsidRPr="0096645C">
        <w:rPr>
          <w:i/>
          <w:szCs w:val="24"/>
        </w:rPr>
        <w:t xml:space="preserve">ст. 227 Трудового кодекса Российской Федерации от 30.12.2001 </w:t>
      </w:r>
      <w:r w:rsidR="00D01B6E">
        <w:rPr>
          <w:i/>
          <w:szCs w:val="24"/>
        </w:rPr>
        <w:t>№ </w:t>
      </w:r>
      <w:r w:rsidR="0096645C" w:rsidRPr="0096645C">
        <w:rPr>
          <w:i/>
          <w:szCs w:val="24"/>
        </w:rPr>
        <w:t>197-ФЗ</w:t>
      </w:r>
      <w:r w:rsidR="00B87582" w:rsidRPr="00D30CAE">
        <w:rPr>
          <w:i/>
          <w:szCs w:val="24"/>
        </w:rPr>
        <w:t xml:space="preserve">], </w:t>
      </w:r>
      <w:r w:rsidR="00B87582" w:rsidRPr="00D30CAE">
        <w:rPr>
          <w:bCs/>
          <w:i/>
          <w:szCs w:val="24"/>
        </w:rPr>
        <w:t xml:space="preserve">Несчастный случай, не связанный с производством </w:t>
      </w:r>
      <w:r w:rsidR="00B87582" w:rsidRPr="00D30CAE">
        <w:rPr>
          <w:i/>
          <w:szCs w:val="24"/>
        </w:rPr>
        <w:t xml:space="preserve">[ст. 229.2 Трудового кодекса Российской Федерации от 30.12.2001 </w:t>
      </w:r>
      <w:r w:rsidR="00D01B6E">
        <w:rPr>
          <w:i/>
          <w:szCs w:val="24"/>
        </w:rPr>
        <w:t>№ </w:t>
      </w:r>
      <w:r w:rsidR="00B87582" w:rsidRPr="00D30CAE">
        <w:rPr>
          <w:i/>
          <w:szCs w:val="24"/>
        </w:rPr>
        <w:t>197-ФЗ],</w:t>
      </w:r>
      <w:r w:rsidR="00B87582" w:rsidRPr="00D30CAE">
        <w:rPr>
          <w:bCs/>
          <w:i/>
          <w:spacing w:val="-4"/>
          <w:szCs w:val="24"/>
        </w:rPr>
        <w:t xml:space="preserve"> Нефтегазопровод</w:t>
      </w:r>
      <w:r w:rsidR="00B87582" w:rsidRPr="00D30CAE">
        <w:rPr>
          <w:bCs/>
          <w:i/>
          <w:szCs w:val="24"/>
        </w:rPr>
        <w:t xml:space="preserve"> [п. 3.13 </w:t>
      </w:r>
      <w:r w:rsidR="0064212A" w:rsidRPr="0064212A">
        <w:rPr>
          <w:bCs/>
          <w:i/>
          <w:szCs w:val="24"/>
        </w:rPr>
        <w:t>Межгосударственн</w:t>
      </w:r>
      <w:r w:rsidR="0064212A">
        <w:rPr>
          <w:bCs/>
          <w:i/>
          <w:szCs w:val="24"/>
        </w:rPr>
        <w:t>ого</w:t>
      </w:r>
      <w:r w:rsidR="0064212A" w:rsidRPr="0064212A">
        <w:rPr>
          <w:bCs/>
          <w:i/>
          <w:szCs w:val="24"/>
        </w:rPr>
        <w:t xml:space="preserve"> стандарт</w:t>
      </w:r>
      <w:r w:rsidR="0064212A">
        <w:rPr>
          <w:bCs/>
          <w:i/>
          <w:szCs w:val="24"/>
        </w:rPr>
        <w:t xml:space="preserve">а </w:t>
      </w:r>
      <w:r w:rsidR="00B87582" w:rsidRPr="00D30CAE">
        <w:rPr>
          <w:bCs/>
          <w:i/>
          <w:szCs w:val="24"/>
        </w:rPr>
        <w:t>ГОСТ 34068-2017</w:t>
      </w:r>
      <w:r w:rsidR="0064212A">
        <w:rPr>
          <w:bCs/>
          <w:i/>
          <w:szCs w:val="24"/>
        </w:rPr>
        <w:t xml:space="preserve"> «</w:t>
      </w:r>
      <w:r w:rsidR="0064212A" w:rsidRPr="0064212A">
        <w:rPr>
          <w:bCs/>
          <w:i/>
          <w:szCs w:val="24"/>
        </w:rPr>
        <w:t>Система газоснабжения. Добыча газа. Промысловые трубопроводы. Механическая безопасность. Испытания на прочность и проверка на герметичность</w:t>
      </w:r>
      <w:r w:rsidR="0064212A">
        <w:rPr>
          <w:bCs/>
          <w:i/>
          <w:szCs w:val="24"/>
        </w:rPr>
        <w:t>»</w:t>
      </w:r>
      <w:r w:rsidR="00B87582" w:rsidRPr="00D30CAE">
        <w:rPr>
          <w:bCs/>
          <w:i/>
          <w:szCs w:val="24"/>
        </w:rPr>
        <w:t xml:space="preserve">], </w:t>
      </w:r>
      <w:r w:rsidR="00B87582" w:rsidRPr="00D30CAE">
        <w:rPr>
          <w:i/>
          <w:szCs w:val="24"/>
        </w:rPr>
        <w:t>Нефтепровод</w:t>
      </w:r>
      <w:r w:rsidR="00B87582" w:rsidRPr="00D30CAE">
        <w:rPr>
          <w:bCs/>
          <w:i/>
          <w:szCs w:val="24"/>
        </w:rPr>
        <w:t xml:space="preserve"> </w:t>
      </w:r>
      <w:r w:rsidR="00091F6C">
        <w:rPr>
          <w:i/>
          <w:szCs w:val="24"/>
        </w:rPr>
        <w:t>[п. </w:t>
      </w:r>
      <w:r w:rsidR="00B87582" w:rsidRPr="00C067B0">
        <w:rPr>
          <w:i/>
          <w:szCs w:val="24"/>
        </w:rPr>
        <w:t xml:space="preserve">3.28 </w:t>
      </w:r>
      <w:r w:rsidR="0064212A" w:rsidRPr="0064212A">
        <w:rPr>
          <w:i/>
          <w:szCs w:val="24"/>
        </w:rPr>
        <w:t>Национальн</w:t>
      </w:r>
      <w:r w:rsidR="0064212A">
        <w:rPr>
          <w:i/>
          <w:szCs w:val="24"/>
        </w:rPr>
        <w:t>ого</w:t>
      </w:r>
      <w:r w:rsidR="0064212A" w:rsidRPr="0064212A">
        <w:rPr>
          <w:i/>
          <w:szCs w:val="24"/>
        </w:rPr>
        <w:t xml:space="preserve"> стандарт</w:t>
      </w:r>
      <w:r w:rsidR="0064212A">
        <w:rPr>
          <w:i/>
          <w:szCs w:val="24"/>
        </w:rPr>
        <w:t xml:space="preserve">а </w:t>
      </w:r>
      <w:r w:rsidR="0096645C" w:rsidRPr="00C067B0">
        <w:rPr>
          <w:i/>
          <w:spacing w:val="-4"/>
          <w:szCs w:val="24"/>
        </w:rPr>
        <w:t>ГОСТ</w:t>
      </w:r>
      <w:r w:rsidR="0096645C">
        <w:rPr>
          <w:i/>
          <w:spacing w:val="-4"/>
          <w:szCs w:val="24"/>
        </w:rPr>
        <w:t> </w:t>
      </w:r>
      <w:r w:rsidR="0096645C" w:rsidRPr="00C067B0">
        <w:rPr>
          <w:i/>
          <w:spacing w:val="-4"/>
          <w:szCs w:val="24"/>
        </w:rPr>
        <w:t>Р</w:t>
      </w:r>
      <w:r w:rsidR="0096645C">
        <w:rPr>
          <w:i/>
          <w:spacing w:val="-4"/>
          <w:szCs w:val="24"/>
        </w:rPr>
        <w:t> </w:t>
      </w:r>
      <w:r w:rsidR="00B87582" w:rsidRPr="00C067B0">
        <w:rPr>
          <w:i/>
          <w:spacing w:val="-4"/>
          <w:szCs w:val="24"/>
        </w:rPr>
        <w:t>55990-2014</w:t>
      </w:r>
      <w:r w:rsidR="0064212A">
        <w:rPr>
          <w:i/>
          <w:spacing w:val="-4"/>
          <w:szCs w:val="24"/>
        </w:rPr>
        <w:t xml:space="preserve"> «</w:t>
      </w:r>
      <w:r w:rsidR="0064212A" w:rsidRPr="0064212A">
        <w:rPr>
          <w:i/>
          <w:spacing w:val="-4"/>
          <w:szCs w:val="24"/>
        </w:rPr>
        <w:t>Месторождения нефтяные и газонефтяные. Промысловые трубопроводы. Нормы проектирования</w:t>
      </w:r>
      <w:r w:rsidR="0064212A">
        <w:rPr>
          <w:i/>
          <w:spacing w:val="-4"/>
          <w:szCs w:val="24"/>
        </w:rPr>
        <w:t>»</w:t>
      </w:r>
      <w:r w:rsidR="00B87582" w:rsidRPr="00C067B0">
        <w:rPr>
          <w:i/>
          <w:spacing w:val="-4"/>
          <w:szCs w:val="24"/>
        </w:rPr>
        <w:t>],</w:t>
      </w:r>
      <w:r w:rsidR="00B87582" w:rsidRPr="00C067B0">
        <w:rPr>
          <w:spacing w:val="-4"/>
          <w:szCs w:val="24"/>
        </w:rPr>
        <w:t xml:space="preserve"> </w:t>
      </w:r>
      <w:r w:rsidR="00B87582" w:rsidRPr="00C067B0">
        <w:rPr>
          <w:bCs/>
          <w:i/>
          <w:spacing w:val="-4"/>
          <w:szCs w:val="24"/>
        </w:rPr>
        <w:t>Нефтепродукт [</w:t>
      </w:r>
      <w:r w:rsidR="00B87582" w:rsidRPr="00C067B0">
        <w:rPr>
          <w:i/>
          <w:spacing w:val="-4"/>
          <w:szCs w:val="24"/>
        </w:rPr>
        <w:t>п. 2 Инструкции по контролю и обеспечению сохранения</w:t>
      </w:r>
      <w:r w:rsidR="00B87582" w:rsidRPr="00C067B0">
        <w:rPr>
          <w:i/>
          <w:szCs w:val="24"/>
        </w:rPr>
        <w:t xml:space="preserve"> качества нефтепродуктов в организациях нефтепродуктообеспечения, утвержденной приказом Минэнерго </w:t>
      </w:r>
      <w:r w:rsidR="00032012" w:rsidRPr="00032012">
        <w:rPr>
          <w:i/>
          <w:szCs w:val="24"/>
        </w:rPr>
        <w:t xml:space="preserve">Российской Федерации </w:t>
      </w:r>
      <w:r w:rsidR="00B87582" w:rsidRPr="00C067B0">
        <w:rPr>
          <w:i/>
          <w:szCs w:val="24"/>
        </w:rPr>
        <w:t>от</w:t>
      </w:r>
      <w:r w:rsidR="00091F6C">
        <w:rPr>
          <w:i/>
          <w:szCs w:val="24"/>
        </w:rPr>
        <w:t> </w:t>
      </w:r>
      <w:r w:rsidR="00B87582" w:rsidRPr="00C067B0">
        <w:rPr>
          <w:i/>
          <w:szCs w:val="24"/>
        </w:rPr>
        <w:t xml:space="preserve">19.06.2003 </w:t>
      </w:r>
      <w:r w:rsidR="00D01B6E">
        <w:rPr>
          <w:i/>
          <w:szCs w:val="24"/>
        </w:rPr>
        <w:t>№ </w:t>
      </w:r>
      <w:r w:rsidR="00B87582" w:rsidRPr="00C067B0">
        <w:rPr>
          <w:i/>
          <w:szCs w:val="24"/>
        </w:rPr>
        <w:t>231</w:t>
      </w:r>
      <w:r w:rsidR="00B87582" w:rsidRPr="00C067B0">
        <w:rPr>
          <w:bCs/>
          <w:i/>
          <w:szCs w:val="24"/>
        </w:rPr>
        <w:t xml:space="preserve">], Оборудование </w:t>
      </w:r>
      <w:r w:rsidR="00B87582" w:rsidRPr="00C067B0">
        <w:rPr>
          <w:i/>
          <w:szCs w:val="24"/>
        </w:rPr>
        <w:t xml:space="preserve">[п. 10 </w:t>
      </w:r>
      <w:r w:rsidR="00845F83">
        <w:rPr>
          <w:i/>
          <w:szCs w:val="24"/>
        </w:rPr>
        <w:t xml:space="preserve">ст. 1 </w:t>
      </w:r>
      <w:r w:rsidR="00B87582" w:rsidRPr="00C067B0">
        <w:rPr>
          <w:i/>
          <w:szCs w:val="24"/>
        </w:rPr>
        <w:t xml:space="preserve">Методики разработки сметных норм, утвержденной приказом Минстроя России от 18.07.2022 </w:t>
      </w:r>
      <w:r w:rsidR="00D01B6E">
        <w:rPr>
          <w:i/>
          <w:szCs w:val="24"/>
        </w:rPr>
        <w:t>№ </w:t>
      </w:r>
      <w:r w:rsidR="00B87582" w:rsidRPr="00C067B0">
        <w:rPr>
          <w:i/>
          <w:szCs w:val="24"/>
        </w:rPr>
        <w:t xml:space="preserve">577/пр], Объект </w:t>
      </w:r>
      <w:r w:rsidR="00B87582" w:rsidRPr="00C067B0">
        <w:rPr>
          <w:i/>
          <w:spacing w:val="-4"/>
          <w:szCs w:val="24"/>
        </w:rPr>
        <w:t>капитального строительства [п. 10 ст. 1 Градостроительного кодекса Российской Федерации</w:t>
      </w:r>
      <w:r w:rsidR="00B87582" w:rsidRPr="00C067B0">
        <w:rPr>
          <w:i/>
          <w:szCs w:val="24"/>
        </w:rPr>
        <w:t xml:space="preserve"> </w:t>
      </w:r>
      <w:r w:rsidR="00B87582" w:rsidRPr="00C067B0">
        <w:rPr>
          <w:i/>
          <w:spacing w:val="-2"/>
          <w:szCs w:val="24"/>
        </w:rPr>
        <w:t xml:space="preserve">от 29.12.2004 </w:t>
      </w:r>
      <w:r w:rsidR="00D01B6E">
        <w:rPr>
          <w:i/>
          <w:spacing w:val="-2"/>
          <w:szCs w:val="24"/>
        </w:rPr>
        <w:t>№ </w:t>
      </w:r>
      <w:r w:rsidR="00B87582" w:rsidRPr="00C067B0">
        <w:rPr>
          <w:i/>
          <w:spacing w:val="-2"/>
          <w:szCs w:val="24"/>
        </w:rPr>
        <w:t xml:space="preserve">190-ФЗ], </w:t>
      </w:r>
      <w:r w:rsidR="00B87582" w:rsidRPr="00C067B0">
        <w:rPr>
          <w:bCs/>
          <w:i/>
          <w:spacing w:val="-2"/>
          <w:szCs w:val="24"/>
        </w:rPr>
        <w:t xml:space="preserve">Опасный груз [ст. 1 Федерального закона от 24.07.1998 </w:t>
      </w:r>
      <w:r w:rsidR="00D01B6E">
        <w:rPr>
          <w:bCs/>
          <w:i/>
          <w:spacing w:val="-2"/>
          <w:szCs w:val="24"/>
        </w:rPr>
        <w:t>№ </w:t>
      </w:r>
      <w:r w:rsidR="00B87582" w:rsidRPr="00C067B0">
        <w:rPr>
          <w:bCs/>
          <w:i/>
          <w:spacing w:val="-2"/>
          <w:szCs w:val="24"/>
        </w:rPr>
        <w:t>127-ФЗ</w:t>
      </w:r>
      <w:r w:rsidR="00B87582" w:rsidRPr="00C067B0">
        <w:rPr>
          <w:bCs/>
          <w:i/>
          <w:szCs w:val="24"/>
        </w:rPr>
        <w:t xml:space="preserve"> </w:t>
      </w:r>
      <w:r w:rsidR="00B87582" w:rsidRPr="00C067B0">
        <w:rPr>
          <w:bCs/>
          <w:i/>
          <w:spacing w:val="-2"/>
          <w:szCs w:val="24"/>
        </w:rPr>
        <w:t>«О государственном контроле за осуществлением международных автомобильных перевозок</w:t>
      </w:r>
      <w:r w:rsidR="00B87582" w:rsidRPr="00C067B0">
        <w:rPr>
          <w:bCs/>
          <w:i/>
          <w:szCs w:val="24"/>
        </w:rPr>
        <w:t xml:space="preserve"> и об ответственности за нарушение порядка их выполнения»], </w:t>
      </w:r>
      <w:r w:rsidR="00DC31DA" w:rsidRPr="00C067B0">
        <w:rPr>
          <w:bCs/>
          <w:i/>
          <w:szCs w:val="24"/>
        </w:rPr>
        <w:t>Опасное химическое вещество [</w:t>
      </w:r>
      <w:r w:rsidR="00845F83">
        <w:rPr>
          <w:bCs/>
          <w:i/>
          <w:szCs w:val="24"/>
        </w:rPr>
        <w:t xml:space="preserve">п. 20 </w:t>
      </w:r>
      <w:r w:rsidR="00845F83" w:rsidRPr="00845F83">
        <w:rPr>
          <w:bCs/>
          <w:i/>
          <w:szCs w:val="24"/>
        </w:rPr>
        <w:t>Национальн</w:t>
      </w:r>
      <w:r w:rsidR="00845F83">
        <w:rPr>
          <w:bCs/>
          <w:i/>
          <w:szCs w:val="24"/>
        </w:rPr>
        <w:t>ого</w:t>
      </w:r>
      <w:r w:rsidR="00845F83" w:rsidRPr="00845F83">
        <w:rPr>
          <w:bCs/>
          <w:i/>
          <w:szCs w:val="24"/>
        </w:rPr>
        <w:t xml:space="preserve"> стандарт</w:t>
      </w:r>
      <w:r w:rsidR="00845F83">
        <w:rPr>
          <w:bCs/>
          <w:i/>
          <w:szCs w:val="24"/>
        </w:rPr>
        <w:t>а</w:t>
      </w:r>
      <w:r w:rsidR="00845F83" w:rsidRPr="00845F83">
        <w:rPr>
          <w:bCs/>
          <w:i/>
          <w:szCs w:val="24"/>
        </w:rPr>
        <w:t xml:space="preserve"> </w:t>
      </w:r>
      <w:r w:rsidR="00DC31DA" w:rsidRPr="00C067B0">
        <w:rPr>
          <w:bCs/>
          <w:i/>
          <w:szCs w:val="24"/>
        </w:rPr>
        <w:t xml:space="preserve">ГОСТ Р 22.0.05-2020 «Безопасность в чрезвычайных ситуациях. Техногенные чрезвычайные ситуации. Термины и определения»], </w:t>
      </w:r>
      <w:r w:rsidR="00B87582" w:rsidRPr="00C067B0">
        <w:rPr>
          <w:bCs/>
          <w:i/>
          <w:szCs w:val="24"/>
        </w:rPr>
        <w:t xml:space="preserve">Острое профессиональное заболевание </w:t>
      </w:r>
      <w:r w:rsidR="00B87582" w:rsidRPr="00C067B0">
        <w:rPr>
          <w:i/>
          <w:szCs w:val="24"/>
        </w:rPr>
        <w:t xml:space="preserve">[п. 2 Правил расследования и учета случаев профессиональных заболеваний работников, утвержденных постановлением Правительства </w:t>
      </w:r>
      <w:r w:rsidR="00032012" w:rsidRPr="00032012">
        <w:rPr>
          <w:i/>
          <w:szCs w:val="24"/>
        </w:rPr>
        <w:t xml:space="preserve">Российской Федерации </w:t>
      </w:r>
      <w:r w:rsidR="00B87582" w:rsidRPr="00C067B0">
        <w:rPr>
          <w:i/>
          <w:szCs w:val="24"/>
        </w:rPr>
        <w:t xml:space="preserve">от 05.07.2022 </w:t>
      </w:r>
      <w:r w:rsidR="00D01B6E">
        <w:rPr>
          <w:i/>
          <w:szCs w:val="24"/>
        </w:rPr>
        <w:t>№ </w:t>
      </w:r>
      <w:r w:rsidR="00B87582" w:rsidRPr="00C067B0">
        <w:rPr>
          <w:i/>
          <w:szCs w:val="24"/>
        </w:rPr>
        <w:t xml:space="preserve">1206], </w:t>
      </w:r>
      <w:r w:rsidR="00B87582" w:rsidRPr="00C067B0">
        <w:rPr>
          <w:bCs/>
          <w:i/>
          <w:szCs w:val="24"/>
        </w:rPr>
        <w:t>Пожар [ст. 1 Федерального закона от</w:t>
      </w:r>
      <w:r w:rsidR="00091F6C">
        <w:rPr>
          <w:bCs/>
          <w:i/>
          <w:szCs w:val="24"/>
        </w:rPr>
        <w:t> </w:t>
      </w:r>
      <w:r w:rsidR="00B87582" w:rsidRPr="00C067B0">
        <w:rPr>
          <w:bCs/>
          <w:i/>
          <w:szCs w:val="24"/>
        </w:rPr>
        <w:t xml:space="preserve">21.12.1994 </w:t>
      </w:r>
      <w:r w:rsidR="00D01B6E">
        <w:rPr>
          <w:bCs/>
          <w:i/>
          <w:szCs w:val="24"/>
        </w:rPr>
        <w:t>№ </w:t>
      </w:r>
      <w:r w:rsidR="00B87582" w:rsidRPr="00C067B0">
        <w:rPr>
          <w:bCs/>
          <w:i/>
          <w:szCs w:val="24"/>
        </w:rPr>
        <w:t xml:space="preserve">69-ФЗ «О пожарной безопасности»], Пострадавший </w:t>
      </w:r>
      <w:r w:rsidR="00B87582" w:rsidRPr="00C067B0">
        <w:rPr>
          <w:i/>
          <w:szCs w:val="24"/>
        </w:rPr>
        <w:t xml:space="preserve">[п. 1.1 Методических рекомендаций по организации первоочередного жизнеобеспечения населения в чрезвычайных ситуациях и работы пунктов временного размещения пострадавшего населения], </w:t>
      </w:r>
      <w:r w:rsidR="00B87582" w:rsidRPr="00C067B0">
        <w:rPr>
          <w:bCs/>
          <w:i/>
          <w:szCs w:val="24"/>
        </w:rPr>
        <w:t xml:space="preserve">Предупреждение чрезвычайных ситуаций [ст. 1 Федерального закона от 21.12.1994 </w:t>
      </w:r>
      <w:r w:rsidR="00D01B6E">
        <w:rPr>
          <w:bCs/>
          <w:i/>
          <w:szCs w:val="24"/>
        </w:rPr>
        <w:t>№ </w:t>
      </w:r>
      <w:r w:rsidR="00B87582" w:rsidRPr="00C067B0">
        <w:rPr>
          <w:bCs/>
          <w:i/>
          <w:szCs w:val="24"/>
        </w:rPr>
        <w:t>68-ФЗ «О защите населения и территорий от чрезвычайных ситуаций природного и техногенного характера»], Производственная деятельность [ст</w:t>
      </w:r>
      <w:r w:rsidR="0064212A" w:rsidRPr="00C067B0">
        <w:rPr>
          <w:bCs/>
          <w:i/>
          <w:szCs w:val="24"/>
        </w:rPr>
        <w:t>.</w:t>
      </w:r>
      <w:r w:rsidR="0064212A">
        <w:rPr>
          <w:bCs/>
          <w:i/>
          <w:szCs w:val="24"/>
        </w:rPr>
        <w:t> </w:t>
      </w:r>
      <w:r w:rsidR="00B87582" w:rsidRPr="00C067B0">
        <w:rPr>
          <w:bCs/>
          <w:i/>
          <w:szCs w:val="24"/>
        </w:rPr>
        <w:t xml:space="preserve">209 Трудового кодекса Российской Федерации от 30.12.2001 </w:t>
      </w:r>
      <w:r w:rsidR="00D01B6E">
        <w:rPr>
          <w:bCs/>
          <w:i/>
          <w:szCs w:val="24"/>
        </w:rPr>
        <w:t>№ </w:t>
      </w:r>
      <w:r w:rsidR="00B87582" w:rsidRPr="00C067B0">
        <w:rPr>
          <w:bCs/>
          <w:i/>
          <w:szCs w:val="24"/>
        </w:rPr>
        <w:t xml:space="preserve">197-ФЗ], Промысловый трубопровод [п. 3.23 </w:t>
      </w:r>
      <w:r w:rsidR="0064212A" w:rsidRPr="0064212A">
        <w:rPr>
          <w:bCs/>
          <w:i/>
          <w:szCs w:val="24"/>
        </w:rPr>
        <w:t>Межгосударственн</w:t>
      </w:r>
      <w:r w:rsidR="0064212A">
        <w:rPr>
          <w:bCs/>
          <w:i/>
          <w:szCs w:val="24"/>
        </w:rPr>
        <w:t>ого</w:t>
      </w:r>
      <w:r w:rsidR="0064212A" w:rsidRPr="0064212A">
        <w:rPr>
          <w:bCs/>
          <w:i/>
          <w:szCs w:val="24"/>
        </w:rPr>
        <w:t xml:space="preserve"> стандарт</w:t>
      </w:r>
      <w:r w:rsidR="0064212A">
        <w:rPr>
          <w:bCs/>
          <w:i/>
          <w:szCs w:val="24"/>
        </w:rPr>
        <w:t xml:space="preserve">а </w:t>
      </w:r>
      <w:r w:rsidR="00B87582" w:rsidRPr="00C067B0">
        <w:rPr>
          <w:bCs/>
          <w:i/>
          <w:szCs w:val="24"/>
        </w:rPr>
        <w:t>ГОСТ 34068-2017</w:t>
      </w:r>
      <w:r w:rsidR="0064212A">
        <w:rPr>
          <w:bCs/>
          <w:i/>
          <w:szCs w:val="24"/>
        </w:rPr>
        <w:t xml:space="preserve"> «</w:t>
      </w:r>
      <w:r w:rsidR="0064212A" w:rsidRPr="0064212A">
        <w:rPr>
          <w:bCs/>
          <w:i/>
          <w:szCs w:val="24"/>
        </w:rPr>
        <w:t>Система газоснабжения. Добыча газа. Промысловые трубопроводы. Механическая безопасность. Испытания на прочность и проверка на герметичность</w:t>
      </w:r>
      <w:r w:rsidR="0064212A">
        <w:rPr>
          <w:bCs/>
          <w:i/>
          <w:szCs w:val="24"/>
        </w:rPr>
        <w:t>»</w:t>
      </w:r>
      <w:r w:rsidR="00B87582" w:rsidRPr="00C067B0">
        <w:rPr>
          <w:bCs/>
          <w:i/>
          <w:szCs w:val="24"/>
        </w:rPr>
        <w:t xml:space="preserve">], Работодатель [ст. 20 Трудового кодекса Российской Федерации от 30.12.2001 </w:t>
      </w:r>
      <w:r w:rsidR="00D01B6E">
        <w:rPr>
          <w:bCs/>
          <w:i/>
          <w:szCs w:val="24"/>
        </w:rPr>
        <w:t>№ </w:t>
      </w:r>
      <w:r w:rsidR="00B87582" w:rsidRPr="00C067B0">
        <w:rPr>
          <w:bCs/>
          <w:i/>
          <w:szCs w:val="24"/>
        </w:rPr>
        <w:t>197-ФЗ</w:t>
      </w:r>
      <w:r w:rsidR="00B87582" w:rsidRPr="0006337C">
        <w:rPr>
          <w:bCs/>
          <w:i/>
          <w:szCs w:val="24"/>
        </w:rPr>
        <w:t xml:space="preserve">], Рабочее время [ст. 91 Трудового кодекса Российской Федерации от 30.12.2001 </w:t>
      </w:r>
      <w:r w:rsidR="00D01B6E">
        <w:rPr>
          <w:bCs/>
          <w:i/>
          <w:szCs w:val="24"/>
        </w:rPr>
        <w:t>№ </w:t>
      </w:r>
      <w:r w:rsidR="00B87582" w:rsidRPr="0006337C">
        <w:rPr>
          <w:bCs/>
          <w:i/>
          <w:szCs w:val="24"/>
        </w:rPr>
        <w:t xml:space="preserve">197-ФЗ], Рабочее место [ст. 209 Трудового кодекса Российской Федерации от 30.12.2001 </w:t>
      </w:r>
      <w:r w:rsidR="00D01B6E">
        <w:rPr>
          <w:bCs/>
          <w:i/>
          <w:szCs w:val="24"/>
        </w:rPr>
        <w:t>№ </w:t>
      </w:r>
      <w:r w:rsidR="00B87582" w:rsidRPr="0006337C">
        <w:rPr>
          <w:bCs/>
          <w:i/>
          <w:szCs w:val="24"/>
        </w:rPr>
        <w:t xml:space="preserve">197-ФЗ], </w:t>
      </w:r>
      <w:r w:rsidR="0006337C" w:rsidRPr="0006337C">
        <w:rPr>
          <w:bCs/>
          <w:i/>
          <w:szCs w:val="24"/>
        </w:rPr>
        <w:t xml:space="preserve">Террористический акт [п. 3 ст. 3 </w:t>
      </w:r>
      <w:r w:rsidR="0006337C" w:rsidRPr="0006337C">
        <w:rPr>
          <w:bCs/>
          <w:i/>
          <w:spacing w:val="-4"/>
          <w:szCs w:val="24"/>
        </w:rPr>
        <w:t xml:space="preserve">Федерального закона от 06.03.2006 </w:t>
      </w:r>
      <w:r w:rsidR="00D01B6E">
        <w:rPr>
          <w:bCs/>
          <w:i/>
          <w:spacing w:val="-4"/>
          <w:szCs w:val="24"/>
        </w:rPr>
        <w:t>№ </w:t>
      </w:r>
      <w:r w:rsidR="0006337C" w:rsidRPr="0006337C">
        <w:rPr>
          <w:bCs/>
          <w:i/>
          <w:spacing w:val="-4"/>
          <w:szCs w:val="24"/>
        </w:rPr>
        <w:t xml:space="preserve">35-ФЗ </w:t>
      </w:r>
      <w:r w:rsidR="00D31E85">
        <w:rPr>
          <w:bCs/>
          <w:i/>
          <w:spacing w:val="-4"/>
          <w:szCs w:val="24"/>
        </w:rPr>
        <w:br/>
      </w:r>
      <w:r w:rsidR="0006337C" w:rsidRPr="0006337C">
        <w:rPr>
          <w:bCs/>
          <w:i/>
          <w:spacing w:val="-4"/>
          <w:szCs w:val="24"/>
        </w:rPr>
        <w:t xml:space="preserve">«О противодействии терроризму»], </w:t>
      </w:r>
      <w:r w:rsidR="00B87582" w:rsidRPr="0006337C">
        <w:rPr>
          <w:bCs/>
          <w:i/>
          <w:spacing w:val="-4"/>
          <w:szCs w:val="24"/>
        </w:rPr>
        <w:t>Технические</w:t>
      </w:r>
      <w:r w:rsidR="00B87582" w:rsidRPr="0006337C">
        <w:rPr>
          <w:bCs/>
          <w:i/>
          <w:szCs w:val="24"/>
        </w:rPr>
        <w:t xml:space="preserve"> </w:t>
      </w:r>
      <w:r w:rsidR="00B87582" w:rsidRPr="0006337C">
        <w:rPr>
          <w:bCs/>
          <w:i/>
          <w:spacing w:val="-4"/>
          <w:szCs w:val="24"/>
        </w:rPr>
        <w:t>устройства, применяемые на опасном производственном объекте (Технические устройства)</w:t>
      </w:r>
      <w:r w:rsidR="00B87582" w:rsidRPr="0006337C">
        <w:rPr>
          <w:bCs/>
          <w:i/>
          <w:szCs w:val="24"/>
        </w:rPr>
        <w:t xml:space="preserve"> </w:t>
      </w:r>
      <w:r w:rsidR="00B87582" w:rsidRPr="0006337C">
        <w:rPr>
          <w:i/>
          <w:spacing w:val="-4"/>
          <w:szCs w:val="24"/>
        </w:rPr>
        <w:t xml:space="preserve">[ст. 1 Федерального закона </w:t>
      </w:r>
      <w:r w:rsidR="00D31E85">
        <w:rPr>
          <w:i/>
          <w:spacing w:val="-4"/>
          <w:szCs w:val="24"/>
        </w:rPr>
        <w:br/>
      </w:r>
      <w:r w:rsidR="00B87582" w:rsidRPr="00D31E85">
        <w:rPr>
          <w:i/>
          <w:szCs w:val="24"/>
        </w:rPr>
        <w:t xml:space="preserve">от 21.07.1997 </w:t>
      </w:r>
      <w:r w:rsidR="00D01B6E" w:rsidRPr="00D31E85">
        <w:rPr>
          <w:i/>
          <w:szCs w:val="24"/>
        </w:rPr>
        <w:t>№ </w:t>
      </w:r>
      <w:r w:rsidR="00B87582" w:rsidRPr="00D31E85">
        <w:rPr>
          <w:i/>
          <w:szCs w:val="24"/>
        </w:rPr>
        <w:t>116-ФЗ «О промышленной безопасности опасных производственных объектов»],</w:t>
      </w:r>
      <w:r w:rsidR="00B87582" w:rsidRPr="00C067B0">
        <w:rPr>
          <w:szCs w:val="24"/>
        </w:rPr>
        <w:t xml:space="preserve"> </w:t>
      </w:r>
      <w:r w:rsidR="00B87582" w:rsidRPr="00C067B0">
        <w:rPr>
          <w:bCs/>
          <w:i/>
          <w:szCs w:val="24"/>
        </w:rPr>
        <w:t xml:space="preserve">Технологический процесс </w:t>
      </w:r>
      <w:r w:rsidR="00B87582" w:rsidRPr="00C067B0">
        <w:rPr>
          <w:i/>
          <w:szCs w:val="24"/>
        </w:rPr>
        <w:t xml:space="preserve">[п. 3.11 </w:t>
      </w:r>
      <w:r w:rsidR="0064212A" w:rsidRPr="0064212A">
        <w:rPr>
          <w:i/>
          <w:szCs w:val="24"/>
        </w:rPr>
        <w:t>Свод</w:t>
      </w:r>
      <w:r w:rsidR="0096645C">
        <w:rPr>
          <w:i/>
          <w:szCs w:val="24"/>
        </w:rPr>
        <w:t>а</w:t>
      </w:r>
      <w:r w:rsidR="0064212A" w:rsidRPr="0064212A">
        <w:rPr>
          <w:i/>
          <w:szCs w:val="24"/>
        </w:rPr>
        <w:t xml:space="preserve"> правил</w:t>
      </w:r>
      <w:r w:rsidR="0064212A">
        <w:rPr>
          <w:i/>
          <w:szCs w:val="24"/>
        </w:rPr>
        <w:t xml:space="preserve"> </w:t>
      </w:r>
      <w:r w:rsidR="0064212A" w:rsidRPr="00C067B0">
        <w:rPr>
          <w:i/>
          <w:szCs w:val="24"/>
        </w:rPr>
        <w:t>СП</w:t>
      </w:r>
      <w:r w:rsidR="0064212A">
        <w:rPr>
          <w:i/>
          <w:szCs w:val="24"/>
        </w:rPr>
        <w:t> </w:t>
      </w:r>
      <w:r w:rsidR="00B87582" w:rsidRPr="00C067B0">
        <w:rPr>
          <w:i/>
          <w:szCs w:val="24"/>
        </w:rPr>
        <w:t>231.1311500.2015</w:t>
      </w:r>
      <w:r w:rsidR="0064212A">
        <w:rPr>
          <w:i/>
          <w:szCs w:val="24"/>
        </w:rPr>
        <w:t xml:space="preserve"> «</w:t>
      </w:r>
      <w:r w:rsidR="0064212A" w:rsidRPr="0064212A">
        <w:rPr>
          <w:i/>
          <w:szCs w:val="24"/>
        </w:rPr>
        <w:t>Обустройство нефтяных и газовых месторождений. Требования пожарной безопасности</w:t>
      </w:r>
      <w:r w:rsidR="0064212A">
        <w:rPr>
          <w:i/>
          <w:szCs w:val="24"/>
        </w:rPr>
        <w:t>»</w:t>
      </w:r>
      <w:r w:rsidR="00B87582" w:rsidRPr="00C067B0">
        <w:rPr>
          <w:i/>
          <w:szCs w:val="24"/>
        </w:rPr>
        <w:t xml:space="preserve">], </w:t>
      </w:r>
      <w:r w:rsidR="00B87582" w:rsidRPr="00C067B0">
        <w:rPr>
          <w:bCs/>
          <w:i/>
          <w:spacing w:val="-4"/>
          <w:szCs w:val="24"/>
        </w:rPr>
        <w:t xml:space="preserve">Технологический трубопровод [п. 3.60 </w:t>
      </w:r>
      <w:r w:rsidR="0064212A" w:rsidRPr="0064212A">
        <w:rPr>
          <w:bCs/>
          <w:i/>
          <w:spacing w:val="-4"/>
          <w:szCs w:val="24"/>
        </w:rPr>
        <w:t>Межгосударственн</w:t>
      </w:r>
      <w:r w:rsidR="0064212A">
        <w:rPr>
          <w:bCs/>
          <w:i/>
          <w:spacing w:val="-4"/>
          <w:szCs w:val="24"/>
        </w:rPr>
        <w:t>ого</w:t>
      </w:r>
      <w:r w:rsidR="0064212A" w:rsidRPr="0064212A">
        <w:rPr>
          <w:bCs/>
          <w:i/>
          <w:spacing w:val="-4"/>
          <w:szCs w:val="24"/>
        </w:rPr>
        <w:t xml:space="preserve"> стандарт</w:t>
      </w:r>
      <w:r w:rsidR="0064212A">
        <w:rPr>
          <w:bCs/>
          <w:i/>
          <w:spacing w:val="-4"/>
          <w:szCs w:val="24"/>
        </w:rPr>
        <w:t xml:space="preserve">а </w:t>
      </w:r>
      <w:r w:rsidR="00B87582" w:rsidRPr="00C067B0">
        <w:rPr>
          <w:bCs/>
          <w:i/>
          <w:spacing w:val="-4"/>
          <w:szCs w:val="24"/>
        </w:rPr>
        <w:t>ГОСТ 34563-2019</w:t>
      </w:r>
      <w:r w:rsidR="0064212A">
        <w:rPr>
          <w:bCs/>
          <w:i/>
          <w:spacing w:val="-4"/>
          <w:szCs w:val="24"/>
        </w:rPr>
        <w:t xml:space="preserve"> «</w:t>
      </w:r>
      <w:r w:rsidR="0064212A" w:rsidRPr="0064212A">
        <w:rPr>
          <w:bCs/>
          <w:i/>
          <w:spacing w:val="-4"/>
          <w:szCs w:val="24"/>
        </w:rPr>
        <w:t>Магистральный трубопроводный транспорт нефти и нефтепродуктов. Правила технологического проектирования</w:t>
      </w:r>
      <w:r w:rsidR="0064212A">
        <w:rPr>
          <w:bCs/>
          <w:i/>
          <w:spacing w:val="-4"/>
          <w:szCs w:val="24"/>
        </w:rPr>
        <w:t>»</w:t>
      </w:r>
      <w:r w:rsidR="00B87582" w:rsidRPr="00C067B0">
        <w:rPr>
          <w:bCs/>
          <w:i/>
          <w:spacing w:val="-4"/>
          <w:szCs w:val="24"/>
        </w:rPr>
        <w:t>], Транспортное средство (Транспорт)</w:t>
      </w:r>
      <w:r w:rsidR="00B87582" w:rsidRPr="00C067B0">
        <w:rPr>
          <w:bCs/>
          <w:i/>
          <w:szCs w:val="24"/>
        </w:rPr>
        <w:t xml:space="preserve"> </w:t>
      </w:r>
      <w:r w:rsidR="00B87582" w:rsidRPr="00C067B0">
        <w:rPr>
          <w:bCs/>
          <w:i/>
          <w:spacing w:val="-4"/>
          <w:szCs w:val="24"/>
        </w:rPr>
        <w:t xml:space="preserve">[ст. 2 Федерального закона от 10.12.1995 </w:t>
      </w:r>
      <w:r w:rsidR="00D01B6E">
        <w:rPr>
          <w:bCs/>
          <w:i/>
          <w:spacing w:val="-4"/>
          <w:szCs w:val="24"/>
        </w:rPr>
        <w:t>№ </w:t>
      </w:r>
      <w:r w:rsidR="00B87582" w:rsidRPr="00C067B0">
        <w:rPr>
          <w:bCs/>
          <w:i/>
          <w:spacing w:val="-4"/>
          <w:szCs w:val="24"/>
        </w:rPr>
        <w:t>196-ФЗ «О безопасности дорожного движения»],</w:t>
      </w:r>
      <w:r w:rsidR="008E47D6" w:rsidRPr="00C067B0">
        <w:rPr>
          <w:bCs/>
          <w:i/>
          <w:spacing w:val="-4"/>
          <w:szCs w:val="24"/>
        </w:rPr>
        <w:t xml:space="preserve"> </w:t>
      </w:r>
      <w:r w:rsidR="00B87582" w:rsidRPr="00C067B0">
        <w:rPr>
          <w:bCs/>
          <w:i/>
          <w:szCs w:val="24"/>
        </w:rPr>
        <w:t xml:space="preserve">Хроническое </w:t>
      </w:r>
      <w:r w:rsidR="00B87582" w:rsidRPr="00C067B0">
        <w:rPr>
          <w:bCs/>
          <w:i/>
          <w:spacing w:val="-4"/>
          <w:szCs w:val="24"/>
        </w:rPr>
        <w:t xml:space="preserve">профессиональное заболевание </w:t>
      </w:r>
      <w:r w:rsidR="00B87582" w:rsidRPr="00C067B0">
        <w:rPr>
          <w:i/>
          <w:spacing w:val="-4"/>
          <w:szCs w:val="24"/>
        </w:rPr>
        <w:t xml:space="preserve">[п. 2 Правил расследования и учета случаев профессиональных </w:t>
      </w:r>
      <w:r w:rsidR="00B87582" w:rsidRPr="00C067B0">
        <w:rPr>
          <w:i/>
          <w:szCs w:val="24"/>
        </w:rPr>
        <w:t xml:space="preserve">заболеваний работников, утвержденных постановлением Правительства </w:t>
      </w:r>
      <w:r w:rsidR="00032012" w:rsidRPr="00032012">
        <w:rPr>
          <w:i/>
          <w:szCs w:val="24"/>
        </w:rPr>
        <w:lastRenderedPageBreak/>
        <w:t xml:space="preserve">Российской Федерации </w:t>
      </w:r>
      <w:r w:rsidR="00B87582" w:rsidRPr="00C067B0">
        <w:rPr>
          <w:i/>
          <w:szCs w:val="24"/>
        </w:rPr>
        <w:t xml:space="preserve">от 05.07.2022 </w:t>
      </w:r>
      <w:r w:rsidR="00D01B6E">
        <w:rPr>
          <w:i/>
          <w:szCs w:val="24"/>
        </w:rPr>
        <w:t>№ </w:t>
      </w:r>
      <w:r w:rsidR="00B87582" w:rsidRPr="00C067B0">
        <w:rPr>
          <w:i/>
          <w:szCs w:val="24"/>
        </w:rPr>
        <w:t xml:space="preserve">1206], </w:t>
      </w:r>
      <w:r w:rsidR="00B87582" w:rsidRPr="00C067B0">
        <w:rPr>
          <w:bCs/>
          <w:i/>
          <w:szCs w:val="24"/>
        </w:rPr>
        <w:t xml:space="preserve">Чрезвычайная ситуация [ст. 1 Федерального закона от 21.12.1994 </w:t>
      </w:r>
      <w:r w:rsidR="00D01B6E">
        <w:rPr>
          <w:bCs/>
          <w:i/>
          <w:szCs w:val="24"/>
        </w:rPr>
        <w:t>№ </w:t>
      </w:r>
      <w:r w:rsidR="00B87582" w:rsidRPr="00C067B0">
        <w:rPr>
          <w:bCs/>
          <w:i/>
          <w:szCs w:val="24"/>
        </w:rPr>
        <w:t>68-ФЗ «О защите населения и территорий от чрезвычайных ситуаций природного и техногенного характера»].</w:t>
      </w:r>
    </w:p>
    <w:p w14:paraId="34C5AE46" w14:textId="77777777" w:rsidR="00D820F1" w:rsidRPr="00C067B0" w:rsidRDefault="00D820F1" w:rsidP="008C0541">
      <w:pPr>
        <w:pStyle w:val="S24"/>
        <w:numPr>
          <w:ilvl w:val="1"/>
          <w:numId w:val="44"/>
        </w:numPr>
        <w:tabs>
          <w:tab w:val="left" w:pos="567"/>
        </w:tabs>
        <w:spacing w:before="240"/>
        <w:ind w:left="0" w:firstLine="0"/>
        <w:rPr>
          <w:rFonts w:eastAsia="Calibri"/>
          <w:lang w:eastAsia="en-US"/>
        </w:rPr>
      </w:pPr>
      <w:bookmarkStart w:id="70" w:name="_Toc126590436"/>
      <w:bookmarkStart w:id="71" w:name="_Toc165107402"/>
      <w:bookmarkStart w:id="72" w:name="_Toc172560423"/>
      <w:r w:rsidRPr="00C067B0">
        <w:rPr>
          <w:rFonts w:eastAsia="Calibri"/>
          <w:lang w:eastAsia="en-US"/>
        </w:rPr>
        <w:t>ТЕРМИНЫ ДЛЯ ЦЕЛЕЙ НАСТОЯЩЕГО ДОКУМЕНТА</w:t>
      </w:r>
      <w:bookmarkEnd w:id="70"/>
      <w:bookmarkEnd w:id="71"/>
      <w:bookmarkEnd w:id="72"/>
    </w:p>
    <w:tbl>
      <w:tblPr>
        <w:tblW w:w="5000" w:type="pct"/>
        <w:shd w:val="clear" w:color="auto" w:fill="E7FFE7"/>
        <w:tblLayout w:type="fixed"/>
        <w:tblLook w:val="04A0" w:firstRow="1" w:lastRow="0" w:firstColumn="1" w:lastColumn="0" w:noHBand="0" w:noVBand="1"/>
      </w:tblPr>
      <w:tblGrid>
        <w:gridCol w:w="3227"/>
        <w:gridCol w:w="425"/>
        <w:gridCol w:w="6202"/>
      </w:tblGrid>
      <w:tr w:rsidR="00091F6C" w:rsidRPr="00D30CAE" w14:paraId="0422F31B" w14:textId="77777777" w:rsidTr="00091F6C">
        <w:trPr>
          <w:trHeight w:val="20"/>
        </w:trPr>
        <w:tc>
          <w:tcPr>
            <w:tcW w:w="3227" w:type="dxa"/>
            <w:shd w:val="clear" w:color="auto" w:fill="auto"/>
          </w:tcPr>
          <w:p w14:paraId="0E231612" w14:textId="77777777" w:rsidR="00091F6C" w:rsidRPr="00D30CAE" w:rsidRDefault="00091F6C" w:rsidP="00086AE6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  <w:bookmarkStart w:id="73" w:name="_Toc287614680"/>
            <w:r w:rsidRPr="00D30CAE">
              <w:rPr>
                <w:rFonts w:eastAsia="Times New Roman"/>
                <w:szCs w:val="24"/>
                <w:lang w:eastAsia="ru-RU"/>
              </w:rPr>
              <w:t>ГРИФОНООБРАЗОВАНИЕ</w:t>
            </w:r>
          </w:p>
        </w:tc>
        <w:tc>
          <w:tcPr>
            <w:tcW w:w="425" w:type="dxa"/>
            <w:shd w:val="clear" w:color="auto" w:fill="auto"/>
          </w:tcPr>
          <w:p w14:paraId="731259AC" w14:textId="77777777" w:rsidR="00091F6C" w:rsidRPr="00D30CAE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D30CAE">
              <w:t>–</w:t>
            </w:r>
          </w:p>
        </w:tc>
        <w:tc>
          <w:tcPr>
            <w:tcW w:w="6202" w:type="dxa"/>
            <w:shd w:val="clear" w:color="auto" w:fill="auto"/>
          </w:tcPr>
          <w:p w14:paraId="220710F9" w14:textId="77777777" w:rsidR="00091F6C" w:rsidRPr="00D30CAE" w:rsidRDefault="00091F6C" w:rsidP="003B262B">
            <w:pPr>
              <w:spacing w:before="120" w:after="120"/>
            </w:pPr>
            <w:r w:rsidRPr="00D30CAE">
              <w:t>истечение газа, нефти, воды или их сочетания в результате их миграции по трещинам и каналам из продуктивных горизонтов за обсадной колонной скважины на поверхность земли или на дно моря и через толщу воды на поверхность</w:t>
            </w:r>
            <w:r>
              <w:t>.</w:t>
            </w:r>
          </w:p>
        </w:tc>
      </w:tr>
      <w:tr w:rsidR="00091F6C" w:rsidRPr="00C067B0" w14:paraId="26C67753" w14:textId="77777777" w:rsidTr="00091F6C">
        <w:trPr>
          <w:trHeight w:val="20"/>
        </w:trPr>
        <w:tc>
          <w:tcPr>
            <w:tcW w:w="3227" w:type="dxa"/>
            <w:shd w:val="clear" w:color="auto" w:fill="auto"/>
          </w:tcPr>
          <w:p w14:paraId="4BD513B2" w14:textId="77777777" w:rsidR="00091F6C" w:rsidRPr="00C067B0" w:rsidRDefault="00091F6C" w:rsidP="00086AE6">
            <w:pPr>
              <w:spacing w:before="120" w:after="120"/>
              <w:jc w:val="left"/>
              <w:rPr>
                <w:bCs/>
                <w:iCs/>
                <w:szCs w:val="24"/>
                <w:highlight w:val="yellow"/>
              </w:rPr>
            </w:pPr>
            <w:r w:rsidRPr="00C067B0">
              <w:rPr>
                <w:rFonts w:eastAsia="Times New Roman"/>
                <w:bCs/>
                <w:iCs/>
                <w:szCs w:val="24"/>
                <w:lang w:eastAsia="ru-RU"/>
              </w:rPr>
              <w:t>ГРУППОВОЙ НЕСЧАСТНЫЙ СЛУЧАЙ</w:t>
            </w:r>
          </w:p>
        </w:tc>
        <w:tc>
          <w:tcPr>
            <w:tcW w:w="425" w:type="dxa"/>
            <w:shd w:val="clear" w:color="auto" w:fill="auto"/>
          </w:tcPr>
          <w:p w14:paraId="4861790B" w14:textId="77777777" w:rsidR="00091F6C" w:rsidRPr="00C067B0" w:rsidRDefault="00091F6C" w:rsidP="003B262B">
            <w:pPr>
              <w:spacing w:before="120" w:after="120"/>
            </w:pPr>
            <w:r w:rsidRPr="00C067B0">
              <w:rPr>
                <w:rFonts w:eastAsia="Times New Roman"/>
                <w:b/>
                <w:bCs/>
                <w:iCs/>
                <w:szCs w:val="24"/>
                <w:lang w:eastAsia="ru-RU"/>
              </w:rPr>
              <w:t>–</w:t>
            </w:r>
          </w:p>
        </w:tc>
        <w:tc>
          <w:tcPr>
            <w:tcW w:w="6202" w:type="dxa"/>
            <w:shd w:val="clear" w:color="auto" w:fill="auto"/>
          </w:tcPr>
          <w:p w14:paraId="5E6D6B9E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 xml:space="preserve">несчастный случай с двумя и более пострадавшими работниками Общества Группы, </w:t>
            </w:r>
            <w:r>
              <w:rPr>
                <w:rFonts w:eastAsia="Times New Roman"/>
                <w:szCs w:val="24"/>
                <w:lang w:eastAsia="ru-RU"/>
              </w:rPr>
              <w:t>Подрядчика или Субподрядчика</w:t>
            </w:r>
            <w:r w:rsidRPr="00C067B0">
              <w:rPr>
                <w:rFonts w:eastAsia="Times New Roman"/>
                <w:szCs w:val="24"/>
                <w:lang w:eastAsia="ru-RU"/>
              </w:rPr>
              <w:t xml:space="preserve"> при исполнении ими трудовых обязанностей или работ по заданию работодателя (его представителя), а также осуществлении иных правомерных действий, обусловленных трудовыми отношениями с </w:t>
            </w:r>
            <w:r w:rsidRPr="00C067B0">
              <w:rPr>
                <w:rFonts w:eastAsia="Times New Roman"/>
                <w:spacing w:val="-4"/>
                <w:szCs w:val="24"/>
                <w:lang w:eastAsia="ru-RU"/>
              </w:rPr>
              <w:t>работодателем либо совершаемых в его интересах на объекте</w:t>
            </w:r>
            <w:r w:rsidRPr="00C067B0">
              <w:rPr>
                <w:rFonts w:eastAsia="Times New Roman"/>
                <w:szCs w:val="24"/>
                <w:lang w:eastAsia="ru-RU"/>
              </w:rPr>
              <w:t xml:space="preserve"> юридического лица</w:t>
            </w:r>
            <w:r w:rsidRPr="00C067B0" w:rsidDel="002473A1"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C067B0">
              <w:rPr>
                <w:rFonts w:eastAsia="Times New Roman"/>
                <w:szCs w:val="24"/>
                <w:lang w:eastAsia="ru-RU"/>
              </w:rPr>
              <w:t>(в том числе объектах строительства), либо во время следования к месту работы или возвращения с места работы на транспорте, предоставленном работодателем.</w:t>
            </w:r>
          </w:p>
        </w:tc>
      </w:tr>
      <w:tr w:rsidR="00091F6C" w:rsidRPr="00C067B0" w14:paraId="20D021A2" w14:textId="77777777" w:rsidTr="00091F6C">
        <w:trPr>
          <w:trHeight w:val="20"/>
        </w:trPr>
        <w:tc>
          <w:tcPr>
            <w:tcW w:w="3227" w:type="dxa"/>
            <w:shd w:val="clear" w:color="auto" w:fill="auto"/>
          </w:tcPr>
          <w:p w14:paraId="26DC6659" w14:textId="77777777" w:rsidR="00091F6C" w:rsidRPr="00C067B0" w:rsidRDefault="00091F6C" w:rsidP="00086AE6">
            <w:pPr>
              <w:spacing w:before="120" w:after="120"/>
              <w:jc w:val="left"/>
              <w:rPr>
                <w:bCs/>
                <w:iCs/>
                <w:szCs w:val="24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ЗАГОРАНИЕ</w:t>
            </w:r>
          </w:p>
        </w:tc>
        <w:tc>
          <w:tcPr>
            <w:tcW w:w="425" w:type="dxa"/>
            <w:shd w:val="clear" w:color="auto" w:fill="auto"/>
          </w:tcPr>
          <w:p w14:paraId="704F2AD6" w14:textId="77777777" w:rsidR="00091F6C" w:rsidRPr="00C067B0" w:rsidRDefault="00091F6C" w:rsidP="003B262B">
            <w:pPr>
              <w:spacing w:before="120" w:after="120"/>
            </w:pPr>
            <w:r w:rsidRPr="00C067B0">
              <w:rPr>
                <w:rFonts w:eastAsia="Times New Roman"/>
                <w:szCs w:val="24"/>
                <w:lang w:eastAsia="ru-RU"/>
              </w:rPr>
              <w:t>–</w:t>
            </w:r>
          </w:p>
        </w:tc>
        <w:tc>
          <w:tcPr>
            <w:tcW w:w="6202" w:type="dxa"/>
            <w:shd w:val="clear" w:color="auto" w:fill="auto"/>
          </w:tcPr>
          <w:p w14:paraId="282B5106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 xml:space="preserve">неконтролируемое горение, не причинившее материальный </w:t>
            </w:r>
            <w:r w:rsidRPr="00C067B0">
              <w:rPr>
                <w:rFonts w:eastAsia="Times New Roman"/>
                <w:spacing w:val="-4"/>
                <w:szCs w:val="24"/>
                <w:lang w:eastAsia="ru-RU"/>
              </w:rPr>
              <w:t>ущерб, вред жизни и здоровью граждан, интересам общества,</w:t>
            </w:r>
            <w:r w:rsidRPr="00C067B0">
              <w:rPr>
                <w:rFonts w:eastAsia="Times New Roman"/>
                <w:szCs w:val="24"/>
                <w:lang w:eastAsia="ru-RU"/>
              </w:rPr>
              <w:t xml:space="preserve"> государства, Компании. </w:t>
            </w:r>
          </w:p>
        </w:tc>
      </w:tr>
      <w:tr w:rsidR="00091F6C" w:rsidRPr="00C067B0" w14:paraId="58091290" w14:textId="77777777" w:rsidTr="00091F6C">
        <w:trPr>
          <w:trHeight w:val="20"/>
        </w:trPr>
        <w:tc>
          <w:tcPr>
            <w:tcW w:w="3227" w:type="dxa"/>
            <w:shd w:val="clear" w:color="auto" w:fill="auto"/>
          </w:tcPr>
          <w:p w14:paraId="6BA6FE25" w14:textId="77777777" w:rsidR="00091F6C" w:rsidRPr="00C067B0" w:rsidRDefault="00091F6C" w:rsidP="00086AE6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ЗАРУБЕЖНОЕ ОБЩЕСТВО ГРУППЫ</w:t>
            </w:r>
          </w:p>
        </w:tc>
        <w:tc>
          <w:tcPr>
            <w:tcW w:w="425" w:type="dxa"/>
            <w:shd w:val="clear" w:color="auto" w:fill="auto"/>
          </w:tcPr>
          <w:p w14:paraId="0070B76C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b/>
                <w:szCs w:val="24"/>
                <w:lang w:eastAsia="ru-RU"/>
              </w:rPr>
              <w:t>–</w:t>
            </w:r>
          </w:p>
        </w:tc>
        <w:tc>
          <w:tcPr>
            <w:tcW w:w="6202" w:type="dxa"/>
            <w:shd w:val="clear" w:color="auto" w:fill="auto"/>
          </w:tcPr>
          <w:p w14:paraId="7F3965F3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Общество Группы, созданное за пределами территории Российской Федерации в соответствии с законодательством иностранного государства.</w:t>
            </w:r>
          </w:p>
        </w:tc>
      </w:tr>
      <w:tr w:rsidR="00091F6C" w:rsidRPr="00C067B0" w14:paraId="45D65D6E" w14:textId="77777777" w:rsidTr="00091F6C">
        <w:trPr>
          <w:trHeight w:val="20"/>
        </w:trPr>
        <w:tc>
          <w:tcPr>
            <w:tcW w:w="3227" w:type="dxa"/>
            <w:shd w:val="clear" w:color="auto" w:fill="auto"/>
          </w:tcPr>
          <w:p w14:paraId="6F1A0A48" w14:textId="77777777" w:rsidR="00091F6C" w:rsidRPr="00C067B0" w:rsidRDefault="00091F6C" w:rsidP="00086AE6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  <w:r w:rsidRPr="00845F83">
              <w:rPr>
                <w:rFonts w:eastAsia="Times New Roman"/>
                <w:szCs w:val="24"/>
                <w:lang w:eastAsia="ru-RU"/>
              </w:rPr>
              <w:t>КОМПАНИЯ</w:t>
            </w:r>
          </w:p>
        </w:tc>
        <w:tc>
          <w:tcPr>
            <w:tcW w:w="425" w:type="dxa"/>
            <w:shd w:val="clear" w:color="auto" w:fill="auto"/>
          </w:tcPr>
          <w:p w14:paraId="5509628B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b/>
                <w:szCs w:val="24"/>
                <w:lang w:eastAsia="ru-RU"/>
              </w:rPr>
            </w:pPr>
            <w:r w:rsidRPr="00D30CAE">
              <w:rPr>
                <w:rFonts w:eastAsia="Times New Roman"/>
                <w:b/>
                <w:szCs w:val="24"/>
                <w:lang w:eastAsia="ru-RU"/>
              </w:rPr>
              <w:t>–</w:t>
            </w:r>
          </w:p>
        </w:tc>
        <w:tc>
          <w:tcPr>
            <w:tcW w:w="6202" w:type="dxa"/>
            <w:shd w:val="clear" w:color="auto" w:fill="auto"/>
          </w:tcPr>
          <w:p w14:paraId="64164809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174C26">
              <w:rPr>
                <w:rFonts w:eastAsia="Times New Roman"/>
                <w:szCs w:val="24"/>
                <w:lang w:eastAsia="ru-RU"/>
              </w:rPr>
              <w:t xml:space="preserve">группа юридических лиц различных организационно-правовых форм, включая </w:t>
            </w:r>
            <w:r>
              <w:rPr>
                <w:rFonts w:eastAsia="Times New Roman"/>
                <w:szCs w:val="24"/>
                <w:lang w:eastAsia="ru-RU"/>
              </w:rPr>
              <w:t>ПАО «НК «Роснефть»</w:t>
            </w:r>
            <w:r w:rsidRPr="00174C26">
              <w:rPr>
                <w:rFonts w:eastAsia="Times New Roman"/>
                <w:szCs w:val="24"/>
                <w:lang w:eastAsia="ru-RU"/>
              </w:rPr>
              <w:t>, в</w:t>
            </w:r>
            <w:r>
              <w:rPr>
                <w:rFonts w:eastAsia="Times New Roman"/>
                <w:szCs w:val="24"/>
                <w:lang w:eastAsia="ru-RU"/>
              </w:rPr>
              <w:t> </w:t>
            </w:r>
            <w:r w:rsidRPr="00174C26">
              <w:rPr>
                <w:rFonts w:eastAsia="Times New Roman"/>
                <w:szCs w:val="24"/>
                <w:lang w:eastAsia="ru-RU"/>
              </w:rPr>
              <w:t>отношении которых последнее прямо и (или) косвенно выступает в качестве основного или преобладающего (участвующего) общества.</w:t>
            </w:r>
          </w:p>
        </w:tc>
      </w:tr>
      <w:tr w:rsidR="00091F6C" w:rsidRPr="005D3501" w14:paraId="41F708FF" w14:textId="77777777" w:rsidTr="00091F6C">
        <w:trPr>
          <w:trHeight w:val="20"/>
        </w:trPr>
        <w:tc>
          <w:tcPr>
            <w:tcW w:w="3227" w:type="dxa"/>
            <w:shd w:val="clear" w:color="auto" w:fill="auto"/>
          </w:tcPr>
          <w:p w14:paraId="4BCB2ED6" w14:textId="77777777" w:rsidR="00091F6C" w:rsidRPr="005D3501" w:rsidRDefault="00091F6C" w:rsidP="00C7006E">
            <w:pPr>
              <w:spacing w:before="120" w:after="120"/>
              <w:jc w:val="left"/>
              <w:rPr>
                <w:rFonts w:eastAsia="Times New Roman"/>
                <w:bCs/>
                <w:szCs w:val="24"/>
                <w:lang w:eastAsia="ru-RU"/>
              </w:rPr>
            </w:pPr>
            <w:r w:rsidRPr="005D3501">
              <w:rPr>
                <w:rFonts w:eastAsia="Times New Roman"/>
                <w:szCs w:val="24"/>
                <w:lang w:eastAsia="ru-RU"/>
              </w:rPr>
              <w:t xml:space="preserve">ОПЕРАТИВНО-ДЕЖУРНАЯ СМЕНА СИТУАЦИОННОГО ЦЕНТРА УПРАВЛЕНИЯ В КРИЗИСНЫХ СИТУАЦИЯХ </w:t>
            </w:r>
            <w:r>
              <w:rPr>
                <w:rFonts w:eastAsia="Times New Roman"/>
                <w:szCs w:val="24"/>
                <w:lang w:eastAsia="ru-RU"/>
              </w:rPr>
              <w:t>ПАО «НК «РОСНЕФТЬ»</w:t>
            </w:r>
          </w:p>
        </w:tc>
        <w:tc>
          <w:tcPr>
            <w:tcW w:w="425" w:type="dxa"/>
            <w:shd w:val="clear" w:color="auto" w:fill="auto"/>
          </w:tcPr>
          <w:p w14:paraId="4CD09478" w14:textId="77777777" w:rsidR="00091F6C" w:rsidRPr="005D3501" w:rsidRDefault="00091F6C" w:rsidP="003B262B">
            <w:pPr>
              <w:spacing w:before="120" w:after="120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5D3501">
              <w:rPr>
                <w:rFonts w:eastAsia="Times New Roman"/>
                <w:b/>
                <w:bCs/>
                <w:szCs w:val="24"/>
                <w:lang w:eastAsia="ru-RU"/>
              </w:rPr>
              <w:t>–</w:t>
            </w:r>
          </w:p>
        </w:tc>
        <w:tc>
          <w:tcPr>
            <w:tcW w:w="6202" w:type="dxa"/>
            <w:shd w:val="clear" w:color="auto" w:fill="auto"/>
          </w:tcPr>
          <w:p w14:paraId="78DC996E" w14:textId="77777777" w:rsidR="00091F6C" w:rsidRPr="005D3501" w:rsidRDefault="00091F6C" w:rsidP="00DC6C15">
            <w:pPr>
              <w:spacing w:before="120" w:after="120"/>
              <w:rPr>
                <w:rFonts w:eastAsia="Times New Roman"/>
                <w:bCs/>
                <w:szCs w:val="24"/>
                <w:lang w:eastAsia="ru-RU"/>
              </w:rPr>
            </w:pPr>
            <w:r w:rsidRPr="005D3501">
              <w:rPr>
                <w:szCs w:val="26"/>
              </w:rPr>
              <w:t xml:space="preserve">работники Ситуационного центра управления в кризисных ситуациях </w:t>
            </w:r>
            <w:r>
              <w:rPr>
                <w:szCs w:val="26"/>
              </w:rPr>
              <w:t>ПАО «НК «Роснефть»</w:t>
            </w:r>
            <w:r w:rsidRPr="005D3501">
              <w:rPr>
                <w:szCs w:val="26"/>
              </w:rPr>
              <w:t xml:space="preserve">, осуществляющие сбор, обработку и передачу поступающей от самостоятельных структурных подразделений </w:t>
            </w:r>
            <w:r>
              <w:rPr>
                <w:szCs w:val="26"/>
              </w:rPr>
              <w:t>ПАО «НК «Роснефть»</w:t>
            </w:r>
            <w:r w:rsidRPr="005D3501">
              <w:rPr>
                <w:szCs w:val="26"/>
              </w:rPr>
              <w:t xml:space="preserve"> и Обществ Группы оперативной информации.</w:t>
            </w:r>
          </w:p>
        </w:tc>
      </w:tr>
      <w:tr w:rsidR="00091F6C" w:rsidRPr="00C067B0" w14:paraId="3AB584C4" w14:textId="77777777" w:rsidTr="00091F6C">
        <w:trPr>
          <w:trHeight w:val="20"/>
        </w:trPr>
        <w:tc>
          <w:tcPr>
            <w:tcW w:w="3227" w:type="dxa"/>
            <w:shd w:val="clear" w:color="auto" w:fill="auto"/>
          </w:tcPr>
          <w:p w14:paraId="3D20F807" w14:textId="77777777" w:rsidR="00091F6C" w:rsidRPr="00E32FB4" w:rsidRDefault="00091F6C" w:rsidP="007B38E8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  <w:r w:rsidRPr="00E32FB4">
              <w:rPr>
                <w:rFonts w:eastAsia="Times New Roman"/>
                <w:szCs w:val="24"/>
                <w:lang w:eastAsia="ru-RU"/>
              </w:rPr>
              <w:t xml:space="preserve">ОТВЕТСТВЕННЫЙ </w:t>
            </w:r>
            <w:r w:rsidRPr="00E32FB4">
              <w:rPr>
                <w:rFonts w:eastAsia="Times New Roman"/>
                <w:szCs w:val="24"/>
                <w:lang w:eastAsia="ru-RU"/>
              </w:rPr>
              <w:br/>
              <w:t>ЗА ИНФОРМИРОВАНИЕ ОБЩЕСТВА ГРУППЫ</w:t>
            </w:r>
          </w:p>
        </w:tc>
        <w:tc>
          <w:tcPr>
            <w:tcW w:w="425" w:type="dxa"/>
            <w:shd w:val="clear" w:color="auto" w:fill="auto"/>
          </w:tcPr>
          <w:p w14:paraId="34D7F2C5" w14:textId="77777777" w:rsidR="00091F6C" w:rsidRPr="00E32FB4" w:rsidRDefault="00091F6C" w:rsidP="007B38E8">
            <w:pPr>
              <w:spacing w:before="120" w:after="120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E32FB4">
              <w:rPr>
                <w:rFonts w:eastAsia="Times New Roman"/>
                <w:b/>
                <w:bCs/>
                <w:szCs w:val="24"/>
                <w:lang w:eastAsia="ru-RU"/>
              </w:rPr>
              <w:t>–</w:t>
            </w:r>
          </w:p>
        </w:tc>
        <w:tc>
          <w:tcPr>
            <w:tcW w:w="6202" w:type="dxa"/>
            <w:shd w:val="clear" w:color="auto" w:fill="auto"/>
          </w:tcPr>
          <w:p w14:paraId="5B893B51" w14:textId="77777777" w:rsidR="00091F6C" w:rsidRPr="00DF33C2" w:rsidRDefault="00091F6C" w:rsidP="00E32FB4">
            <w:pPr>
              <w:spacing w:before="120" w:after="120"/>
              <w:rPr>
                <w:szCs w:val="26"/>
              </w:rPr>
            </w:pPr>
            <w:r w:rsidRPr="00E32FB4">
              <w:rPr>
                <w:szCs w:val="26"/>
              </w:rPr>
              <w:t>работник Обществ</w:t>
            </w:r>
            <w:r>
              <w:rPr>
                <w:szCs w:val="26"/>
              </w:rPr>
              <w:t>а</w:t>
            </w:r>
            <w:r w:rsidRPr="00E32FB4">
              <w:rPr>
                <w:szCs w:val="26"/>
              </w:rPr>
              <w:t xml:space="preserve"> Группы, назначенный приказом Обществ</w:t>
            </w:r>
            <w:r>
              <w:rPr>
                <w:szCs w:val="26"/>
              </w:rPr>
              <w:t>а</w:t>
            </w:r>
            <w:r w:rsidRPr="00E32FB4">
              <w:rPr>
                <w:szCs w:val="26"/>
              </w:rPr>
              <w:t xml:space="preserve"> Группы ответственным за получение и передачу информации </w:t>
            </w:r>
            <w:r w:rsidRPr="00E32FB4">
              <w:rPr>
                <w:spacing w:val="-4"/>
                <w:szCs w:val="26"/>
              </w:rPr>
              <w:t xml:space="preserve">в Обществе Группы, а также передачу информации в ПАО «НК </w:t>
            </w:r>
            <w:r w:rsidRPr="00E32FB4">
              <w:rPr>
                <w:szCs w:val="26"/>
              </w:rPr>
              <w:t>«Роснефть.</w:t>
            </w:r>
          </w:p>
        </w:tc>
      </w:tr>
      <w:tr w:rsidR="00091F6C" w:rsidRPr="00D30CAE" w14:paraId="0EF427E1" w14:textId="77777777" w:rsidTr="00091F6C">
        <w:trPr>
          <w:trHeight w:val="20"/>
        </w:trPr>
        <w:tc>
          <w:tcPr>
            <w:tcW w:w="3227" w:type="dxa"/>
            <w:shd w:val="clear" w:color="auto" w:fill="auto"/>
          </w:tcPr>
          <w:p w14:paraId="60B33415" w14:textId="77777777" w:rsidR="00091F6C" w:rsidRPr="00D30CAE" w:rsidRDefault="00091F6C" w:rsidP="00086AE6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  <w:r w:rsidRPr="00D30CAE">
              <w:rPr>
                <w:rFonts w:eastAsia="Times New Roman"/>
                <w:bCs/>
                <w:szCs w:val="24"/>
                <w:lang w:eastAsia="ru-RU"/>
              </w:rPr>
              <w:t>ОТКАЗ</w:t>
            </w:r>
          </w:p>
        </w:tc>
        <w:tc>
          <w:tcPr>
            <w:tcW w:w="425" w:type="dxa"/>
            <w:shd w:val="clear" w:color="auto" w:fill="auto"/>
          </w:tcPr>
          <w:p w14:paraId="55E20483" w14:textId="77777777" w:rsidR="00091F6C" w:rsidRPr="00D30CAE" w:rsidRDefault="00091F6C" w:rsidP="003B262B">
            <w:pPr>
              <w:spacing w:before="120" w:after="120"/>
              <w:rPr>
                <w:rFonts w:eastAsia="Times New Roman"/>
                <w:b/>
                <w:szCs w:val="24"/>
                <w:lang w:eastAsia="ru-RU"/>
              </w:rPr>
            </w:pPr>
            <w:r w:rsidRPr="00D30CAE">
              <w:rPr>
                <w:rFonts w:eastAsia="Times New Roman"/>
                <w:b/>
                <w:szCs w:val="24"/>
                <w:lang w:eastAsia="ru-RU"/>
              </w:rPr>
              <w:t>–</w:t>
            </w:r>
          </w:p>
        </w:tc>
        <w:tc>
          <w:tcPr>
            <w:tcW w:w="6202" w:type="dxa"/>
            <w:shd w:val="clear" w:color="auto" w:fill="auto"/>
          </w:tcPr>
          <w:p w14:paraId="5AD3EB3B" w14:textId="77777777" w:rsidR="00091F6C" w:rsidRPr="00D30CAE" w:rsidRDefault="00091F6C" w:rsidP="00280D5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D30CAE">
              <w:rPr>
                <w:rFonts w:eastAsia="Times New Roman"/>
                <w:szCs w:val="24"/>
                <w:lang w:eastAsia="ru-RU"/>
              </w:rPr>
              <w:t xml:space="preserve">событие, заключающееся в нарушении работоспособного </w:t>
            </w:r>
            <w:r w:rsidRPr="00D30CAE">
              <w:rPr>
                <w:rFonts w:eastAsia="Times New Roman"/>
                <w:szCs w:val="24"/>
                <w:lang w:eastAsia="ru-RU"/>
              </w:rPr>
              <w:lastRenderedPageBreak/>
              <w:t>состояния объекта (оперативного реагирования).</w:t>
            </w:r>
          </w:p>
        </w:tc>
      </w:tr>
      <w:tr w:rsidR="00091F6C" w:rsidRPr="00C067B0" w14:paraId="6BCAC327" w14:textId="77777777" w:rsidTr="00091F6C">
        <w:trPr>
          <w:trHeight w:val="20"/>
        </w:trPr>
        <w:tc>
          <w:tcPr>
            <w:tcW w:w="3227" w:type="dxa"/>
            <w:shd w:val="clear" w:color="auto" w:fill="auto"/>
          </w:tcPr>
          <w:p w14:paraId="47AA965D" w14:textId="77777777" w:rsidR="00091F6C" w:rsidRPr="00C067B0" w:rsidRDefault="00091F6C" w:rsidP="00086AE6">
            <w:pPr>
              <w:spacing w:before="120" w:after="120"/>
              <w:jc w:val="left"/>
              <w:rPr>
                <w:rFonts w:eastAsia="Times New Roman"/>
                <w:bCs/>
                <w:szCs w:val="24"/>
                <w:lang w:eastAsia="ru-RU"/>
              </w:rPr>
            </w:pPr>
            <w:r w:rsidRPr="00C067B0">
              <w:rPr>
                <w:rFonts w:eastAsia="Times New Roman"/>
                <w:bCs/>
                <w:szCs w:val="24"/>
                <w:lang w:eastAsia="ru-RU"/>
              </w:rPr>
              <w:lastRenderedPageBreak/>
              <w:t>ОТКАЗ ТРУБОПРОВОДА</w:t>
            </w:r>
          </w:p>
        </w:tc>
        <w:tc>
          <w:tcPr>
            <w:tcW w:w="425" w:type="dxa"/>
            <w:shd w:val="clear" w:color="auto" w:fill="auto"/>
          </w:tcPr>
          <w:p w14:paraId="76574D64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b/>
                <w:szCs w:val="24"/>
                <w:lang w:eastAsia="ru-RU"/>
              </w:rPr>
            </w:pPr>
            <w:r w:rsidRPr="00C067B0">
              <w:rPr>
                <w:rFonts w:eastAsia="Times New Roman"/>
                <w:b/>
                <w:bCs/>
                <w:szCs w:val="24"/>
                <w:lang w:eastAsia="ru-RU"/>
              </w:rPr>
              <w:t>–</w:t>
            </w:r>
          </w:p>
        </w:tc>
        <w:tc>
          <w:tcPr>
            <w:tcW w:w="6202" w:type="dxa"/>
            <w:shd w:val="clear" w:color="auto" w:fill="auto"/>
          </w:tcPr>
          <w:p w14:paraId="0E40ECD8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bCs/>
                <w:szCs w:val="24"/>
                <w:lang w:eastAsia="ru-RU"/>
              </w:rPr>
            </w:pPr>
            <w:r w:rsidRPr="00C067B0">
              <w:rPr>
                <w:rFonts w:eastAsia="Times New Roman"/>
                <w:bCs/>
                <w:szCs w:val="24"/>
                <w:lang w:eastAsia="ru-RU"/>
              </w:rPr>
              <w:t>нарушение работоспособности промыслового и (или) технологического и (или) магистрального трубопроводов, связанное с внезапной полной или частичной остановкой из-за нарушения его герметичности или запорной и регулирующей арматуры, сопровождающееся разливом или выбросом объемом, меньшим значений, определяющих критерии отнесения отказов к чрезвычайным ситуациям.</w:t>
            </w:r>
          </w:p>
        </w:tc>
      </w:tr>
      <w:tr w:rsidR="00091F6C" w:rsidRPr="00C067B0" w14:paraId="6689AA21" w14:textId="77777777" w:rsidTr="00091F6C">
        <w:trPr>
          <w:trHeight w:val="20"/>
        </w:trPr>
        <w:tc>
          <w:tcPr>
            <w:tcW w:w="3227" w:type="dxa"/>
            <w:shd w:val="clear" w:color="auto" w:fill="auto"/>
          </w:tcPr>
          <w:p w14:paraId="5CADA135" w14:textId="77777777" w:rsidR="00091F6C" w:rsidRPr="00C067B0" w:rsidRDefault="00091F6C" w:rsidP="00086AE6">
            <w:pPr>
              <w:spacing w:before="120" w:after="120"/>
              <w:jc w:val="left"/>
              <w:rPr>
                <w:rFonts w:eastAsia="Times New Roman"/>
                <w:szCs w:val="24"/>
                <w:highlight w:val="yellow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ПЛАВУЧАЯ ЗАПРАВОЧНАЯ СТАНЦИЯ</w:t>
            </w:r>
          </w:p>
        </w:tc>
        <w:tc>
          <w:tcPr>
            <w:tcW w:w="425" w:type="dxa"/>
            <w:shd w:val="clear" w:color="auto" w:fill="auto"/>
          </w:tcPr>
          <w:p w14:paraId="0C0E59A1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highlight w:val="yellow"/>
                <w:lang w:eastAsia="ru-RU"/>
              </w:rPr>
            </w:pPr>
            <w:r w:rsidRPr="00C067B0">
              <w:rPr>
                <w:rFonts w:eastAsia="Times New Roman"/>
                <w:b/>
                <w:szCs w:val="24"/>
                <w:lang w:eastAsia="ru-RU"/>
              </w:rPr>
              <w:t>–</w:t>
            </w:r>
          </w:p>
        </w:tc>
        <w:tc>
          <w:tcPr>
            <w:tcW w:w="6202" w:type="dxa"/>
            <w:shd w:val="clear" w:color="auto" w:fill="auto"/>
          </w:tcPr>
          <w:p w14:paraId="1D913421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highlight w:val="yellow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несамоходное судно, предназначенное для заправки нефтепродуктами водно-моторных транспортных средств через топливораздаточные колонки.</w:t>
            </w:r>
          </w:p>
        </w:tc>
      </w:tr>
      <w:tr w:rsidR="00091F6C" w:rsidRPr="00C067B0" w14:paraId="093B36BC" w14:textId="77777777" w:rsidTr="00091F6C">
        <w:trPr>
          <w:trHeight w:val="20"/>
        </w:trPr>
        <w:tc>
          <w:tcPr>
            <w:tcW w:w="3227" w:type="dxa"/>
            <w:shd w:val="clear" w:color="auto" w:fill="auto"/>
          </w:tcPr>
          <w:p w14:paraId="4A50B384" w14:textId="77777777" w:rsidR="00091F6C" w:rsidRPr="00C067B0" w:rsidRDefault="00091F6C" w:rsidP="00086AE6">
            <w:pPr>
              <w:spacing w:before="120" w:after="120"/>
              <w:jc w:val="left"/>
              <w:rPr>
                <w:rFonts w:eastAsia="Times New Roman"/>
                <w:bCs/>
                <w:szCs w:val="24"/>
                <w:lang w:eastAsia="ru-RU"/>
              </w:rPr>
            </w:pPr>
            <w:r w:rsidRPr="00C067B0">
              <w:rPr>
                <w:rFonts w:eastAsia="Times New Roman"/>
                <w:bCs/>
                <w:szCs w:val="24"/>
                <w:lang w:eastAsia="ru-RU"/>
              </w:rPr>
              <w:t xml:space="preserve">ПРОИСШЕСТВИЕ </w:t>
            </w:r>
            <w:r w:rsidRPr="00C067B0">
              <w:rPr>
                <w:rFonts w:eastAsia="Times New Roman"/>
                <w:bCs/>
                <w:szCs w:val="24"/>
                <w:lang w:eastAsia="ru-RU"/>
              </w:rPr>
              <w:br/>
              <w:t>БЕЗ ПОСЛЕДСТВИЙ</w:t>
            </w:r>
          </w:p>
        </w:tc>
        <w:tc>
          <w:tcPr>
            <w:tcW w:w="425" w:type="dxa"/>
            <w:shd w:val="clear" w:color="auto" w:fill="auto"/>
          </w:tcPr>
          <w:p w14:paraId="1503AEA4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b/>
                <w:szCs w:val="24"/>
                <w:lang w:eastAsia="ru-RU"/>
              </w:rPr>
            </w:pPr>
            <w:r w:rsidRPr="00C067B0">
              <w:rPr>
                <w:rFonts w:eastAsia="Times New Roman"/>
                <w:b/>
                <w:bCs/>
                <w:szCs w:val="24"/>
                <w:lang w:eastAsia="ru-RU"/>
              </w:rPr>
              <w:t>–</w:t>
            </w:r>
          </w:p>
        </w:tc>
        <w:tc>
          <w:tcPr>
            <w:tcW w:w="6202" w:type="dxa"/>
            <w:shd w:val="clear" w:color="auto" w:fill="auto"/>
          </w:tcPr>
          <w:p w14:paraId="494F7B55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bCs/>
                <w:szCs w:val="24"/>
                <w:lang w:eastAsia="ru-RU"/>
              </w:rPr>
            </w:pPr>
            <w:r w:rsidRPr="00C067B0">
              <w:rPr>
                <w:rFonts w:eastAsia="Times New Roman"/>
                <w:bCs/>
                <w:szCs w:val="24"/>
                <w:lang w:eastAsia="ru-RU"/>
              </w:rPr>
              <w:t xml:space="preserve">любое событие, которое с большой вероятностью могло </w:t>
            </w:r>
            <w:r w:rsidRPr="00C067B0">
              <w:rPr>
                <w:rFonts w:eastAsia="Times New Roman"/>
                <w:bCs/>
                <w:spacing w:val="-4"/>
                <w:szCs w:val="24"/>
                <w:lang w:eastAsia="ru-RU"/>
              </w:rPr>
              <w:t>привести, но не привело в результате стечения обстоятельств,</w:t>
            </w:r>
            <w:r w:rsidRPr="00C067B0">
              <w:rPr>
                <w:rFonts w:eastAsia="Times New Roman"/>
                <w:bCs/>
                <w:szCs w:val="24"/>
                <w:lang w:eastAsia="ru-RU"/>
              </w:rPr>
              <w:t xml:space="preserve"> к ущербу людям, активам, окружающей среде, репутации юридического лица или сочетанию указанных последствий.</w:t>
            </w:r>
          </w:p>
        </w:tc>
      </w:tr>
      <w:tr w:rsidR="00091F6C" w:rsidRPr="00C067B0" w14:paraId="281D001F" w14:textId="77777777" w:rsidTr="00091F6C">
        <w:trPr>
          <w:trHeight w:val="20"/>
        </w:trPr>
        <w:tc>
          <w:tcPr>
            <w:tcW w:w="3227" w:type="dxa"/>
            <w:shd w:val="clear" w:color="auto" w:fill="auto"/>
          </w:tcPr>
          <w:p w14:paraId="3FAF8F62" w14:textId="77777777" w:rsidR="00091F6C" w:rsidRPr="00C067B0" w:rsidRDefault="00091F6C" w:rsidP="00086AE6">
            <w:pPr>
              <w:spacing w:before="120" w:after="120"/>
              <w:jc w:val="left"/>
              <w:rPr>
                <w:rFonts w:eastAsia="Times New Roman"/>
                <w:bCs/>
                <w:szCs w:val="24"/>
                <w:lang w:eastAsia="ru-RU"/>
              </w:rPr>
            </w:pPr>
            <w:r w:rsidRPr="00C067B0">
              <w:rPr>
                <w:rFonts w:eastAsia="Times New Roman"/>
                <w:bCs/>
                <w:szCs w:val="24"/>
                <w:lang w:eastAsia="ru-RU"/>
              </w:rPr>
              <w:t>ПРОТИВОПРАВНОЕ ДЕЙСТВИЕ</w:t>
            </w:r>
          </w:p>
        </w:tc>
        <w:tc>
          <w:tcPr>
            <w:tcW w:w="425" w:type="dxa"/>
            <w:shd w:val="clear" w:color="auto" w:fill="auto"/>
          </w:tcPr>
          <w:p w14:paraId="4D1C6836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C067B0">
              <w:rPr>
                <w:rFonts w:eastAsia="Times New Roman"/>
                <w:b/>
                <w:bCs/>
                <w:szCs w:val="24"/>
                <w:lang w:eastAsia="ru-RU"/>
              </w:rPr>
              <w:t>–</w:t>
            </w:r>
          </w:p>
        </w:tc>
        <w:tc>
          <w:tcPr>
            <w:tcW w:w="6202" w:type="dxa"/>
            <w:shd w:val="clear" w:color="auto" w:fill="auto"/>
          </w:tcPr>
          <w:p w14:paraId="55D6AFA4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bCs/>
                <w:szCs w:val="24"/>
                <w:lang w:eastAsia="ru-RU"/>
              </w:rPr>
            </w:pPr>
            <w:r w:rsidRPr="00C067B0">
              <w:rPr>
                <w:rFonts w:eastAsia="Times New Roman"/>
                <w:bCs/>
                <w:spacing w:val="-4"/>
                <w:szCs w:val="24"/>
                <w:lang w:eastAsia="ru-RU"/>
              </w:rPr>
              <w:t>действие, которое нарушает норму права и субъективное право</w:t>
            </w:r>
            <w:r w:rsidRPr="00C067B0">
              <w:rPr>
                <w:rFonts w:eastAsia="Times New Roman"/>
                <w:bCs/>
                <w:szCs w:val="24"/>
                <w:lang w:eastAsia="ru-RU"/>
              </w:rPr>
              <w:t xml:space="preserve"> </w:t>
            </w:r>
            <w:r w:rsidRPr="00C067B0">
              <w:rPr>
                <w:rFonts w:eastAsia="Times New Roman"/>
                <w:bCs/>
                <w:spacing w:val="-4"/>
                <w:szCs w:val="24"/>
                <w:lang w:eastAsia="ru-RU"/>
              </w:rPr>
              <w:t>другого лица, за исключением случаев с применением средств</w:t>
            </w:r>
            <w:r w:rsidRPr="00C067B0">
              <w:rPr>
                <w:rFonts w:eastAsia="Times New Roman"/>
                <w:bCs/>
                <w:szCs w:val="24"/>
                <w:lang w:eastAsia="ru-RU"/>
              </w:rPr>
              <w:t xml:space="preserve"> поражения различных видов, типов и способов доставки.</w:t>
            </w:r>
          </w:p>
        </w:tc>
      </w:tr>
      <w:tr w:rsidR="00091F6C" w:rsidRPr="00C067B0" w14:paraId="2868D2CE" w14:textId="77777777" w:rsidTr="00091F6C">
        <w:trPr>
          <w:trHeight w:val="20"/>
        </w:trPr>
        <w:tc>
          <w:tcPr>
            <w:tcW w:w="3227" w:type="dxa"/>
            <w:shd w:val="clear" w:color="auto" w:fill="auto"/>
          </w:tcPr>
          <w:p w14:paraId="0CEE2A34" w14:textId="77777777" w:rsidR="00091F6C" w:rsidRPr="00C067B0" w:rsidRDefault="00091F6C" w:rsidP="00086AE6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iCs/>
                <w:szCs w:val="24"/>
                <w:lang w:eastAsia="ru-RU"/>
              </w:rPr>
              <w:t>СТОЙКАЯ УТРАТА ПРОФЕССИОНАЛЬНОЙ ТРУДОСПОСОБНОСТИ</w:t>
            </w:r>
          </w:p>
        </w:tc>
        <w:tc>
          <w:tcPr>
            <w:tcW w:w="425" w:type="dxa"/>
            <w:shd w:val="clear" w:color="auto" w:fill="auto"/>
          </w:tcPr>
          <w:p w14:paraId="27D5BC2C" w14:textId="77777777" w:rsidR="00091F6C" w:rsidRPr="00C067B0" w:rsidRDefault="00091F6C" w:rsidP="003B262B">
            <w:pPr>
              <w:spacing w:before="120" w:after="120"/>
            </w:pPr>
            <w:r w:rsidRPr="00C067B0">
              <w:rPr>
                <w:rFonts w:eastAsia="Times New Roman"/>
                <w:b/>
                <w:szCs w:val="24"/>
                <w:lang w:eastAsia="ru-RU"/>
              </w:rPr>
              <w:t>–</w:t>
            </w:r>
          </w:p>
        </w:tc>
        <w:tc>
          <w:tcPr>
            <w:tcW w:w="6202" w:type="dxa"/>
            <w:shd w:val="clear" w:color="auto" w:fill="auto"/>
          </w:tcPr>
          <w:p w14:paraId="4DA0AF10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 xml:space="preserve">необратимая утрата функций в виде ограничения </w:t>
            </w:r>
            <w:r w:rsidRPr="00C067B0">
              <w:rPr>
                <w:rFonts w:eastAsia="Times New Roman"/>
                <w:bCs/>
                <w:iCs/>
                <w:szCs w:val="24"/>
                <w:lang w:eastAsia="ru-RU"/>
              </w:rPr>
              <w:t>способности человека к выполнению им работы определенной квалификации, объёма и качества</w:t>
            </w:r>
            <w:r w:rsidRPr="00C067B0">
              <w:rPr>
                <w:rFonts w:eastAsia="Times New Roman"/>
                <w:szCs w:val="24"/>
                <w:lang w:eastAsia="ru-RU"/>
              </w:rPr>
              <w:t>.</w:t>
            </w:r>
          </w:p>
        </w:tc>
      </w:tr>
      <w:tr w:rsidR="00091F6C" w:rsidRPr="005D3501" w14:paraId="284B28C7" w14:textId="77777777" w:rsidTr="00091F6C">
        <w:trPr>
          <w:trHeight w:val="20"/>
        </w:trPr>
        <w:tc>
          <w:tcPr>
            <w:tcW w:w="3227" w:type="dxa"/>
            <w:shd w:val="clear" w:color="auto" w:fill="auto"/>
            <w:hideMark/>
          </w:tcPr>
          <w:p w14:paraId="586BE214" w14:textId="77777777" w:rsidR="00091F6C" w:rsidRPr="005D3501" w:rsidRDefault="00091F6C" w:rsidP="00E32FB4">
            <w:pPr>
              <w:spacing w:before="120" w:after="120"/>
              <w:rPr>
                <w:rFonts w:eastAsia="Times New Roman"/>
                <w:bCs/>
                <w:iCs/>
                <w:szCs w:val="24"/>
                <w:lang w:eastAsia="ru-RU"/>
              </w:rPr>
            </w:pPr>
            <w:r w:rsidRPr="005D3501">
              <w:t>СТОРОННЕЕ ЛИЦО</w:t>
            </w:r>
          </w:p>
        </w:tc>
        <w:tc>
          <w:tcPr>
            <w:tcW w:w="425" w:type="dxa"/>
            <w:shd w:val="clear" w:color="auto" w:fill="auto"/>
            <w:hideMark/>
          </w:tcPr>
          <w:p w14:paraId="3DCD10C7" w14:textId="77777777" w:rsidR="00091F6C" w:rsidRPr="005D3501" w:rsidRDefault="00091F6C" w:rsidP="003B262B">
            <w:pPr>
              <w:spacing w:before="120" w:after="120"/>
              <w:rPr>
                <w:rFonts w:eastAsia="Times New Roman"/>
                <w:b/>
                <w:bCs/>
                <w:iCs/>
                <w:szCs w:val="24"/>
                <w:lang w:eastAsia="ru-RU"/>
              </w:rPr>
            </w:pPr>
            <w:r w:rsidRPr="005D3501">
              <w:rPr>
                <w:rFonts w:eastAsia="Times New Roman"/>
                <w:b/>
                <w:bCs/>
                <w:iCs/>
                <w:szCs w:val="24"/>
                <w:lang w:eastAsia="ru-RU"/>
              </w:rPr>
              <w:t>–</w:t>
            </w:r>
          </w:p>
        </w:tc>
        <w:tc>
          <w:tcPr>
            <w:tcW w:w="6202" w:type="dxa"/>
            <w:shd w:val="clear" w:color="auto" w:fill="auto"/>
            <w:hideMark/>
          </w:tcPr>
          <w:p w14:paraId="7F097144" w14:textId="77777777" w:rsidR="00091F6C" w:rsidRPr="005D3501" w:rsidRDefault="00091F6C" w:rsidP="003533B3">
            <w:pPr>
              <w:spacing w:before="120" w:after="120"/>
              <w:rPr>
                <w:rFonts w:eastAsia="Times New Roman"/>
                <w:bCs/>
                <w:iCs/>
                <w:szCs w:val="24"/>
                <w:lang w:eastAsia="ru-RU"/>
              </w:rPr>
            </w:pPr>
            <w:r w:rsidRPr="005D3501">
              <w:rPr>
                <w:rFonts w:eastAsia="Times New Roman"/>
                <w:bCs/>
                <w:iCs/>
                <w:spacing w:val="-2"/>
                <w:szCs w:val="24"/>
                <w:lang w:eastAsia="ru-RU"/>
              </w:rPr>
              <w:t>физическое или юридическое лицо, не имеющее договорных</w:t>
            </w:r>
            <w:r w:rsidRPr="005D3501">
              <w:rPr>
                <w:rFonts w:eastAsia="Times New Roman"/>
                <w:bCs/>
                <w:iCs/>
                <w:szCs w:val="24"/>
                <w:lang w:eastAsia="ru-RU"/>
              </w:rPr>
              <w:t xml:space="preserve"> отношений с </w:t>
            </w:r>
            <w:r>
              <w:rPr>
                <w:rFonts w:eastAsia="Times New Roman"/>
                <w:bCs/>
                <w:iCs/>
                <w:szCs w:val="24"/>
                <w:lang w:eastAsia="ru-RU"/>
              </w:rPr>
              <w:t>ПАО «НК «Роснефть»</w:t>
            </w:r>
            <w:r w:rsidRPr="005D3501">
              <w:rPr>
                <w:rFonts w:eastAsia="Times New Roman"/>
                <w:bCs/>
                <w:iCs/>
                <w:szCs w:val="24"/>
                <w:lang w:eastAsia="ru-RU"/>
              </w:rPr>
              <w:t xml:space="preserve"> и (или) Обществом </w:t>
            </w:r>
            <w:r w:rsidRPr="00143F03">
              <w:rPr>
                <w:rFonts w:eastAsia="Times New Roman"/>
                <w:bCs/>
                <w:iCs/>
                <w:spacing w:val="-4"/>
                <w:szCs w:val="24"/>
                <w:lang w:eastAsia="ru-RU"/>
              </w:rPr>
              <w:t>Группы и (или) подрядной и (или) субподрядной организацией.</w:t>
            </w:r>
          </w:p>
        </w:tc>
      </w:tr>
      <w:tr w:rsidR="00091F6C" w:rsidRPr="00C067B0" w14:paraId="72C9433F" w14:textId="77777777" w:rsidTr="00091F6C">
        <w:trPr>
          <w:trHeight w:val="20"/>
        </w:trPr>
        <w:tc>
          <w:tcPr>
            <w:tcW w:w="3227" w:type="dxa"/>
            <w:shd w:val="clear" w:color="auto" w:fill="auto"/>
          </w:tcPr>
          <w:p w14:paraId="6668237F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highlight w:val="yellow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УТОПЛЕНИЕ ТРАНСПОРТНОГО СРЕДСТВА</w:t>
            </w:r>
          </w:p>
        </w:tc>
        <w:tc>
          <w:tcPr>
            <w:tcW w:w="425" w:type="dxa"/>
            <w:shd w:val="clear" w:color="auto" w:fill="auto"/>
          </w:tcPr>
          <w:p w14:paraId="4426AABC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b/>
                <w:szCs w:val="24"/>
                <w:lang w:eastAsia="ru-RU"/>
              </w:rPr>
              <w:t>–</w:t>
            </w:r>
          </w:p>
        </w:tc>
        <w:tc>
          <w:tcPr>
            <w:tcW w:w="6202" w:type="dxa"/>
            <w:shd w:val="clear" w:color="auto" w:fill="auto"/>
          </w:tcPr>
          <w:p w14:paraId="1A70C1D8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pacing w:val="-4"/>
                <w:szCs w:val="24"/>
                <w:lang w:eastAsia="ru-RU"/>
              </w:rPr>
              <w:t>частичное (затопление отсека силовой установки (двигателя)</w:t>
            </w:r>
            <w:r w:rsidRPr="00C067B0">
              <w:rPr>
                <w:rFonts w:eastAsia="Times New Roman"/>
                <w:szCs w:val="24"/>
                <w:lang w:eastAsia="ru-RU"/>
              </w:rPr>
              <w:t xml:space="preserve"> и (или) любого другого отсека транспортного средства, при котором исключено нахождение в транспортном средстве человека без угрозы здоровью и (или) жизни) или полное </w:t>
            </w:r>
            <w:r w:rsidRPr="00C067B0">
              <w:rPr>
                <w:rFonts w:eastAsia="Times New Roman"/>
                <w:spacing w:val="-4"/>
                <w:szCs w:val="24"/>
                <w:lang w:eastAsia="ru-RU"/>
              </w:rPr>
              <w:t>проваливание транспортного средства ниже уровня дорожной</w:t>
            </w:r>
            <w:r w:rsidRPr="00C067B0"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C067B0">
              <w:rPr>
                <w:rFonts w:eastAsia="Times New Roman"/>
                <w:spacing w:val="-4"/>
                <w:szCs w:val="24"/>
                <w:lang w:eastAsia="ru-RU"/>
              </w:rPr>
              <w:t xml:space="preserve">поверхности, включая водные объекты </w:t>
            </w:r>
            <w:r w:rsidRPr="00D30CAE">
              <w:rPr>
                <w:rFonts w:eastAsia="Times New Roman"/>
                <w:szCs w:val="24"/>
                <w:lang w:eastAsia="ru-RU"/>
              </w:rPr>
              <w:t>и ледовые поверхности (переправы, реки, озера, болота, зимники, припай).</w:t>
            </w:r>
          </w:p>
        </w:tc>
      </w:tr>
      <w:tr w:rsidR="00091F6C" w:rsidRPr="00C067B0" w14:paraId="42416728" w14:textId="77777777" w:rsidTr="00091F6C">
        <w:trPr>
          <w:trHeight w:val="20"/>
        </w:trPr>
        <w:tc>
          <w:tcPr>
            <w:tcW w:w="3227" w:type="dxa"/>
            <w:shd w:val="clear" w:color="auto" w:fill="auto"/>
          </w:tcPr>
          <w:p w14:paraId="2E25C88A" w14:textId="77777777" w:rsidR="00091F6C" w:rsidRPr="00C067B0" w:rsidRDefault="00091F6C" w:rsidP="00086AE6">
            <w:pPr>
              <w:spacing w:before="120" w:after="120"/>
              <w:jc w:val="left"/>
              <w:rPr>
                <w:bCs/>
                <w:iCs/>
                <w:szCs w:val="24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УЩЕРБ ЗДОРОВЬЮ</w:t>
            </w:r>
          </w:p>
        </w:tc>
        <w:tc>
          <w:tcPr>
            <w:tcW w:w="425" w:type="dxa"/>
            <w:shd w:val="clear" w:color="auto" w:fill="auto"/>
          </w:tcPr>
          <w:p w14:paraId="7A8B2B53" w14:textId="77777777" w:rsidR="00091F6C" w:rsidRPr="00C067B0" w:rsidRDefault="00091F6C" w:rsidP="003B262B">
            <w:pPr>
              <w:spacing w:before="120" w:after="120"/>
            </w:pPr>
            <w:r w:rsidRPr="00C067B0">
              <w:rPr>
                <w:rFonts w:eastAsia="Times New Roman"/>
                <w:b/>
                <w:szCs w:val="24"/>
                <w:lang w:eastAsia="ru-RU"/>
              </w:rPr>
              <w:t>–</w:t>
            </w:r>
          </w:p>
        </w:tc>
        <w:tc>
          <w:tcPr>
            <w:tcW w:w="6202" w:type="dxa"/>
            <w:shd w:val="clear" w:color="auto" w:fill="auto"/>
          </w:tcPr>
          <w:p w14:paraId="4809FD26" w14:textId="77777777" w:rsidR="00091F6C" w:rsidRPr="00C067B0" w:rsidRDefault="00091F6C" w:rsidP="006F3CA3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pacing w:val="-4"/>
                <w:szCs w:val="24"/>
                <w:lang w:eastAsia="ru-RU"/>
              </w:rPr>
              <w:t>нарушения функций организма, требующие оказания скорой</w:t>
            </w:r>
            <w:r w:rsidRPr="00C067B0">
              <w:rPr>
                <w:rFonts w:eastAsia="Times New Roman"/>
                <w:szCs w:val="24"/>
                <w:lang w:eastAsia="ru-RU"/>
              </w:rPr>
              <w:t xml:space="preserve"> медицинской помощи, в т.ч.: тяжелые травматические повреждения, нарушение сознания</w:t>
            </w:r>
            <w:r>
              <w:rPr>
                <w:rFonts w:eastAsia="Times New Roman"/>
                <w:szCs w:val="24"/>
                <w:lang w:eastAsia="ru-RU"/>
              </w:rPr>
              <w:t xml:space="preserve"> и (или) </w:t>
            </w:r>
            <w:r w:rsidRPr="00C067B0">
              <w:rPr>
                <w:rFonts w:eastAsia="Times New Roman"/>
                <w:szCs w:val="24"/>
                <w:lang w:eastAsia="ru-RU"/>
              </w:rPr>
              <w:t>дыхания</w:t>
            </w:r>
            <w:r>
              <w:rPr>
                <w:rFonts w:eastAsia="Times New Roman"/>
                <w:szCs w:val="24"/>
                <w:lang w:eastAsia="ru-RU"/>
              </w:rPr>
              <w:t xml:space="preserve"> и (или) </w:t>
            </w:r>
            <w:r w:rsidRPr="00C067B0">
              <w:rPr>
                <w:rFonts w:eastAsia="Times New Roman"/>
                <w:szCs w:val="24"/>
                <w:lang w:eastAsia="ru-RU"/>
              </w:rPr>
              <w:t>кровообращения</w:t>
            </w:r>
            <w:r>
              <w:rPr>
                <w:rFonts w:eastAsia="Times New Roman"/>
                <w:szCs w:val="24"/>
                <w:lang w:eastAsia="ru-RU"/>
              </w:rPr>
              <w:t xml:space="preserve"> и (или) </w:t>
            </w:r>
            <w:r w:rsidRPr="00C067B0">
              <w:rPr>
                <w:rFonts w:eastAsia="Times New Roman"/>
                <w:szCs w:val="24"/>
                <w:lang w:eastAsia="ru-RU"/>
              </w:rPr>
              <w:t>анатомической целостности</w:t>
            </w:r>
            <w:r>
              <w:rPr>
                <w:rFonts w:eastAsia="Times New Roman"/>
                <w:szCs w:val="24"/>
                <w:lang w:eastAsia="ru-RU"/>
              </w:rPr>
              <w:t xml:space="preserve"> и (или) </w:t>
            </w:r>
            <w:r w:rsidRPr="00C067B0">
              <w:rPr>
                <w:rFonts w:eastAsia="Times New Roman"/>
                <w:szCs w:val="24"/>
                <w:lang w:eastAsia="ru-RU"/>
              </w:rPr>
              <w:t xml:space="preserve">нарушение физиологических функций органов и тканей, которые </w:t>
            </w:r>
            <w:r w:rsidRPr="00C067B0">
              <w:rPr>
                <w:rFonts w:eastAsia="Times New Roman"/>
                <w:spacing w:val="-4"/>
                <w:szCs w:val="24"/>
                <w:lang w:eastAsia="ru-RU"/>
              </w:rPr>
              <w:t xml:space="preserve">привели к временной или стойкой утрате </w:t>
            </w:r>
            <w:r w:rsidRPr="00C067B0">
              <w:rPr>
                <w:rFonts w:eastAsia="Times New Roman"/>
                <w:spacing w:val="-4"/>
                <w:szCs w:val="24"/>
                <w:lang w:eastAsia="ru-RU"/>
              </w:rPr>
              <w:lastRenderedPageBreak/>
              <w:t>трудоспособности.</w:t>
            </w:r>
          </w:p>
        </w:tc>
      </w:tr>
      <w:tr w:rsidR="00091F6C" w:rsidRPr="00C067B0" w14:paraId="43BB7DFC" w14:textId="77777777" w:rsidTr="00091F6C">
        <w:trPr>
          <w:trHeight w:val="20"/>
        </w:trPr>
        <w:tc>
          <w:tcPr>
            <w:tcW w:w="3227" w:type="dxa"/>
            <w:shd w:val="clear" w:color="auto" w:fill="auto"/>
          </w:tcPr>
          <w:p w14:paraId="621F46E4" w14:textId="77777777" w:rsidR="00091F6C" w:rsidRPr="00C067B0" w:rsidRDefault="00091F6C" w:rsidP="00086AE6">
            <w:pPr>
              <w:spacing w:before="120" w:after="120"/>
              <w:jc w:val="left"/>
              <w:rPr>
                <w:bCs/>
                <w:iCs/>
                <w:szCs w:val="24"/>
              </w:rPr>
            </w:pPr>
            <w:r w:rsidRPr="00C067B0">
              <w:rPr>
                <w:rFonts w:eastAsia="Times New Roman"/>
                <w:bCs/>
                <w:szCs w:val="24"/>
                <w:lang w:eastAsia="ru-RU"/>
              </w:rPr>
              <w:lastRenderedPageBreak/>
              <w:t>ФИЗИКО-ХИМИЧЕСКОЕ СВОЙСТВО ГРУЗА</w:t>
            </w:r>
          </w:p>
        </w:tc>
        <w:tc>
          <w:tcPr>
            <w:tcW w:w="425" w:type="dxa"/>
            <w:shd w:val="clear" w:color="auto" w:fill="auto"/>
          </w:tcPr>
          <w:p w14:paraId="64EF7F1A" w14:textId="77777777" w:rsidR="00091F6C" w:rsidRPr="00C067B0" w:rsidRDefault="00091F6C" w:rsidP="003B262B">
            <w:pPr>
              <w:spacing w:before="120" w:after="120"/>
            </w:pPr>
            <w:r w:rsidRPr="00C067B0">
              <w:rPr>
                <w:rFonts w:eastAsia="Times New Roman"/>
                <w:b/>
                <w:szCs w:val="24"/>
                <w:lang w:eastAsia="ru-RU"/>
              </w:rPr>
              <w:t>–</w:t>
            </w:r>
          </w:p>
        </w:tc>
        <w:tc>
          <w:tcPr>
            <w:tcW w:w="6202" w:type="dxa"/>
            <w:shd w:val="clear" w:color="auto" w:fill="auto"/>
          </w:tcPr>
          <w:p w14:paraId="52EC0653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pacing w:val="-4"/>
                <w:szCs w:val="24"/>
                <w:lang w:eastAsia="ru-RU"/>
              </w:rPr>
              <w:t>свойства груза, характеризующие его состояние, способность</w:t>
            </w:r>
            <w:r w:rsidRPr="00C067B0">
              <w:rPr>
                <w:rFonts w:eastAsia="Times New Roman"/>
                <w:szCs w:val="24"/>
                <w:lang w:eastAsia="ru-RU"/>
              </w:rPr>
              <w:t xml:space="preserve"> вступать во взаимодействие с окружающей средой, вредно воздействовать на подвижной состав, складские емкости, на </w:t>
            </w:r>
            <w:r w:rsidRPr="00C067B0">
              <w:rPr>
                <w:rFonts w:eastAsia="Times New Roman"/>
                <w:spacing w:val="-4"/>
                <w:szCs w:val="24"/>
                <w:lang w:eastAsia="ru-RU"/>
              </w:rPr>
              <w:t>рабочие органы погрузочно-разгрузочных машин и устройств,</w:t>
            </w:r>
            <w:r w:rsidRPr="00C067B0">
              <w:rPr>
                <w:rFonts w:eastAsia="Times New Roman"/>
                <w:szCs w:val="24"/>
                <w:lang w:eastAsia="ru-RU"/>
              </w:rPr>
              <w:t xml:space="preserve"> на другие, рядом расположенные грузы, а также на здоровье людей (включая хрупкость, токсичность, гигроскопичность, распыляемость, смерзаемость, спекаемость; способность к самовозгоранию, окислению, радиационному воздействию).</w:t>
            </w:r>
          </w:p>
        </w:tc>
      </w:tr>
    </w:tbl>
    <w:p w14:paraId="2F75584C" w14:textId="77777777" w:rsidR="00D820F1" w:rsidRPr="00C067B0" w:rsidRDefault="00D820F1" w:rsidP="008C0541">
      <w:pPr>
        <w:pStyle w:val="S24"/>
        <w:numPr>
          <w:ilvl w:val="1"/>
          <w:numId w:val="44"/>
        </w:numPr>
        <w:tabs>
          <w:tab w:val="left" w:pos="567"/>
        </w:tabs>
        <w:spacing w:before="240"/>
        <w:ind w:left="0" w:firstLine="0"/>
        <w:rPr>
          <w:rFonts w:eastAsia="Calibri"/>
          <w:lang w:eastAsia="en-US"/>
        </w:rPr>
      </w:pPr>
      <w:bookmarkStart w:id="74" w:name="_Toc60035034"/>
      <w:bookmarkStart w:id="75" w:name="_Toc126590437"/>
      <w:bookmarkStart w:id="76" w:name="_Toc165107403"/>
      <w:bookmarkStart w:id="77" w:name="_Toc172560424"/>
      <w:bookmarkEnd w:id="73"/>
      <w:r w:rsidRPr="00C067B0">
        <w:rPr>
          <w:rFonts w:eastAsia="Calibri"/>
          <w:lang w:eastAsia="en-US"/>
        </w:rPr>
        <w:t>СОКРАЩЕНИЯ</w:t>
      </w:r>
      <w:bookmarkEnd w:id="74"/>
      <w:bookmarkEnd w:id="75"/>
      <w:bookmarkEnd w:id="76"/>
      <w:bookmarkEnd w:id="77"/>
    </w:p>
    <w:tbl>
      <w:tblPr>
        <w:tblW w:w="4999" w:type="pct"/>
        <w:shd w:val="clear" w:color="auto" w:fill="E7FFE7"/>
        <w:tblLayout w:type="fixed"/>
        <w:tblLook w:val="0000" w:firstRow="0" w:lastRow="0" w:firstColumn="0" w:lastColumn="0" w:noHBand="0" w:noVBand="0"/>
      </w:tblPr>
      <w:tblGrid>
        <w:gridCol w:w="2792"/>
        <w:gridCol w:w="424"/>
        <w:gridCol w:w="6636"/>
      </w:tblGrid>
      <w:tr w:rsidR="00091F6C" w:rsidRPr="00C067B0" w14:paraId="3F2230EE" w14:textId="77777777" w:rsidTr="003B262B">
        <w:trPr>
          <w:trHeight w:val="512"/>
        </w:trPr>
        <w:tc>
          <w:tcPr>
            <w:tcW w:w="1417" w:type="pct"/>
            <w:shd w:val="clear" w:color="auto" w:fill="auto"/>
          </w:tcPr>
          <w:p w14:paraId="446B6050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АГЗС</w:t>
            </w:r>
          </w:p>
        </w:tc>
        <w:tc>
          <w:tcPr>
            <w:tcW w:w="215" w:type="pct"/>
            <w:shd w:val="clear" w:color="auto" w:fill="auto"/>
          </w:tcPr>
          <w:p w14:paraId="665AB301" w14:textId="77777777" w:rsidR="00091F6C" w:rsidRPr="00C067B0" w:rsidRDefault="00091F6C" w:rsidP="003B262B">
            <w:pPr>
              <w:spacing w:before="120" w:after="120"/>
            </w:pPr>
            <w:r w:rsidRPr="00C067B0">
              <w:rPr>
                <w:rFonts w:eastAsia="Times New Roman"/>
                <w:bCs/>
                <w:szCs w:val="24"/>
                <w:lang w:eastAsia="ru-RU"/>
              </w:rPr>
              <w:t>–</w:t>
            </w:r>
          </w:p>
        </w:tc>
        <w:tc>
          <w:tcPr>
            <w:tcW w:w="3368" w:type="pct"/>
            <w:shd w:val="clear" w:color="auto" w:fill="auto"/>
          </w:tcPr>
          <w:p w14:paraId="40921451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pacing w:val="-6"/>
                <w:szCs w:val="24"/>
                <w:lang w:eastAsia="ru-RU"/>
              </w:rPr>
            </w:pPr>
            <w:r w:rsidRPr="00C067B0">
              <w:rPr>
                <w:rFonts w:eastAsia="Times New Roman"/>
                <w:bCs/>
                <w:szCs w:val="24"/>
                <w:lang w:eastAsia="ru-RU"/>
              </w:rPr>
              <w:t>автогазозаправочная станция.</w:t>
            </w:r>
          </w:p>
        </w:tc>
      </w:tr>
      <w:tr w:rsidR="00091F6C" w:rsidRPr="00C067B0" w14:paraId="79168CC5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1DBBFB92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АЗК</w:t>
            </w:r>
          </w:p>
        </w:tc>
        <w:tc>
          <w:tcPr>
            <w:tcW w:w="215" w:type="pct"/>
            <w:shd w:val="clear" w:color="auto" w:fill="auto"/>
          </w:tcPr>
          <w:p w14:paraId="4FAED319" w14:textId="77777777" w:rsidR="00091F6C" w:rsidRPr="00C067B0" w:rsidRDefault="00091F6C" w:rsidP="003B262B">
            <w:pPr>
              <w:spacing w:before="120" w:after="120"/>
            </w:pPr>
            <w:r w:rsidRPr="00C067B0">
              <w:rPr>
                <w:rFonts w:eastAsia="Times New Roman"/>
                <w:bCs/>
                <w:szCs w:val="24"/>
                <w:lang w:eastAsia="ru-RU"/>
              </w:rPr>
              <w:t>–</w:t>
            </w:r>
          </w:p>
        </w:tc>
        <w:tc>
          <w:tcPr>
            <w:tcW w:w="3368" w:type="pct"/>
            <w:shd w:val="clear" w:color="auto" w:fill="auto"/>
          </w:tcPr>
          <w:p w14:paraId="00E555BB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pacing w:val="-6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автозаправочный комплекс.</w:t>
            </w:r>
          </w:p>
        </w:tc>
      </w:tr>
      <w:tr w:rsidR="00091F6C" w:rsidRPr="00C067B0" w14:paraId="0D8E1360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7123575A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АЗС</w:t>
            </w:r>
          </w:p>
        </w:tc>
        <w:tc>
          <w:tcPr>
            <w:tcW w:w="215" w:type="pct"/>
            <w:shd w:val="clear" w:color="auto" w:fill="auto"/>
          </w:tcPr>
          <w:p w14:paraId="73DB11C0" w14:textId="77777777" w:rsidR="00091F6C" w:rsidRPr="00C067B0" w:rsidRDefault="00091F6C" w:rsidP="003B262B">
            <w:pPr>
              <w:spacing w:before="120" w:after="120"/>
            </w:pPr>
            <w:r w:rsidRPr="00C067B0">
              <w:rPr>
                <w:rFonts w:eastAsia="Times New Roman"/>
                <w:bCs/>
                <w:szCs w:val="24"/>
                <w:lang w:eastAsia="ru-RU"/>
              </w:rPr>
              <w:t>–</w:t>
            </w:r>
          </w:p>
        </w:tc>
        <w:tc>
          <w:tcPr>
            <w:tcW w:w="3368" w:type="pct"/>
            <w:shd w:val="clear" w:color="auto" w:fill="auto"/>
          </w:tcPr>
          <w:p w14:paraId="3644EEE8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pacing w:val="-6"/>
                <w:szCs w:val="24"/>
                <w:lang w:eastAsia="ru-RU"/>
              </w:rPr>
            </w:pPr>
            <w:r w:rsidRPr="00C067B0">
              <w:rPr>
                <w:rFonts w:eastAsia="Times New Roman"/>
                <w:bCs/>
                <w:szCs w:val="24"/>
                <w:lang w:eastAsia="ru-RU"/>
              </w:rPr>
              <w:t>автозаправочная станция.</w:t>
            </w:r>
          </w:p>
        </w:tc>
      </w:tr>
      <w:tr w:rsidR="00091F6C" w:rsidRPr="00C067B0" w14:paraId="1482CB52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1E89FC3B" w14:textId="77777777" w:rsidR="00091F6C" w:rsidRPr="00C067B0" w:rsidRDefault="00091F6C" w:rsidP="003B262B">
            <w:pPr>
              <w:spacing w:before="120" w:after="120"/>
              <w:rPr>
                <w:bCs/>
                <w:iCs/>
                <w:caps/>
                <w:szCs w:val="24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ГНВП</w:t>
            </w:r>
          </w:p>
        </w:tc>
        <w:tc>
          <w:tcPr>
            <w:tcW w:w="215" w:type="pct"/>
            <w:shd w:val="clear" w:color="auto" w:fill="auto"/>
          </w:tcPr>
          <w:p w14:paraId="2E9E194F" w14:textId="77777777" w:rsidR="00091F6C" w:rsidRPr="00C067B0" w:rsidRDefault="00091F6C" w:rsidP="003B262B">
            <w:pPr>
              <w:spacing w:before="120" w:after="120"/>
            </w:pPr>
            <w:r w:rsidRPr="00C067B0">
              <w:rPr>
                <w:rFonts w:eastAsia="Times New Roman"/>
                <w:bCs/>
                <w:szCs w:val="24"/>
                <w:lang w:eastAsia="ru-RU"/>
              </w:rPr>
              <w:t>–</w:t>
            </w:r>
          </w:p>
        </w:tc>
        <w:tc>
          <w:tcPr>
            <w:tcW w:w="3368" w:type="pct"/>
            <w:shd w:val="clear" w:color="auto" w:fill="auto"/>
          </w:tcPr>
          <w:p w14:paraId="023DB62F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pacing w:val="-6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газонефтеводопроявление на скважине.</w:t>
            </w:r>
          </w:p>
        </w:tc>
      </w:tr>
      <w:tr w:rsidR="00091F6C" w:rsidRPr="00C067B0" w14:paraId="5FF69660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78BEBCA3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ГРП</w:t>
            </w:r>
          </w:p>
        </w:tc>
        <w:tc>
          <w:tcPr>
            <w:tcW w:w="215" w:type="pct"/>
            <w:shd w:val="clear" w:color="auto" w:fill="auto"/>
          </w:tcPr>
          <w:p w14:paraId="4857C4BB" w14:textId="77777777" w:rsidR="00091F6C" w:rsidRPr="00C067B0" w:rsidRDefault="00091F6C" w:rsidP="003B262B">
            <w:pPr>
              <w:spacing w:before="120" w:after="120"/>
            </w:pPr>
            <w:r w:rsidRPr="00C067B0">
              <w:rPr>
                <w:rFonts w:eastAsia="Times New Roman"/>
                <w:bCs/>
                <w:szCs w:val="24"/>
                <w:lang w:eastAsia="ru-RU"/>
              </w:rPr>
              <w:t>–</w:t>
            </w:r>
          </w:p>
        </w:tc>
        <w:tc>
          <w:tcPr>
            <w:tcW w:w="3368" w:type="pct"/>
            <w:shd w:val="clear" w:color="auto" w:fill="auto"/>
          </w:tcPr>
          <w:p w14:paraId="6A231C03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pacing w:val="-6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газорегуляторный пункт.</w:t>
            </w:r>
          </w:p>
        </w:tc>
      </w:tr>
      <w:tr w:rsidR="00091F6C" w:rsidRPr="00C067B0" w14:paraId="34DF6B05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11F3C150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ГРУ</w:t>
            </w:r>
          </w:p>
        </w:tc>
        <w:tc>
          <w:tcPr>
            <w:tcW w:w="215" w:type="pct"/>
            <w:shd w:val="clear" w:color="auto" w:fill="auto"/>
          </w:tcPr>
          <w:p w14:paraId="4F4BC4C5" w14:textId="77777777" w:rsidR="00091F6C" w:rsidRPr="00C067B0" w:rsidRDefault="00091F6C" w:rsidP="003B262B">
            <w:pPr>
              <w:spacing w:before="120" w:after="120"/>
            </w:pPr>
            <w:r w:rsidRPr="00C067B0">
              <w:rPr>
                <w:rFonts w:eastAsia="Times New Roman"/>
                <w:szCs w:val="24"/>
                <w:lang w:eastAsia="ru-RU"/>
              </w:rPr>
              <w:t>–</w:t>
            </w:r>
          </w:p>
        </w:tc>
        <w:tc>
          <w:tcPr>
            <w:tcW w:w="3368" w:type="pct"/>
            <w:shd w:val="clear" w:color="auto" w:fill="auto"/>
          </w:tcPr>
          <w:p w14:paraId="28C8A7F0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pacing w:val="-6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газорегуляторная установка.</w:t>
            </w:r>
          </w:p>
        </w:tc>
      </w:tr>
      <w:tr w:rsidR="00091F6C" w:rsidRPr="00C067B0" w14:paraId="017068A8" w14:textId="77777777" w:rsidTr="00525451">
        <w:trPr>
          <w:trHeight w:val="480"/>
        </w:trPr>
        <w:tc>
          <w:tcPr>
            <w:tcW w:w="1417" w:type="pct"/>
            <w:shd w:val="clear" w:color="auto" w:fill="auto"/>
          </w:tcPr>
          <w:p w14:paraId="7A196792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rPr>
                <w:bCs/>
                <w:iCs/>
                <w:caps/>
                <w:szCs w:val="24"/>
              </w:rPr>
              <w:t>ДАМ</w:t>
            </w:r>
            <w:r w:rsidRPr="00C067B0">
              <w:rPr>
                <w:bCs/>
                <w:iCs/>
                <w:szCs w:val="24"/>
              </w:rPr>
              <w:t>и</w:t>
            </w:r>
            <w:r w:rsidRPr="00C067B0">
              <w:rPr>
                <w:bCs/>
                <w:iCs/>
                <w:caps/>
                <w:szCs w:val="24"/>
              </w:rPr>
              <w:t>РПБОТОС</w:t>
            </w:r>
          </w:p>
        </w:tc>
        <w:tc>
          <w:tcPr>
            <w:tcW w:w="215" w:type="pct"/>
            <w:shd w:val="clear" w:color="auto" w:fill="auto"/>
          </w:tcPr>
          <w:p w14:paraId="3BA73431" w14:textId="77777777" w:rsidR="00091F6C" w:rsidRPr="00C067B0" w:rsidRDefault="00091F6C" w:rsidP="003B262B">
            <w:pPr>
              <w:spacing w:before="120" w:after="120"/>
            </w:pPr>
            <w:r w:rsidRPr="00C067B0">
              <w:t>–</w:t>
            </w:r>
          </w:p>
        </w:tc>
        <w:tc>
          <w:tcPr>
            <w:tcW w:w="3368" w:type="pct"/>
            <w:shd w:val="clear" w:color="auto" w:fill="auto"/>
          </w:tcPr>
          <w:p w14:paraId="188A01B6" w14:textId="77777777" w:rsidR="00091F6C" w:rsidRPr="00C067B0" w:rsidRDefault="00091F6C" w:rsidP="003B262B">
            <w:pPr>
              <w:spacing w:before="120" w:after="120"/>
            </w:pPr>
            <w:r w:rsidRPr="00C067B0">
              <w:rPr>
                <w:rFonts w:eastAsia="Times New Roman"/>
                <w:spacing w:val="-4"/>
                <w:szCs w:val="24"/>
                <w:lang w:eastAsia="ru-RU"/>
              </w:rPr>
              <w:t>Департамент анализа, методологии и развития промышленной</w:t>
            </w:r>
            <w:r w:rsidRPr="00C067B0">
              <w:rPr>
                <w:rFonts w:eastAsia="Times New Roman"/>
                <w:szCs w:val="24"/>
                <w:lang w:eastAsia="ru-RU"/>
              </w:rPr>
              <w:t xml:space="preserve"> безопасности, охраны труда и окружающей среды </w:t>
            </w:r>
            <w:r>
              <w:rPr>
                <w:rFonts w:eastAsia="Times New Roman"/>
                <w:szCs w:val="24"/>
                <w:lang w:eastAsia="ru-RU"/>
              </w:rPr>
              <w:t>ПАО «НК «Роснефть»</w:t>
            </w:r>
            <w:r w:rsidRPr="00C067B0">
              <w:rPr>
                <w:rFonts w:eastAsia="Times New Roman"/>
                <w:szCs w:val="24"/>
                <w:lang w:eastAsia="ru-RU"/>
              </w:rPr>
              <w:t>.</w:t>
            </w:r>
          </w:p>
        </w:tc>
      </w:tr>
      <w:tr w:rsidR="00091F6C" w:rsidRPr="00C067B0" w14:paraId="1E04B4EF" w14:textId="77777777" w:rsidTr="00525451">
        <w:trPr>
          <w:trHeight w:val="480"/>
        </w:trPr>
        <w:tc>
          <w:tcPr>
            <w:tcW w:w="1417" w:type="pct"/>
            <w:shd w:val="clear" w:color="auto" w:fill="auto"/>
          </w:tcPr>
          <w:p w14:paraId="506B97B9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rPr>
                <w:bCs/>
                <w:iCs/>
                <w:caps/>
                <w:szCs w:val="24"/>
              </w:rPr>
              <w:t>ДДС ОГ</w:t>
            </w:r>
          </w:p>
        </w:tc>
        <w:tc>
          <w:tcPr>
            <w:tcW w:w="215" w:type="pct"/>
            <w:shd w:val="clear" w:color="auto" w:fill="auto"/>
          </w:tcPr>
          <w:p w14:paraId="4AA871DE" w14:textId="77777777" w:rsidR="00091F6C" w:rsidRPr="00C067B0" w:rsidRDefault="00091F6C" w:rsidP="003B262B">
            <w:pPr>
              <w:spacing w:before="120" w:after="120"/>
            </w:pPr>
            <w:r w:rsidRPr="00C067B0">
              <w:t>–</w:t>
            </w:r>
          </w:p>
        </w:tc>
        <w:tc>
          <w:tcPr>
            <w:tcW w:w="3368" w:type="pct"/>
            <w:shd w:val="clear" w:color="auto" w:fill="auto"/>
          </w:tcPr>
          <w:p w14:paraId="3B2538E6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t>дежурно-диспетчерская служба Общества Группы.</w:t>
            </w:r>
          </w:p>
        </w:tc>
      </w:tr>
      <w:tr w:rsidR="00091F6C" w:rsidRPr="00C067B0" w14:paraId="562BCBFB" w14:textId="77777777" w:rsidTr="00525451">
        <w:trPr>
          <w:trHeight w:val="480"/>
        </w:trPr>
        <w:tc>
          <w:tcPr>
            <w:tcW w:w="1417" w:type="pct"/>
            <w:shd w:val="clear" w:color="auto" w:fill="auto"/>
          </w:tcPr>
          <w:p w14:paraId="359E0573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t>ДИР</w:t>
            </w:r>
          </w:p>
        </w:tc>
        <w:tc>
          <w:tcPr>
            <w:tcW w:w="215" w:type="pct"/>
            <w:shd w:val="clear" w:color="auto" w:fill="auto"/>
          </w:tcPr>
          <w:p w14:paraId="0A43D157" w14:textId="77777777" w:rsidR="00091F6C" w:rsidRPr="00C067B0" w:rsidRDefault="00091F6C" w:rsidP="003B262B">
            <w:pPr>
              <w:spacing w:before="120" w:after="120"/>
            </w:pPr>
            <w:r w:rsidRPr="00C067B0">
              <w:t>–</w:t>
            </w:r>
          </w:p>
        </w:tc>
        <w:tc>
          <w:tcPr>
            <w:tcW w:w="3368" w:type="pct"/>
            <w:shd w:val="clear" w:color="auto" w:fill="auto"/>
          </w:tcPr>
          <w:p w14:paraId="66C2B1CC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pacing w:val="-4"/>
                <w:szCs w:val="24"/>
                <w:lang w:eastAsia="ru-RU"/>
              </w:rPr>
            </w:pPr>
            <w:r w:rsidRPr="00C067B0">
              <w:t xml:space="preserve">Департамент информации и рекламы </w:t>
            </w:r>
            <w:r>
              <w:t>ПАО «НК «Роснефть»</w:t>
            </w:r>
            <w:r w:rsidRPr="00C067B0">
              <w:t>.</w:t>
            </w:r>
          </w:p>
        </w:tc>
      </w:tr>
      <w:tr w:rsidR="00091F6C" w:rsidRPr="00C067B0" w14:paraId="04E5C1D0" w14:textId="77777777" w:rsidTr="00525451">
        <w:trPr>
          <w:trHeight w:val="480"/>
        </w:trPr>
        <w:tc>
          <w:tcPr>
            <w:tcW w:w="1417" w:type="pct"/>
            <w:shd w:val="clear" w:color="auto" w:fill="auto"/>
          </w:tcPr>
          <w:p w14:paraId="693D3319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rPr>
                <w:bCs/>
                <w:iCs/>
                <w:caps/>
                <w:szCs w:val="24"/>
              </w:rPr>
              <w:t>ДПБОТОС</w:t>
            </w:r>
            <w:r w:rsidRPr="00C067B0">
              <w:rPr>
                <w:bCs/>
                <w:iCs/>
                <w:szCs w:val="24"/>
              </w:rPr>
              <w:t>в</w:t>
            </w:r>
            <w:r w:rsidRPr="00C067B0">
              <w:rPr>
                <w:bCs/>
                <w:iCs/>
                <w:caps/>
                <w:szCs w:val="24"/>
              </w:rPr>
              <w:t>ПК</w:t>
            </w:r>
            <w:r w:rsidRPr="00C067B0">
              <w:rPr>
                <w:bCs/>
                <w:iCs/>
                <w:szCs w:val="24"/>
              </w:rPr>
              <w:t>и</w:t>
            </w:r>
            <w:r w:rsidRPr="00C067B0">
              <w:rPr>
                <w:bCs/>
                <w:iCs/>
                <w:caps/>
                <w:szCs w:val="24"/>
              </w:rPr>
              <w:t>Л</w:t>
            </w:r>
          </w:p>
        </w:tc>
        <w:tc>
          <w:tcPr>
            <w:tcW w:w="215" w:type="pct"/>
            <w:shd w:val="clear" w:color="auto" w:fill="auto"/>
          </w:tcPr>
          <w:p w14:paraId="6BDE3AE5" w14:textId="77777777" w:rsidR="00091F6C" w:rsidRPr="00C067B0" w:rsidRDefault="00091F6C" w:rsidP="003B262B">
            <w:pPr>
              <w:spacing w:before="120" w:after="120"/>
            </w:pPr>
            <w:r w:rsidRPr="00C067B0">
              <w:t>–</w:t>
            </w:r>
          </w:p>
        </w:tc>
        <w:tc>
          <w:tcPr>
            <w:tcW w:w="3368" w:type="pct"/>
            <w:shd w:val="clear" w:color="auto" w:fill="auto"/>
          </w:tcPr>
          <w:p w14:paraId="478643D9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 xml:space="preserve">Департамент промышленной безопасности, охраны труда и окружающей среды в переработке, коммерции и логистике </w:t>
            </w:r>
            <w:r>
              <w:rPr>
                <w:rFonts w:eastAsia="Times New Roman"/>
                <w:szCs w:val="24"/>
                <w:lang w:eastAsia="ru-RU"/>
              </w:rPr>
              <w:t>ПАО «НК «Роснефть»</w:t>
            </w:r>
            <w:r w:rsidRPr="00C067B0">
              <w:rPr>
                <w:rFonts w:eastAsia="Times New Roman"/>
                <w:szCs w:val="24"/>
                <w:lang w:eastAsia="ru-RU"/>
              </w:rPr>
              <w:t>.</w:t>
            </w:r>
          </w:p>
        </w:tc>
      </w:tr>
      <w:tr w:rsidR="00091F6C" w:rsidRPr="00C067B0" w14:paraId="6940FDD7" w14:textId="77777777" w:rsidTr="00525451">
        <w:trPr>
          <w:trHeight w:val="480"/>
        </w:trPr>
        <w:tc>
          <w:tcPr>
            <w:tcW w:w="1417" w:type="pct"/>
            <w:shd w:val="clear" w:color="auto" w:fill="auto"/>
          </w:tcPr>
          <w:p w14:paraId="7D490434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rPr>
                <w:bCs/>
                <w:iCs/>
                <w:caps/>
                <w:szCs w:val="24"/>
              </w:rPr>
              <w:t>ДПБОТОС</w:t>
            </w:r>
            <w:r w:rsidRPr="00C067B0">
              <w:rPr>
                <w:bCs/>
                <w:iCs/>
                <w:szCs w:val="24"/>
              </w:rPr>
              <w:t>в</w:t>
            </w:r>
            <w:r w:rsidRPr="00C067B0">
              <w:rPr>
                <w:bCs/>
                <w:iCs/>
                <w:caps/>
                <w:szCs w:val="24"/>
              </w:rPr>
              <w:t>Р</w:t>
            </w:r>
            <w:r w:rsidRPr="00C067B0">
              <w:rPr>
                <w:bCs/>
                <w:iCs/>
                <w:szCs w:val="24"/>
              </w:rPr>
              <w:t>и</w:t>
            </w:r>
            <w:r w:rsidRPr="00C067B0">
              <w:rPr>
                <w:bCs/>
                <w:iCs/>
                <w:caps/>
                <w:szCs w:val="24"/>
              </w:rPr>
              <w:t>ДНГ</w:t>
            </w:r>
            <w:r w:rsidRPr="00C067B0">
              <w:rPr>
                <w:bCs/>
                <w:iCs/>
                <w:szCs w:val="24"/>
              </w:rPr>
              <w:t>и</w:t>
            </w:r>
            <w:r w:rsidRPr="00C067B0">
              <w:rPr>
                <w:bCs/>
                <w:iCs/>
                <w:caps/>
                <w:szCs w:val="24"/>
              </w:rPr>
              <w:t>КС</w:t>
            </w:r>
          </w:p>
        </w:tc>
        <w:tc>
          <w:tcPr>
            <w:tcW w:w="215" w:type="pct"/>
            <w:shd w:val="clear" w:color="auto" w:fill="auto"/>
          </w:tcPr>
          <w:p w14:paraId="75332F35" w14:textId="77777777" w:rsidR="00091F6C" w:rsidRPr="00C067B0" w:rsidRDefault="00091F6C" w:rsidP="003B262B">
            <w:pPr>
              <w:spacing w:before="120" w:after="120"/>
            </w:pPr>
            <w:r w:rsidRPr="00C067B0">
              <w:t>–</w:t>
            </w:r>
          </w:p>
        </w:tc>
        <w:tc>
          <w:tcPr>
            <w:tcW w:w="3368" w:type="pct"/>
            <w:shd w:val="clear" w:color="auto" w:fill="auto"/>
          </w:tcPr>
          <w:p w14:paraId="47A6E8E2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pacing w:val="-4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 xml:space="preserve">Департамент промышленной безопасности, охраны труда и окружающей среды в разведке и добыче, нефтегазовом и корпоративном сервисе </w:t>
            </w:r>
            <w:r>
              <w:rPr>
                <w:rFonts w:eastAsia="Times New Roman"/>
                <w:szCs w:val="24"/>
                <w:lang w:eastAsia="ru-RU"/>
              </w:rPr>
              <w:t>ПАО «НК «Роснефть»</w:t>
            </w:r>
            <w:r w:rsidRPr="00C067B0">
              <w:rPr>
                <w:rFonts w:eastAsia="Times New Roman"/>
                <w:szCs w:val="24"/>
                <w:lang w:eastAsia="ru-RU"/>
              </w:rPr>
              <w:t>.</w:t>
            </w:r>
          </w:p>
        </w:tc>
      </w:tr>
      <w:tr w:rsidR="00091F6C" w:rsidRPr="00C067B0" w14:paraId="0A6A8AFE" w14:textId="77777777" w:rsidTr="00525451">
        <w:trPr>
          <w:trHeight w:val="480"/>
        </w:trPr>
        <w:tc>
          <w:tcPr>
            <w:tcW w:w="1417" w:type="pct"/>
            <w:shd w:val="clear" w:color="auto" w:fill="auto"/>
          </w:tcPr>
          <w:p w14:paraId="7D5715D7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t>ДТП</w:t>
            </w:r>
          </w:p>
        </w:tc>
        <w:tc>
          <w:tcPr>
            <w:tcW w:w="215" w:type="pct"/>
            <w:shd w:val="clear" w:color="auto" w:fill="auto"/>
          </w:tcPr>
          <w:p w14:paraId="10EDD929" w14:textId="77777777" w:rsidR="00091F6C" w:rsidRPr="00C067B0" w:rsidRDefault="00091F6C" w:rsidP="003B262B">
            <w:pPr>
              <w:spacing w:before="120" w:after="120"/>
            </w:pPr>
            <w:r w:rsidRPr="00C067B0">
              <w:t>–</w:t>
            </w:r>
          </w:p>
        </w:tc>
        <w:tc>
          <w:tcPr>
            <w:tcW w:w="3368" w:type="pct"/>
            <w:shd w:val="clear" w:color="auto" w:fill="auto"/>
          </w:tcPr>
          <w:p w14:paraId="0FB0BDB5" w14:textId="77777777" w:rsidR="00091F6C" w:rsidRPr="00C067B0" w:rsidRDefault="00091F6C" w:rsidP="003B262B">
            <w:pPr>
              <w:spacing w:before="120" w:after="120"/>
            </w:pPr>
            <w:r w:rsidRPr="00C067B0">
              <w:t>дорожно-транспортное происшествие.</w:t>
            </w:r>
          </w:p>
        </w:tc>
      </w:tr>
      <w:tr w:rsidR="00091F6C" w:rsidRPr="008E2C5F" w14:paraId="3FE5338F" w14:textId="77777777" w:rsidTr="00525451">
        <w:trPr>
          <w:trHeight w:val="480"/>
        </w:trPr>
        <w:tc>
          <w:tcPr>
            <w:tcW w:w="1417" w:type="pct"/>
            <w:shd w:val="clear" w:color="auto" w:fill="auto"/>
          </w:tcPr>
          <w:p w14:paraId="3462FBA1" w14:textId="77777777" w:rsidR="00091F6C" w:rsidRPr="008E2C5F" w:rsidRDefault="00091F6C" w:rsidP="00E715C9">
            <w:pPr>
              <w:spacing w:before="120" w:after="120"/>
              <w:jc w:val="left"/>
            </w:pPr>
            <w:r w:rsidRPr="008E2C5F">
              <w:t>ЕДДС</w:t>
            </w:r>
          </w:p>
        </w:tc>
        <w:tc>
          <w:tcPr>
            <w:tcW w:w="215" w:type="pct"/>
            <w:shd w:val="clear" w:color="auto" w:fill="auto"/>
          </w:tcPr>
          <w:p w14:paraId="545C22A8" w14:textId="77777777" w:rsidR="00091F6C" w:rsidRPr="008E2C5F" w:rsidRDefault="00091F6C" w:rsidP="003B262B">
            <w:pPr>
              <w:spacing w:before="120" w:after="120"/>
            </w:pPr>
            <w:r w:rsidRPr="008E2C5F">
              <w:t>–</w:t>
            </w:r>
          </w:p>
        </w:tc>
        <w:tc>
          <w:tcPr>
            <w:tcW w:w="3368" w:type="pct"/>
            <w:shd w:val="clear" w:color="auto" w:fill="auto"/>
          </w:tcPr>
          <w:p w14:paraId="6DAA78B2" w14:textId="77777777" w:rsidR="00091F6C" w:rsidRPr="008E2C5F" w:rsidRDefault="00091F6C" w:rsidP="003B262B">
            <w:pPr>
              <w:spacing w:before="120" w:after="120"/>
            </w:pPr>
            <w:r w:rsidRPr="008E2C5F">
              <w:t>Единая дежурно-диспетчерская служба.</w:t>
            </w:r>
          </w:p>
        </w:tc>
      </w:tr>
      <w:tr w:rsidR="00091F6C" w:rsidRPr="00C067B0" w14:paraId="68D483C6" w14:textId="77777777" w:rsidTr="00525451">
        <w:trPr>
          <w:trHeight w:val="480"/>
        </w:trPr>
        <w:tc>
          <w:tcPr>
            <w:tcW w:w="1417" w:type="pct"/>
            <w:shd w:val="clear" w:color="auto" w:fill="auto"/>
          </w:tcPr>
          <w:p w14:paraId="56F7C832" w14:textId="77777777" w:rsidR="00091F6C" w:rsidRPr="00C067B0" w:rsidRDefault="00091F6C" w:rsidP="00F32E2B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t>ЖД</w:t>
            </w:r>
          </w:p>
        </w:tc>
        <w:tc>
          <w:tcPr>
            <w:tcW w:w="215" w:type="pct"/>
            <w:shd w:val="clear" w:color="auto" w:fill="auto"/>
          </w:tcPr>
          <w:p w14:paraId="7AC7F86F" w14:textId="77777777" w:rsidR="00091F6C" w:rsidRPr="00C067B0" w:rsidRDefault="00091F6C" w:rsidP="003B262B">
            <w:pPr>
              <w:spacing w:before="120" w:after="120"/>
            </w:pPr>
            <w:r w:rsidRPr="00C067B0">
              <w:t>–</w:t>
            </w:r>
          </w:p>
        </w:tc>
        <w:tc>
          <w:tcPr>
            <w:tcW w:w="3368" w:type="pct"/>
            <w:shd w:val="clear" w:color="auto" w:fill="auto"/>
          </w:tcPr>
          <w:p w14:paraId="6492A518" w14:textId="77777777" w:rsidR="00091F6C" w:rsidRPr="00C067B0" w:rsidRDefault="00091F6C" w:rsidP="003B262B">
            <w:pPr>
              <w:spacing w:before="120" w:after="120"/>
            </w:pPr>
            <w:r w:rsidRPr="00C067B0">
              <w:t>железнодорожный.</w:t>
            </w:r>
          </w:p>
        </w:tc>
      </w:tr>
      <w:tr w:rsidR="00091F6C" w:rsidRPr="00C067B0" w14:paraId="6D51E01C" w14:textId="77777777" w:rsidTr="00525451">
        <w:trPr>
          <w:trHeight w:val="480"/>
        </w:trPr>
        <w:tc>
          <w:tcPr>
            <w:tcW w:w="1417" w:type="pct"/>
            <w:shd w:val="clear" w:color="auto" w:fill="auto"/>
          </w:tcPr>
          <w:p w14:paraId="3BD03F03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t>ЗОГ</w:t>
            </w:r>
          </w:p>
        </w:tc>
        <w:tc>
          <w:tcPr>
            <w:tcW w:w="215" w:type="pct"/>
            <w:shd w:val="clear" w:color="auto" w:fill="auto"/>
          </w:tcPr>
          <w:p w14:paraId="3F0E2823" w14:textId="77777777" w:rsidR="00091F6C" w:rsidRPr="00C067B0" w:rsidRDefault="00091F6C" w:rsidP="003B262B">
            <w:pPr>
              <w:spacing w:before="120" w:after="120"/>
            </w:pPr>
            <w:r w:rsidRPr="00C067B0">
              <w:t>–</w:t>
            </w:r>
          </w:p>
        </w:tc>
        <w:tc>
          <w:tcPr>
            <w:tcW w:w="3368" w:type="pct"/>
            <w:shd w:val="clear" w:color="auto" w:fill="auto"/>
          </w:tcPr>
          <w:p w14:paraId="1D269C96" w14:textId="77777777" w:rsidR="00091F6C" w:rsidRPr="00C067B0" w:rsidRDefault="00091F6C" w:rsidP="003B262B">
            <w:pPr>
              <w:spacing w:before="120" w:after="120"/>
            </w:pPr>
            <w:r w:rsidRPr="00C067B0">
              <w:t>зарубежное Общество Группы.</w:t>
            </w:r>
          </w:p>
        </w:tc>
      </w:tr>
      <w:tr w:rsidR="00091F6C" w:rsidRPr="00C067B0" w14:paraId="6961E64B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790F8628" w14:textId="77777777" w:rsidR="00091F6C" w:rsidRPr="00C067B0" w:rsidRDefault="00091F6C" w:rsidP="003B262B">
            <w:pPr>
              <w:spacing w:before="120" w:after="120"/>
              <w:rPr>
                <w:bCs/>
                <w:iCs/>
                <w:caps/>
                <w:szCs w:val="24"/>
              </w:rPr>
            </w:pPr>
            <w:r w:rsidRPr="00C067B0">
              <w:rPr>
                <w:bCs/>
                <w:iCs/>
                <w:caps/>
                <w:szCs w:val="24"/>
              </w:rPr>
              <w:t>КЧС</w:t>
            </w:r>
            <w:r w:rsidRPr="00C067B0">
              <w:rPr>
                <w:bCs/>
                <w:iCs/>
                <w:szCs w:val="24"/>
              </w:rPr>
              <w:t>и</w:t>
            </w:r>
            <w:r w:rsidRPr="00C067B0">
              <w:rPr>
                <w:bCs/>
                <w:iCs/>
                <w:caps/>
                <w:szCs w:val="24"/>
              </w:rPr>
              <w:t>ПБ</w:t>
            </w:r>
          </w:p>
        </w:tc>
        <w:tc>
          <w:tcPr>
            <w:tcW w:w="215" w:type="pct"/>
            <w:shd w:val="clear" w:color="auto" w:fill="auto"/>
          </w:tcPr>
          <w:p w14:paraId="639AB3A0" w14:textId="77777777" w:rsidR="00091F6C" w:rsidRPr="00C067B0" w:rsidRDefault="00091F6C" w:rsidP="003B262B">
            <w:pPr>
              <w:spacing w:before="120" w:after="120"/>
            </w:pPr>
            <w:r w:rsidRPr="00C067B0">
              <w:t>–</w:t>
            </w:r>
          </w:p>
        </w:tc>
        <w:tc>
          <w:tcPr>
            <w:tcW w:w="3368" w:type="pct"/>
            <w:shd w:val="clear" w:color="auto" w:fill="auto"/>
          </w:tcPr>
          <w:p w14:paraId="40E9EE25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Комиссия по предупреждению и ликвидации чрезвычайных ситуаций и обеспечению пожарной безопасности.</w:t>
            </w:r>
          </w:p>
        </w:tc>
      </w:tr>
      <w:tr w:rsidR="00091F6C" w:rsidRPr="00C067B0" w14:paraId="23CDF7B9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6BCCB7D1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lastRenderedPageBreak/>
              <w:t>ОД ЦДУ</w:t>
            </w:r>
          </w:p>
        </w:tc>
        <w:tc>
          <w:tcPr>
            <w:tcW w:w="215" w:type="pct"/>
            <w:shd w:val="clear" w:color="auto" w:fill="auto"/>
          </w:tcPr>
          <w:p w14:paraId="27B4AE56" w14:textId="77777777" w:rsidR="00091F6C" w:rsidRPr="00C067B0" w:rsidRDefault="00091F6C" w:rsidP="003B262B">
            <w:pPr>
              <w:spacing w:before="120" w:after="120"/>
            </w:pPr>
            <w:r w:rsidRPr="00C067B0">
              <w:rPr>
                <w:rFonts w:eastAsia="Times New Roman"/>
                <w:szCs w:val="24"/>
                <w:lang w:eastAsia="ru-RU"/>
              </w:rPr>
              <w:t>–</w:t>
            </w:r>
          </w:p>
        </w:tc>
        <w:tc>
          <w:tcPr>
            <w:tcW w:w="3368" w:type="pct"/>
            <w:shd w:val="clear" w:color="auto" w:fill="auto"/>
          </w:tcPr>
          <w:p w14:paraId="5990D1D0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 xml:space="preserve">оперативный дежурный Центрального диспетчерского управления Департамента оперативного управления и мониторинга </w:t>
            </w:r>
            <w:r>
              <w:rPr>
                <w:rFonts w:eastAsia="Times New Roman"/>
                <w:szCs w:val="24"/>
                <w:lang w:eastAsia="ru-RU"/>
              </w:rPr>
              <w:t>ПАО «НК «Роснефть»</w:t>
            </w:r>
            <w:r w:rsidRPr="00C067B0">
              <w:rPr>
                <w:rFonts w:eastAsia="Times New Roman"/>
                <w:szCs w:val="24"/>
                <w:lang w:eastAsia="ru-RU"/>
              </w:rPr>
              <w:t>.</w:t>
            </w:r>
          </w:p>
        </w:tc>
      </w:tr>
      <w:tr w:rsidR="00091F6C" w:rsidRPr="00C067B0" w14:paraId="36FA6110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2FA541E9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rPr>
                <w:bCs/>
                <w:iCs/>
                <w:caps/>
                <w:szCs w:val="24"/>
              </w:rPr>
              <w:t>ОДС СЦУКС</w:t>
            </w:r>
          </w:p>
        </w:tc>
        <w:tc>
          <w:tcPr>
            <w:tcW w:w="215" w:type="pct"/>
            <w:shd w:val="clear" w:color="auto" w:fill="auto"/>
          </w:tcPr>
          <w:p w14:paraId="71DE48FB" w14:textId="77777777" w:rsidR="00091F6C" w:rsidRPr="00C067B0" w:rsidRDefault="00091F6C" w:rsidP="003B262B">
            <w:pPr>
              <w:spacing w:before="120" w:after="120"/>
            </w:pPr>
            <w:r w:rsidRPr="00C067B0">
              <w:t>–</w:t>
            </w:r>
          </w:p>
        </w:tc>
        <w:tc>
          <w:tcPr>
            <w:tcW w:w="3368" w:type="pct"/>
            <w:shd w:val="clear" w:color="auto" w:fill="auto"/>
          </w:tcPr>
          <w:p w14:paraId="77A2AE01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 xml:space="preserve">оперативно-дежурная смена Ситуационного центра управления в кризисных ситуациях </w:t>
            </w:r>
            <w:r>
              <w:rPr>
                <w:rFonts w:eastAsia="Times New Roman"/>
                <w:szCs w:val="24"/>
                <w:lang w:eastAsia="ru-RU"/>
              </w:rPr>
              <w:t>ПАО «НК «Роснефть»</w:t>
            </w:r>
            <w:r w:rsidRPr="00C067B0">
              <w:rPr>
                <w:rFonts w:eastAsia="Times New Roman"/>
                <w:szCs w:val="24"/>
                <w:lang w:eastAsia="ru-RU"/>
              </w:rPr>
              <w:t>.</w:t>
            </w:r>
          </w:p>
        </w:tc>
      </w:tr>
      <w:tr w:rsidR="00091F6C" w:rsidRPr="00C067B0" w14:paraId="4197026B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3E6A70AA" w14:textId="77777777" w:rsidR="00091F6C" w:rsidRPr="00C067B0" w:rsidRDefault="00091F6C" w:rsidP="00E715C9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ОМСУ</w:t>
            </w:r>
          </w:p>
        </w:tc>
        <w:tc>
          <w:tcPr>
            <w:tcW w:w="215" w:type="pct"/>
            <w:shd w:val="clear" w:color="auto" w:fill="auto"/>
          </w:tcPr>
          <w:p w14:paraId="1470F909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–</w:t>
            </w:r>
          </w:p>
        </w:tc>
        <w:tc>
          <w:tcPr>
            <w:tcW w:w="3368" w:type="pct"/>
            <w:shd w:val="clear" w:color="auto" w:fill="auto"/>
          </w:tcPr>
          <w:p w14:paraId="4D0E887D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органы местного самоуправления.</w:t>
            </w:r>
          </w:p>
        </w:tc>
      </w:tr>
      <w:tr w:rsidR="00091F6C" w:rsidRPr="00C067B0" w14:paraId="7DD7DC68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5944A8FF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ООПТ</w:t>
            </w:r>
          </w:p>
        </w:tc>
        <w:tc>
          <w:tcPr>
            <w:tcW w:w="215" w:type="pct"/>
            <w:shd w:val="clear" w:color="auto" w:fill="auto"/>
          </w:tcPr>
          <w:p w14:paraId="3A142E95" w14:textId="77777777" w:rsidR="00091F6C" w:rsidRPr="00C067B0" w:rsidRDefault="00091F6C" w:rsidP="003B262B">
            <w:pPr>
              <w:spacing w:before="120" w:after="120"/>
            </w:pPr>
            <w:r w:rsidRPr="00C067B0">
              <w:rPr>
                <w:rFonts w:eastAsia="Times New Roman"/>
                <w:szCs w:val="24"/>
                <w:lang w:eastAsia="ru-RU"/>
              </w:rPr>
              <w:t>–</w:t>
            </w:r>
          </w:p>
        </w:tc>
        <w:tc>
          <w:tcPr>
            <w:tcW w:w="3368" w:type="pct"/>
            <w:shd w:val="clear" w:color="auto" w:fill="auto"/>
          </w:tcPr>
          <w:p w14:paraId="334BCBD8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особо охраняемые природные территории.</w:t>
            </w:r>
          </w:p>
        </w:tc>
      </w:tr>
      <w:tr w:rsidR="00091F6C" w:rsidRPr="008E2C5F" w14:paraId="5E3E639D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5D2F71CC" w14:textId="77777777" w:rsidR="00091F6C" w:rsidRPr="008E2C5F" w:rsidRDefault="00091F6C" w:rsidP="00E715C9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  <w:r w:rsidRPr="008E2C5F">
              <w:rPr>
                <w:rFonts w:eastAsia="Times New Roman"/>
                <w:szCs w:val="24"/>
                <w:lang w:eastAsia="ru-RU"/>
              </w:rPr>
              <w:t>ОПО</w:t>
            </w:r>
          </w:p>
        </w:tc>
        <w:tc>
          <w:tcPr>
            <w:tcW w:w="215" w:type="pct"/>
            <w:shd w:val="clear" w:color="auto" w:fill="auto"/>
          </w:tcPr>
          <w:p w14:paraId="002D8E3B" w14:textId="77777777" w:rsidR="00091F6C" w:rsidRPr="008E2C5F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8E2C5F">
              <w:rPr>
                <w:rFonts w:eastAsia="Times New Roman"/>
                <w:szCs w:val="24"/>
                <w:lang w:eastAsia="ru-RU"/>
              </w:rPr>
              <w:t>–</w:t>
            </w:r>
          </w:p>
        </w:tc>
        <w:tc>
          <w:tcPr>
            <w:tcW w:w="3368" w:type="pct"/>
            <w:shd w:val="clear" w:color="auto" w:fill="auto"/>
          </w:tcPr>
          <w:p w14:paraId="6EB62F38" w14:textId="77777777" w:rsidR="00091F6C" w:rsidRPr="008E2C5F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8E2C5F">
              <w:rPr>
                <w:rFonts w:eastAsia="Times New Roman"/>
                <w:szCs w:val="24"/>
                <w:lang w:eastAsia="ru-RU"/>
              </w:rPr>
              <w:t>опасный производственный объект.</w:t>
            </w:r>
          </w:p>
        </w:tc>
      </w:tr>
      <w:tr w:rsidR="00091F6C" w:rsidRPr="00C067B0" w14:paraId="1DBD4A93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1A80783F" w14:textId="77777777" w:rsidR="00091F6C" w:rsidRPr="00C067B0" w:rsidRDefault="00091F6C" w:rsidP="00E715C9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ОХВ</w:t>
            </w:r>
          </w:p>
        </w:tc>
        <w:tc>
          <w:tcPr>
            <w:tcW w:w="215" w:type="pct"/>
            <w:shd w:val="clear" w:color="auto" w:fill="auto"/>
          </w:tcPr>
          <w:p w14:paraId="4D91C62D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–</w:t>
            </w:r>
          </w:p>
        </w:tc>
        <w:tc>
          <w:tcPr>
            <w:tcW w:w="3368" w:type="pct"/>
            <w:shd w:val="clear" w:color="auto" w:fill="auto"/>
          </w:tcPr>
          <w:p w14:paraId="6C6C9C83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опасное химическое вещество.</w:t>
            </w:r>
          </w:p>
        </w:tc>
      </w:tr>
      <w:tr w:rsidR="00091F6C" w:rsidRPr="00C067B0" w14:paraId="1C096891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01E29BFC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rPr>
                <w:bCs/>
                <w:iCs/>
                <w:caps/>
                <w:szCs w:val="24"/>
              </w:rPr>
              <w:t>ОШ</w:t>
            </w:r>
          </w:p>
        </w:tc>
        <w:tc>
          <w:tcPr>
            <w:tcW w:w="215" w:type="pct"/>
            <w:shd w:val="clear" w:color="auto" w:fill="auto"/>
          </w:tcPr>
          <w:p w14:paraId="6D86B6F6" w14:textId="77777777" w:rsidR="00091F6C" w:rsidRPr="00C067B0" w:rsidRDefault="00091F6C" w:rsidP="003B262B">
            <w:pPr>
              <w:spacing w:before="120" w:after="120"/>
            </w:pPr>
            <w:r w:rsidRPr="00C067B0">
              <w:t>–</w:t>
            </w:r>
          </w:p>
        </w:tc>
        <w:tc>
          <w:tcPr>
            <w:tcW w:w="3368" w:type="pct"/>
            <w:shd w:val="clear" w:color="auto" w:fill="auto"/>
          </w:tcPr>
          <w:p w14:paraId="6425DFD9" w14:textId="77777777" w:rsidR="00091F6C" w:rsidRPr="00C067B0" w:rsidRDefault="00091F6C" w:rsidP="003B262B">
            <w:pPr>
              <w:spacing w:before="120" w:after="120"/>
            </w:pPr>
            <w:r w:rsidRPr="00C067B0">
              <w:rPr>
                <w:rFonts w:eastAsia="Times New Roman"/>
                <w:szCs w:val="24"/>
                <w:lang w:eastAsia="ru-RU"/>
              </w:rPr>
              <w:t>Оперативный штаб.</w:t>
            </w:r>
          </w:p>
        </w:tc>
      </w:tr>
      <w:tr w:rsidR="00091F6C" w:rsidRPr="00C067B0" w14:paraId="5796A611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2FFD4942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t>ПБОТОС</w:t>
            </w:r>
          </w:p>
        </w:tc>
        <w:tc>
          <w:tcPr>
            <w:tcW w:w="215" w:type="pct"/>
            <w:shd w:val="clear" w:color="auto" w:fill="auto"/>
          </w:tcPr>
          <w:p w14:paraId="22F046DD" w14:textId="77777777" w:rsidR="00091F6C" w:rsidRPr="00C067B0" w:rsidRDefault="00091F6C" w:rsidP="003B262B">
            <w:pPr>
              <w:spacing w:before="120" w:after="120"/>
            </w:pPr>
            <w:r w:rsidRPr="00C067B0">
              <w:t>–</w:t>
            </w:r>
          </w:p>
        </w:tc>
        <w:tc>
          <w:tcPr>
            <w:tcW w:w="3368" w:type="pct"/>
            <w:shd w:val="clear" w:color="auto" w:fill="auto"/>
          </w:tcPr>
          <w:p w14:paraId="76DB569C" w14:textId="77777777" w:rsidR="00091F6C" w:rsidRPr="00C067B0" w:rsidRDefault="00091F6C" w:rsidP="003B262B">
            <w:pPr>
              <w:spacing w:before="120" w:after="120"/>
            </w:pPr>
            <w:r w:rsidRPr="00C067B0">
              <w:t>промышленная безопасность, охрана труда и окружающей среды.</w:t>
            </w:r>
          </w:p>
        </w:tc>
      </w:tr>
      <w:tr w:rsidR="00091F6C" w:rsidRPr="00C067B0" w14:paraId="07D53734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496DBCB5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t>ПДК</w:t>
            </w:r>
          </w:p>
        </w:tc>
        <w:tc>
          <w:tcPr>
            <w:tcW w:w="215" w:type="pct"/>
            <w:shd w:val="clear" w:color="auto" w:fill="auto"/>
          </w:tcPr>
          <w:p w14:paraId="11ED4020" w14:textId="77777777" w:rsidR="00091F6C" w:rsidRPr="00C067B0" w:rsidRDefault="00091F6C" w:rsidP="003B262B">
            <w:pPr>
              <w:spacing w:before="120" w:after="120"/>
            </w:pPr>
            <w:r w:rsidRPr="00C067B0">
              <w:t>–</w:t>
            </w:r>
          </w:p>
        </w:tc>
        <w:tc>
          <w:tcPr>
            <w:tcW w:w="3368" w:type="pct"/>
            <w:shd w:val="clear" w:color="auto" w:fill="auto"/>
          </w:tcPr>
          <w:p w14:paraId="55C1D355" w14:textId="77777777" w:rsidR="00091F6C" w:rsidRPr="00C067B0" w:rsidRDefault="00091F6C" w:rsidP="003B262B">
            <w:pPr>
              <w:spacing w:before="120" w:after="120"/>
            </w:pPr>
            <w:r w:rsidRPr="00C067B0">
              <w:t>предельно допустимая концентрация.</w:t>
            </w:r>
          </w:p>
        </w:tc>
      </w:tr>
      <w:tr w:rsidR="00091F6C" w:rsidRPr="00C067B0" w14:paraId="639788D0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19B378C5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rPr>
                <w:bCs/>
                <w:iCs/>
                <w:caps/>
                <w:szCs w:val="24"/>
              </w:rPr>
              <w:t>РСЧС</w:t>
            </w:r>
          </w:p>
        </w:tc>
        <w:tc>
          <w:tcPr>
            <w:tcW w:w="215" w:type="pct"/>
            <w:shd w:val="clear" w:color="auto" w:fill="auto"/>
          </w:tcPr>
          <w:p w14:paraId="152CDDDC" w14:textId="77777777" w:rsidR="00091F6C" w:rsidRPr="00C067B0" w:rsidRDefault="00091F6C" w:rsidP="003B262B">
            <w:pPr>
              <w:spacing w:before="120" w:after="120"/>
            </w:pPr>
            <w:r w:rsidRPr="00C067B0">
              <w:t>–</w:t>
            </w:r>
          </w:p>
        </w:tc>
        <w:tc>
          <w:tcPr>
            <w:tcW w:w="3368" w:type="pct"/>
            <w:shd w:val="clear" w:color="auto" w:fill="auto"/>
          </w:tcPr>
          <w:p w14:paraId="7547EE8D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единая государственная система предупреждения и ликвидации чрезвычайных ситуаций.</w:t>
            </w:r>
          </w:p>
        </w:tc>
      </w:tr>
      <w:tr w:rsidR="00091F6C" w:rsidRPr="00C067B0" w14:paraId="3C9FBCBC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47687B7D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highlight w:val="yellow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СМИ</w:t>
            </w:r>
          </w:p>
        </w:tc>
        <w:tc>
          <w:tcPr>
            <w:tcW w:w="215" w:type="pct"/>
            <w:shd w:val="clear" w:color="auto" w:fill="auto"/>
          </w:tcPr>
          <w:p w14:paraId="0E5641C8" w14:textId="77777777" w:rsidR="00091F6C" w:rsidRPr="00C067B0" w:rsidRDefault="00091F6C" w:rsidP="003B262B">
            <w:pPr>
              <w:spacing w:before="120" w:after="120"/>
              <w:rPr>
                <w:highlight w:val="yellow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–</w:t>
            </w:r>
          </w:p>
        </w:tc>
        <w:tc>
          <w:tcPr>
            <w:tcW w:w="3368" w:type="pct"/>
            <w:shd w:val="clear" w:color="auto" w:fill="auto"/>
          </w:tcPr>
          <w:p w14:paraId="1E264131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средства массовой информации.</w:t>
            </w:r>
          </w:p>
        </w:tc>
      </w:tr>
      <w:tr w:rsidR="00091F6C" w:rsidRPr="00C067B0" w14:paraId="592F8FE2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590E3C31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rPr>
                <w:bCs/>
                <w:iCs/>
                <w:caps/>
                <w:szCs w:val="24"/>
              </w:rPr>
              <w:t>СЦУКС</w:t>
            </w:r>
          </w:p>
        </w:tc>
        <w:tc>
          <w:tcPr>
            <w:tcW w:w="215" w:type="pct"/>
            <w:shd w:val="clear" w:color="auto" w:fill="auto"/>
          </w:tcPr>
          <w:p w14:paraId="12281159" w14:textId="77777777" w:rsidR="00091F6C" w:rsidRPr="00C067B0" w:rsidRDefault="00091F6C" w:rsidP="003B262B">
            <w:pPr>
              <w:spacing w:before="120" w:after="120"/>
            </w:pPr>
            <w:r w:rsidRPr="00C067B0">
              <w:t>–</w:t>
            </w:r>
          </w:p>
        </w:tc>
        <w:tc>
          <w:tcPr>
            <w:tcW w:w="3368" w:type="pct"/>
            <w:shd w:val="clear" w:color="auto" w:fill="auto"/>
          </w:tcPr>
          <w:p w14:paraId="262E4C3D" w14:textId="77777777" w:rsidR="00091F6C" w:rsidRPr="00C067B0" w:rsidRDefault="00091F6C" w:rsidP="003B262B">
            <w:pPr>
              <w:spacing w:before="120" w:after="120"/>
            </w:pPr>
            <w:r w:rsidRPr="00C067B0">
              <w:rPr>
                <w:rFonts w:eastAsia="Times New Roman"/>
                <w:szCs w:val="24"/>
                <w:lang w:eastAsia="ru-RU"/>
              </w:rPr>
              <w:t xml:space="preserve">Ситуационный центр управления в кризисных ситуациях </w:t>
            </w:r>
            <w:r>
              <w:rPr>
                <w:rFonts w:eastAsia="Times New Roman"/>
                <w:szCs w:val="24"/>
                <w:lang w:eastAsia="ru-RU"/>
              </w:rPr>
              <w:t>ПАО «НК «Роснефть»</w:t>
            </w:r>
            <w:r w:rsidRPr="00C067B0">
              <w:rPr>
                <w:rFonts w:eastAsia="Times New Roman"/>
                <w:szCs w:val="24"/>
                <w:lang w:eastAsia="ru-RU"/>
              </w:rPr>
              <w:t>.</w:t>
            </w:r>
          </w:p>
        </w:tc>
      </w:tr>
      <w:tr w:rsidR="00091F6C" w:rsidRPr="00C067B0" w14:paraId="585575E2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10AFB522" w14:textId="77777777" w:rsidR="00091F6C" w:rsidRPr="00C067B0" w:rsidRDefault="00091F6C" w:rsidP="00E715C9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ТЗК</w:t>
            </w:r>
          </w:p>
        </w:tc>
        <w:tc>
          <w:tcPr>
            <w:tcW w:w="215" w:type="pct"/>
            <w:shd w:val="clear" w:color="auto" w:fill="auto"/>
          </w:tcPr>
          <w:p w14:paraId="3FC49FA2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–</w:t>
            </w:r>
          </w:p>
        </w:tc>
        <w:tc>
          <w:tcPr>
            <w:tcW w:w="3368" w:type="pct"/>
            <w:shd w:val="clear" w:color="auto" w:fill="auto"/>
          </w:tcPr>
          <w:p w14:paraId="752CF239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топливозаправочный комплекс.</w:t>
            </w:r>
          </w:p>
        </w:tc>
      </w:tr>
      <w:tr w:rsidR="00091F6C" w:rsidRPr="00C067B0" w14:paraId="5FED6FB7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61983EA2" w14:textId="77777777" w:rsidR="00091F6C" w:rsidRPr="00C067B0" w:rsidRDefault="00091F6C" w:rsidP="00E715C9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ТКРС</w:t>
            </w:r>
          </w:p>
        </w:tc>
        <w:tc>
          <w:tcPr>
            <w:tcW w:w="215" w:type="pct"/>
            <w:shd w:val="clear" w:color="auto" w:fill="auto"/>
          </w:tcPr>
          <w:p w14:paraId="28A7BD65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–</w:t>
            </w:r>
          </w:p>
        </w:tc>
        <w:tc>
          <w:tcPr>
            <w:tcW w:w="3368" w:type="pct"/>
            <w:shd w:val="clear" w:color="auto" w:fill="auto"/>
          </w:tcPr>
          <w:p w14:paraId="46199EC9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текущий и капитальный ремонт скважин.</w:t>
            </w:r>
          </w:p>
        </w:tc>
      </w:tr>
      <w:tr w:rsidR="00091F6C" w:rsidRPr="00DB3B8B" w14:paraId="2F268E55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32E3B27F" w14:textId="77777777" w:rsidR="00091F6C" w:rsidRPr="00DB3B8B" w:rsidRDefault="00091F6C" w:rsidP="00E715C9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  <w:r w:rsidRPr="00DB3B8B">
              <w:rPr>
                <w:rFonts w:eastAsia="Times New Roman"/>
                <w:szCs w:val="24"/>
                <w:lang w:eastAsia="ru-RU"/>
              </w:rPr>
              <w:t>ТС</w:t>
            </w:r>
          </w:p>
        </w:tc>
        <w:tc>
          <w:tcPr>
            <w:tcW w:w="215" w:type="pct"/>
            <w:shd w:val="clear" w:color="auto" w:fill="auto"/>
          </w:tcPr>
          <w:p w14:paraId="64438501" w14:textId="77777777" w:rsidR="00091F6C" w:rsidRPr="00DB3B8B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DB3B8B">
              <w:rPr>
                <w:rFonts w:eastAsia="Times New Roman"/>
                <w:szCs w:val="24"/>
                <w:lang w:eastAsia="ru-RU"/>
              </w:rPr>
              <w:t>–</w:t>
            </w:r>
          </w:p>
        </w:tc>
        <w:tc>
          <w:tcPr>
            <w:tcW w:w="3368" w:type="pct"/>
            <w:shd w:val="clear" w:color="auto" w:fill="auto"/>
          </w:tcPr>
          <w:p w14:paraId="0D527386" w14:textId="77777777" w:rsidR="00091F6C" w:rsidRPr="00DB3B8B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DB3B8B">
              <w:rPr>
                <w:rFonts w:eastAsia="Times New Roman"/>
                <w:szCs w:val="24"/>
                <w:lang w:eastAsia="ru-RU"/>
              </w:rPr>
              <w:t>транспортное средство.</w:t>
            </w:r>
          </w:p>
        </w:tc>
      </w:tr>
      <w:tr w:rsidR="00091F6C" w:rsidRPr="00C067B0" w14:paraId="127F054C" w14:textId="77777777" w:rsidTr="00525451">
        <w:trPr>
          <w:trHeight w:val="480"/>
        </w:trPr>
        <w:tc>
          <w:tcPr>
            <w:tcW w:w="1417" w:type="pct"/>
            <w:shd w:val="clear" w:color="auto" w:fill="auto"/>
          </w:tcPr>
          <w:p w14:paraId="752F249F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rPr>
                <w:bCs/>
                <w:iCs/>
                <w:caps/>
                <w:szCs w:val="24"/>
              </w:rPr>
              <w:t>ЧС</w:t>
            </w:r>
          </w:p>
        </w:tc>
        <w:tc>
          <w:tcPr>
            <w:tcW w:w="215" w:type="pct"/>
            <w:shd w:val="clear" w:color="auto" w:fill="auto"/>
          </w:tcPr>
          <w:p w14:paraId="2C9CEE7C" w14:textId="77777777" w:rsidR="00091F6C" w:rsidRPr="00C067B0" w:rsidRDefault="00091F6C" w:rsidP="003B262B">
            <w:pPr>
              <w:spacing w:before="120" w:after="120"/>
            </w:pPr>
            <w:r w:rsidRPr="00C067B0">
              <w:t>–</w:t>
            </w:r>
          </w:p>
        </w:tc>
        <w:tc>
          <w:tcPr>
            <w:tcW w:w="3368" w:type="pct"/>
            <w:shd w:val="clear" w:color="auto" w:fill="auto"/>
          </w:tcPr>
          <w:p w14:paraId="1B75D527" w14:textId="77777777" w:rsidR="00091F6C" w:rsidRPr="00C067B0" w:rsidRDefault="00091F6C" w:rsidP="003B262B">
            <w:pPr>
              <w:spacing w:before="120" w:after="120"/>
            </w:pPr>
            <w:r w:rsidRPr="00C067B0">
              <w:rPr>
                <w:rFonts w:eastAsia="Times New Roman"/>
                <w:szCs w:val="24"/>
                <w:lang w:eastAsia="ru-RU"/>
              </w:rPr>
              <w:t>чрезвычайная ситуация.</w:t>
            </w:r>
          </w:p>
        </w:tc>
      </w:tr>
    </w:tbl>
    <w:p w14:paraId="6EE26312" w14:textId="77777777" w:rsidR="00F5180C" w:rsidRPr="00C067B0" w:rsidRDefault="00F5180C" w:rsidP="00FF1225">
      <w:pPr>
        <w:rPr>
          <w:szCs w:val="24"/>
        </w:rPr>
      </w:pPr>
    </w:p>
    <w:p w14:paraId="7DFFA3BE" w14:textId="77777777" w:rsidR="00654886" w:rsidRDefault="00654886" w:rsidP="007403DE">
      <w:pPr>
        <w:spacing w:line="260" w:lineRule="exact"/>
        <w:rPr>
          <w:szCs w:val="24"/>
        </w:rPr>
        <w:sectPr w:rsidR="00654886" w:rsidSect="003B262B">
          <w:headerReference w:type="even" r:id="rId18"/>
          <w:headerReference w:type="default" r:id="rId19"/>
          <w:headerReference w:type="first" r:id="rId20"/>
          <w:footerReference w:type="first" r:id="rId21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5339BA1E" w14:textId="547A71A6" w:rsidR="00727E7D" w:rsidRPr="00F044BB" w:rsidRDefault="00A0251F" w:rsidP="008C0541">
      <w:pPr>
        <w:pStyle w:val="S14"/>
        <w:numPr>
          <w:ilvl w:val="0"/>
          <w:numId w:val="47"/>
        </w:numPr>
        <w:tabs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78" w:name="_Toc133919767"/>
      <w:bookmarkStart w:id="79" w:name="_Toc165107404"/>
      <w:bookmarkStart w:id="80" w:name="_Toc172560425"/>
      <w:r w:rsidRPr="00F044BB">
        <w:rPr>
          <w:rFonts w:eastAsia="Calibri" w:cs="Arial"/>
          <w:caps w:val="0"/>
          <w:lang w:eastAsia="en-US"/>
        </w:rPr>
        <w:lastRenderedPageBreak/>
        <w:t>УЧАСТНИКИ БИЗНЕС-ПРОЦЕССА</w:t>
      </w:r>
      <w:bookmarkEnd w:id="78"/>
      <w:bookmarkEnd w:id="79"/>
      <w:bookmarkEnd w:id="80"/>
    </w:p>
    <w:p w14:paraId="2775B5D3" w14:textId="4BECB85F" w:rsidR="00A0251F" w:rsidRPr="00C067B0" w:rsidRDefault="00A0251F" w:rsidP="006A06BB">
      <w:pPr>
        <w:numPr>
          <w:ilvl w:val="1"/>
          <w:numId w:val="47"/>
        </w:numPr>
        <w:tabs>
          <w:tab w:val="left" w:pos="567"/>
        </w:tabs>
        <w:spacing w:before="120"/>
        <w:ind w:left="0" w:firstLine="0"/>
        <w:rPr>
          <w:rFonts w:eastAsia="Times New Roman"/>
          <w:szCs w:val="24"/>
          <w:lang w:eastAsia="ru-RU"/>
        </w:rPr>
      </w:pPr>
      <w:r w:rsidRPr="00B9041C">
        <w:rPr>
          <w:rFonts w:eastAsia="Times New Roman"/>
          <w:szCs w:val="24"/>
          <w:lang w:eastAsia="ru-RU"/>
        </w:rPr>
        <w:t xml:space="preserve">В </w:t>
      </w:r>
      <w:r w:rsidR="00091F6C">
        <w:rPr>
          <w:rFonts w:eastAsia="Times New Roman"/>
          <w:szCs w:val="24"/>
          <w:lang w:eastAsia="ru-RU"/>
        </w:rPr>
        <w:t>ПАО «НК «Роснефть»</w:t>
      </w:r>
      <w:r w:rsidR="006B5C25">
        <w:rPr>
          <w:rFonts w:eastAsia="Times New Roman"/>
          <w:szCs w:val="24"/>
          <w:lang w:eastAsia="ru-RU"/>
        </w:rPr>
        <w:t xml:space="preserve"> </w:t>
      </w:r>
      <w:r w:rsidR="006B5C25" w:rsidRPr="00B9041C">
        <w:rPr>
          <w:rFonts w:eastAsia="Times New Roman"/>
          <w:szCs w:val="24"/>
          <w:lang w:eastAsia="ru-RU"/>
        </w:rPr>
        <w:t xml:space="preserve">в </w:t>
      </w:r>
      <w:r w:rsidRPr="00B9041C">
        <w:rPr>
          <w:rFonts w:eastAsia="Times New Roman"/>
          <w:szCs w:val="24"/>
          <w:lang w:eastAsia="ru-RU"/>
        </w:rPr>
        <w:t xml:space="preserve">исполнении </w:t>
      </w:r>
      <w:r w:rsidR="009972A2" w:rsidRPr="00B9041C">
        <w:rPr>
          <w:rFonts w:eastAsia="Times New Roman"/>
          <w:szCs w:val="24"/>
          <w:lang w:eastAsia="ru-RU"/>
        </w:rPr>
        <w:t xml:space="preserve">указанных в </w:t>
      </w:r>
      <w:r w:rsidR="00E32D59" w:rsidRPr="00E32D59">
        <w:rPr>
          <w:rFonts w:eastAsia="Times New Roman"/>
          <w:szCs w:val="24"/>
          <w:lang w:eastAsia="ru-RU"/>
        </w:rPr>
        <w:t xml:space="preserve">настоящей Инструкции </w:t>
      </w:r>
      <w:r w:rsidRPr="00B9041C">
        <w:rPr>
          <w:rFonts w:eastAsia="Times New Roman"/>
          <w:szCs w:val="24"/>
          <w:lang w:eastAsia="ru-RU"/>
        </w:rPr>
        <w:t xml:space="preserve">требований </w:t>
      </w:r>
      <w:r w:rsidRPr="00C067B0">
        <w:rPr>
          <w:rFonts w:eastAsia="Times New Roman"/>
          <w:szCs w:val="24"/>
          <w:lang w:eastAsia="ru-RU"/>
        </w:rPr>
        <w:t>участвуют:</w:t>
      </w:r>
    </w:p>
    <w:p w14:paraId="2BEBD9A2" w14:textId="6D92BB82" w:rsidR="003A46DE" w:rsidRDefault="003A46DE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C067B0">
        <w:rPr>
          <w:szCs w:val="26"/>
        </w:rPr>
        <w:t>Куратор О</w:t>
      </w:r>
      <w:r w:rsidR="007B38E8">
        <w:rPr>
          <w:szCs w:val="26"/>
        </w:rPr>
        <w:t>бщества</w:t>
      </w:r>
      <w:r w:rsidRPr="00C067B0">
        <w:rPr>
          <w:szCs w:val="26"/>
        </w:rPr>
        <w:t>;</w:t>
      </w:r>
    </w:p>
    <w:p w14:paraId="59CCF00E" w14:textId="22A49BF7" w:rsidR="003A46DE" w:rsidRPr="00C067B0" w:rsidRDefault="003A46DE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C067B0">
        <w:rPr>
          <w:szCs w:val="26"/>
        </w:rPr>
        <w:t xml:space="preserve">Председатель КЧСиПБ </w:t>
      </w:r>
      <w:r w:rsidR="00091F6C">
        <w:rPr>
          <w:szCs w:val="26"/>
        </w:rPr>
        <w:t>ПАО «НК «Роснефть»</w:t>
      </w:r>
      <w:r w:rsidRPr="00C067B0">
        <w:rPr>
          <w:szCs w:val="26"/>
        </w:rPr>
        <w:t>;</w:t>
      </w:r>
    </w:p>
    <w:p w14:paraId="5ADC0E7F" w14:textId="21CF0FA0" w:rsidR="002B39AE" w:rsidRPr="00C067B0" w:rsidRDefault="006529C4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C067B0">
        <w:rPr>
          <w:szCs w:val="26"/>
        </w:rPr>
        <w:t xml:space="preserve">Директор </w:t>
      </w:r>
      <w:r w:rsidR="002B39AE" w:rsidRPr="00C067B0">
        <w:rPr>
          <w:szCs w:val="26"/>
        </w:rPr>
        <w:t>СЦУКС;</w:t>
      </w:r>
    </w:p>
    <w:p w14:paraId="1488C022" w14:textId="1503FE82" w:rsidR="00185CA3" w:rsidRPr="00C067B0" w:rsidRDefault="002B39AE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C067B0">
        <w:rPr>
          <w:szCs w:val="26"/>
        </w:rPr>
        <w:t>ОДС СЦУКС;</w:t>
      </w:r>
    </w:p>
    <w:p w14:paraId="584F030D" w14:textId="2CD4E63E" w:rsidR="00FF16FE" w:rsidRPr="00C067B0" w:rsidRDefault="00FF16FE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4233CB">
        <w:rPr>
          <w:szCs w:val="26"/>
        </w:rPr>
        <w:t xml:space="preserve">Директор </w:t>
      </w:r>
      <w:r w:rsidRPr="00C067B0">
        <w:rPr>
          <w:szCs w:val="26"/>
        </w:rPr>
        <w:t>ДАМиРПБОТОС;</w:t>
      </w:r>
    </w:p>
    <w:p w14:paraId="6A34DC11" w14:textId="7E91A6BF" w:rsidR="00FF16FE" w:rsidRPr="00C067B0" w:rsidRDefault="00FF16FE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4233CB">
        <w:rPr>
          <w:szCs w:val="26"/>
        </w:rPr>
        <w:t xml:space="preserve">Директор </w:t>
      </w:r>
      <w:r w:rsidRPr="00C067B0">
        <w:rPr>
          <w:szCs w:val="26"/>
        </w:rPr>
        <w:t>ДПБОТОСвРиДНГиКС;</w:t>
      </w:r>
    </w:p>
    <w:p w14:paraId="08EB69EC" w14:textId="34B6DF81" w:rsidR="00FF16FE" w:rsidRPr="00C067B0" w:rsidRDefault="00FF16FE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4233CB">
        <w:rPr>
          <w:szCs w:val="26"/>
        </w:rPr>
        <w:t xml:space="preserve">Директор </w:t>
      </w:r>
      <w:r w:rsidRPr="00C067B0">
        <w:rPr>
          <w:szCs w:val="26"/>
        </w:rPr>
        <w:t>ДПБОТОСвПКиЛ;</w:t>
      </w:r>
    </w:p>
    <w:p w14:paraId="4A4B2BDF" w14:textId="66A923EA" w:rsidR="00FF16FE" w:rsidRPr="00C067B0" w:rsidRDefault="00FF16FE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C067B0">
        <w:rPr>
          <w:szCs w:val="26"/>
        </w:rPr>
        <w:t>Руководитель КСП;</w:t>
      </w:r>
    </w:p>
    <w:p w14:paraId="40DED923" w14:textId="3C03908A" w:rsidR="00FF16FE" w:rsidRPr="00C067B0" w:rsidRDefault="00FF16FE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C067B0">
        <w:rPr>
          <w:szCs w:val="26"/>
        </w:rPr>
        <w:t xml:space="preserve">Руководитель ССП </w:t>
      </w:r>
      <w:r w:rsidR="00091F6C">
        <w:rPr>
          <w:szCs w:val="26"/>
        </w:rPr>
        <w:t>ПАО «НК «Роснефть»</w:t>
      </w:r>
      <w:r w:rsidRPr="00C067B0">
        <w:rPr>
          <w:szCs w:val="26"/>
        </w:rPr>
        <w:t>;</w:t>
      </w:r>
    </w:p>
    <w:p w14:paraId="68D19B4D" w14:textId="1E9AB33F" w:rsidR="00C7006E" w:rsidRDefault="00C7006E" w:rsidP="00C7006E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C7006E">
        <w:rPr>
          <w:szCs w:val="26"/>
        </w:rPr>
        <w:t xml:space="preserve">Работник ССП </w:t>
      </w:r>
      <w:r w:rsidR="00091F6C">
        <w:rPr>
          <w:szCs w:val="26"/>
        </w:rPr>
        <w:t>ПАО «НК «Роснефть»</w:t>
      </w:r>
      <w:r w:rsidRPr="00C7006E">
        <w:rPr>
          <w:szCs w:val="26"/>
        </w:rPr>
        <w:t>, ответственный за передачу информации об оперативных событиях;</w:t>
      </w:r>
    </w:p>
    <w:p w14:paraId="35D5F6A9" w14:textId="082C48AA" w:rsidR="00C7006E" w:rsidRPr="00C7006E" w:rsidRDefault="00C7006E" w:rsidP="00C7006E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C7006E">
        <w:rPr>
          <w:szCs w:val="26"/>
        </w:rPr>
        <w:t xml:space="preserve">Все работники </w:t>
      </w:r>
      <w:r w:rsidR="00091F6C">
        <w:rPr>
          <w:szCs w:val="26"/>
        </w:rPr>
        <w:t>ПАО «НК «Роснефть»</w:t>
      </w:r>
      <w:r w:rsidRPr="00C7006E">
        <w:rPr>
          <w:szCs w:val="26"/>
        </w:rPr>
        <w:t>.</w:t>
      </w:r>
    </w:p>
    <w:p w14:paraId="78A49192" w14:textId="67028DC8" w:rsidR="00C66F7A" w:rsidRPr="00C66F7A" w:rsidRDefault="00C66F7A" w:rsidP="006F5C66">
      <w:pPr>
        <w:numPr>
          <w:ilvl w:val="1"/>
          <w:numId w:val="47"/>
        </w:numPr>
        <w:tabs>
          <w:tab w:val="left" w:pos="567"/>
        </w:tabs>
        <w:spacing w:before="120"/>
        <w:ind w:left="0" w:firstLine="0"/>
        <w:rPr>
          <w:rFonts w:eastAsia="Times New Roman"/>
          <w:szCs w:val="24"/>
          <w:lang w:eastAsia="ru-RU"/>
        </w:rPr>
      </w:pPr>
      <w:r w:rsidRPr="00B9041C">
        <w:rPr>
          <w:rFonts w:eastAsia="Times New Roman"/>
          <w:szCs w:val="24"/>
          <w:lang w:eastAsia="ru-RU"/>
        </w:rPr>
        <w:t xml:space="preserve">В </w:t>
      </w:r>
      <w:r w:rsidR="006B5C25">
        <w:rPr>
          <w:rFonts w:eastAsia="Times New Roman"/>
          <w:szCs w:val="24"/>
          <w:lang w:eastAsia="ru-RU"/>
        </w:rPr>
        <w:t xml:space="preserve">расположенных </w:t>
      </w:r>
      <w:r w:rsidR="006B5C25" w:rsidRPr="00B9041C">
        <w:rPr>
          <w:rFonts w:eastAsia="Times New Roman"/>
          <w:szCs w:val="24"/>
          <w:lang w:eastAsia="ru-RU"/>
        </w:rPr>
        <w:t>на территории Российской</w:t>
      </w:r>
      <w:r w:rsidR="006B5C25">
        <w:rPr>
          <w:rFonts w:eastAsia="Times New Roman"/>
          <w:szCs w:val="24"/>
          <w:lang w:eastAsia="ru-RU"/>
        </w:rPr>
        <w:t xml:space="preserve"> Федерации </w:t>
      </w:r>
      <w:r w:rsidR="006B5C25" w:rsidRPr="00B9041C">
        <w:rPr>
          <w:rFonts w:eastAsia="Times New Roman"/>
          <w:szCs w:val="24"/>
          <w:lang w:eastAsia="ru-RU"/>
        </w:rPr>
        <w:t xml:space="preserve">ОГ </w:t>
      </w:r>
      <w:r w:rsidR="006B5C25">
        <w:rPr>
          <w:rFonts w:eastAsia="Times New Roman"/>
          <w:szCs w:val="24"/>
          <w:lang w:eastAsia="ru-RU"/>
        </w:rPr>
        <w:t xml:space="preserve">в </w:t>
      </w:r>
      <w:r w:rsidRPr="00B9041C">
        <w:rPr>
          <w:rFonts w:eastAsia="Times New Roman"/>
          <w:szCs w:val="24"/>
          <w:lang w:eastAsia="ru-RU"/>
        </w:rPr>
        <w:t xml:space="preserve">исполнении указанных </w:t>
      </w:r>
      <w:r w:rsidR="00A51C85">
        <w:rPr>
          <w:rFonts w:eastAsia="Times New Roman"/>
          <w:szCs w:val="24"/>
          <w:lang w:eastAsia="ru-RU"/>
        </w:rPr>
        <w:br/>
      </w:r>
      <w:r w:rsidRPr="00B9041C">
        <w:rPr>
          <w:rFonts w:eastAsia="Times New Roman"/>
          <w:szCs w:val="24"/>
          <w:lang w:eastAsia="ru-RU"/>
        </w:rPr>
        <w:t xml:space="preserve">в </w:t>
      </w:r>
      <w:r w:rsidR="00E32D59" w:rsidRPr="00E32D59">
        <w:rPr>
          <w:rFonts w:eastAsia="Times New Roman"/>
          <w:szCs w:val="24"/>
          <w:lang w:eastAsia="ru-RU"/>
        </w:rPr>
        <w:t xml:space="preserve">настоящей Инструкции </w:t>
      </w:r>
      <w:r w:rsidRPr="00B9041C">
        <w:rPr>
          <w:rFonts w:eastAsia="Times New Roman"/>
          <w:szCs w:val="24"/>
          <w:lang w:eastAsia="ru-RU"/>
        </w:rPr>
        <w:t xml:space="preserve">требований </w:t>
      </w:r>
      <w:r w:rsidRPr="00C067B0">
        <w:rPr>
          <w:rFonts w:eastAsia="Times New Roman"/>
          <w:szCs w:val="24"/>
          <w:lang w:eastAsia="ru-RU"/>
        </w:rPr>
        <w:t>участвуют:</w:t>
      </w:r>
    </w:p>
    <w:p w14:paraId="7A2DA2EF" w14:textId="34C14045" w:rsidR="002B39AE" w:rsidRPr="00C067B0" w:rsidRDefault="002B39AE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C067B0">
        <w:rPr>
          <w:szCs w:val="26"/>
        </w:rPr>
        <w:t>ЕИО ОГ и его Заместитель;</w:t>
      </w:r>
    </w:p>
    <w:p w14:paraId="085FB254" w14:textId="3DF5AFBA" w:rsidR="006A06BB" w:rsidRDefault="002B39AE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C067B0">
        <w:rPr>
          <w:szCs w:val="26"/>
        </w:rPr>
        <w:t>ДДС</w:t>
      </w:r>
      <w:r w:rsidR="006A06BB">
        <w:rPr>
          <w:szCs w:val="26"/>
        </w:rPr>
        <w:t xml:space="preserve"> ОГ;</w:t>
      </w:r>
    </w:p>
    <w:p w14:paraId="20476B5D" w14:textId="7D9313DD" w:rsidR="00C7006E" w:rsidRPr="008E2C5F" w:rsidRDefault="00E64A15" w:rsidP="00C7006E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8E2C5F">
        <w:t>Ответственный за информирование ОГ</w:t>
      </w:r>
      <w:r w:rsidR="0027113C" w:rsidRPr="008E2C5F">
        <w:t>;</w:t>
      </w:r>
    </w:p>
    <w:p w14:paraId="0D00FAB5" w14:textId="391E2429" w:rsidR="00C7006E" w:rsidRDefault="00C7006E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>
        <w:rPr>
          <w:szCs w:val="26"/>
        </w:rPr>
        <w:t xml:space="preserve">Руководитель </w:t>
      </w:r>
      <w:r w:rsidR="002B39AE" w:rsidRPr="00C067B0">
        <w:rPr>
          <w:szCs w:val="26"/>
        </w:rPr>
        <w:t>ОШ ОГ</w:t>
      </w:r>
      <w:r w:rsidR="00893EBD">
        <w:rPr>
          <w:szCs w:val="26"/>
        </w:rPr>
        <w:t>;</w:t>
      </w:r>
    </w:p>
    <w:p w14:paraId="37C7F715" w14:textId="0A94A1AD" w:rsidR="002B39AE" w:rsidRPr="00C067B0" w:rsidRDefault="00C7006E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>
        <w:rPr>
          <w:szCs w:val="26"/>
        </w:rPr>
        <w:t xml:space="preserve">Руководитель </w:t>
      </w:r>
      <w:r w:rsidR="00C23969" w:rsidRPr="00C067B0">
        <w:rPr>
          <w:szCs w:val="26"/>
        </w:rPr>
        <w:t>Оперативн</w:t>
      </w:r>
      <w:r w:rsidR="00B165DE">
        <w:rPr>
          <w:szCs w:val="26"/>
        </w:rPr>
        <w:t>ой</w:t>
      </w:r>
      <w:r w:rsidR="00C23969" w:rsidRPr="00C067B0">
        <w:rPr>
          <w:szCs w:val="26"/>
        </w:rPr>
        <w:t xml:space="preserve"> групп</w:t>
      </w:r>
      <w:r w:rsidR="00B165DE">
        <w:rPr>
          <w:szCs w:val="26"/>
        </w:rPr>
        <w:t>ы</w:t>
      </w:r>
      <w:r w:rsidR="00C23969" w:rsidRPr="00C067B0">
        <w:rPr>
          <w:szCs w:val="26"/>
        </w:rPr>
        <w:t xml:space="preserve"> ОГ</w:t>
      </w:r>
      <w:r w:rsidR="002B39AE" w:rsidRPr="00C067B0">
        <w:rPr>
          <w:szCs w:val="26"/>
        </w:rPr>
        <w:t>;</w:t>
      </w:r>
    </w:p>
    <w:p w14:paraId="78E5A285" w14:textId="469016B3" w:rsidR="0056663A" w:rsidRPr="00C067B0" w:rsidRDefault="0056663A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C067B0">
        <w:rPr>
          <w:szCs w:val="26"/>
        </w:rPr>
        <w:t xml:space="preserve">Руководитель </w:t>
      </w:r>
      <w:r w:rsidR="00C7006E">
        <w:rPr>
          <w:szCs w:val="26"/>
        </w:rPr>
        <w:t>Службы</w:t>
      </w:r>
      <w:r w:rsidR="00C7006E" w:rsidRPr="00C067B0">
        <w:rPr>
          <w:szCs w:val="26"/>
        </w:rPr>
        <w:t xml:space="preserve"> </w:t>
      </w:r>
      <w:r w:rsidRPr="00C067B0">
        <w:rPr>
          <w:szCs w:val="26"/>
        </w:rPr>
        <w:t>ПБОТОС ОГ;</w:t>
      </w:r>
    </w:p>
    <w:p w14:paraId="651D3B8F" w14:textId="07F878D3" w:rsidR="002B39AE" w:rsidRDefault="006529C4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C067B0">
        <w:rPr>
          <w:szCs w:val="26"/>
        </w:rPr>
        <w:t>Работник ЧС ОГ</w:t>
      </w:r>
      <w:r w:rsidR="00C7006E">
        <w:rPr>
          <w:szCs w:val="26"/>
        </w:rPr>
        <w:t>;</w:t>
      </w:r>
    </w:p>
    <w:p w14:paraId="7C72BCF0" w14:textId="58C74AF5" w:rsidR="00C7006E" w:rsidRPr="00C067B0" w:rsidRDefault="00C7006E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>
        <w:rPr>
          <w:szCs w:val="26"/>
        </w:rPr>
        <w:t>Все работники ОГ.</w:t>
      </w:r>
    </w:p>
    <w:p w14:paraId="7F5B4AEC" w14:textId="555DCF42" w:rsidR="007D4E50" w:rsidRPr="007D4E50" w:rsidRDefault="007D4E50" w:rsidP="007D4E50">
      <w:pPr>
        <w:numPr>
          <w:ilvl w:val="1"/>
          <w:numId w:val="47"/>
        </w:numPr>
        <w:tabs>
          <w:tab w:val="left" w:pos="567"/>
        </w:tabs>
        <w:spacing w:before="120"/>
        <w:ind w:left="0" w:firstLine="0"/>
        <w:rPr>
          <w:rFonts w:eastAsia="Times New Roman"/>
          <w:szCs w:val="24"/>
          <w:lang w:eastAsia="ru-RU"/>
        </w:rPr>
      </w:pPr>
      <w:r w:rsidRPr="007D4E50">
        <w:rPr>
          <w:rFonts w:eastAsia="Times New Roman"/>
          <w:szCs w:val="24"/>
          <w:lang w:eastAsia="ru-RU"/>
        </w:rPr>
        <w:t xml:space="preserve">В </w:t>
      </w:r>
      <w:r w:rsidR="003C67CF">
        <w:rPr>
          <w:rFonts w:eastAsia="Times New Roman"/>
          <w:szCs w:val="24"/>
          <w:lang w:eastAsia="ru-RU"/>
        </w:rPr>
        <w:t>З</w:t>
      </w:r>
      <w:r w:rsidR="006B5C25">
        <w:rPr>
          <w:rFonts w:eastAsia="Times New Roman"/>
          <w:szCs w:val="24"/>
          <w:lang w:eastAsia="ru-RU"/>
        </w:rPr>
        <w:t>ОГ</w:t>
      </w:r>
      <w:r w:rsidR="006B5C25" w:rsidRPr="007D4E50">
        <w:rPr>
          <w:rFonts w:eastAsia="Times New Roman"/>
          <w:szCs w:val="24"/>
          <w:lang w:eastAsia="ru-RU"/>
        </w:rPr>
        <w:t xml:space="preserve"> </w:t>
      </w:r>
      <w:r w:rsidR="006B5C25">
        <w:rPr>
          <w:rFonts w:eastAsia="Times New Roman"/>
          <w:szCs w:val="24"/>
          <w:lang w:eastAsia="ru-RU"/>
        </w:rPr>
        <w:t>в</w:t>
      </w:r>
      <w:r w:rsidR="006B5C25" w:rsidRPr="007D4E50">
        <w:rPr>
          <w:rFonts w:eastAsia="Times New Roman"/>
          <w:szCs w:val="24"/>
          <w:lang w:eastAsia="ru-RU"/>
        </w:rPr>
        <w:t xml:space="preserve"> </w:t>
      </w:r>
      <w:r w:rsidRPr="007D4E50">
        <w:rPr>
          <w:rFonts w:eastAsia="Times New Roman"/>
          <w:szCs w:val="24"/>
          <w:lang w:eastAsia="ru-RU"/>
        </w:rPr>
        <w:t xml:space="preserve">исполнении </w:t>
      </w:r>
      <w:r w:rsidR="00261729" w:rsidRPr="007D4E50">
        <w:rPr>
          <w:rFonts w:eastAsia="Times New Roman"/>
          <w:szCs w:val="24"/>
          <w:lang w:eastAsia="ru-RU"/>
        </w:rPr>
        <w:t xml:space="preserve">указанных в </w:t>
      </w:r>
      <w:r w:rsidR="00E32D59" w:rsidRPr="00E32D59">
        <w:rPr>
          <w:rFonts w:eastAsia="Times New Roman"/>
          <w:szCs w:val="24"/>
          <w:lang w:eastAsia="ru-RU"/>
        </w:rPr>
        <w:t xml:space="preserve">настоящей Инструкции </w:t>
      </w:r>
      <w:r w:rsidRPr="007D4E50">
        <w:rPr>
          <w:rFonts w:eastAsia="Times New Roman"/>
          <w:szCs w:val="24"/>
          <w:lang w:eastAsia="ru-RU"/>
        </w:rPr>
        <w:t>требований участвуют:</w:t>
      </w:r>
    </w:p>
    <w:p w14:paraId="767BE648" w14:textId="385EE07A" w:rsidR="009B6CC0" w:rsidRPr="00C067B0" w:rsidRDefault="00C7006E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>
        <w:rPr>
          <w:szCs w:val="26"/>
        </w:rPr>
        <w:t>ЕИО</w:t>
      </w:r>
      <w:r w:rsidRPr="00C067B0">
        <w:rPr>
          <w:szCs w:val="26"/>
        </w:rPr>
        <w:t xml:space="preserve"> </w:t>
      </w:r>
      <w:r>
        <w:rPr>
          <w:szCs w:val="26"/>
        </w:rPr>
        <w:t>З</w:t>
      </w:r>
      <w:r w:rsidR="009B6CC0" w:rsidRPr="00C067B0">
        <w:rPr>
          <w:szCs w:val="26"/>
        </w:rPr>
        <w:t>ОГ;</w:t>
      </w:r>
    </w:p>
    <w:p w14:paraId="749BA178" w14:textId="6C42A280" w:rsidR="00C7006E" w:rsidRDefault="00D347B5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C067B0">
        <w:rPr>
          <w:szCs w:val="26"/>
        </w:rPr>
        <w:t xml:space="preserve">Работник </w:t>
      </w:r>
      <w:r w:rsidR="00C7006E">
        <w:rPr>
          <w:szCs w:val="26"/>
        </w:rPr>
        <w:t>З</w:t>
      </w:r>
      <w:r w:rsidRPr="00C067B0">
        <w:rPr>
          <w:szCs w:val="26"/>
        </w:rPr>
        <w:t>ОГ, ответственный за оперативное информирование</w:t>
      </w:r>
      <w:r w:rsidR="00C7006E">
        <w:rPr>
          <w:szCs w:val="26"/>
        </w:rPr>
        <w:t>;</w:t>
      </w:r>
    </w:p>
    <w:p w14:paraId="0A3E4136" w14:textId="43C8DDAE" w:rsidR="009B6CC0" w:rsidRPr="00C067B0" w:rsidRDefault="00C7006E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>
        <w:rPr>
          <w:szCs w:val="26"/>
        </w:rPr>
        <w:t>Все работники ЗОГ.</w:t>
      </w:r>
    </w:p>
    <w:p w14:paraId="6C4106EF" w14:textId="77777777" w:rsidR="00D223DC" w:rsidRPr="00C067B0" w:rsidRDefault="00D223DC">
      <w:pPr>
        <w:jc w:val="left"/>
        <w:rPr>
          <w:szCs w:val="24"/>
          <w:lang w:eastAsia="ru-RU"/>
        </w:rPr>
      </w:pPr>
    </w:p>
    <w:p w14:paraId="345951EA" w14:textId="77777777" w:rsidR="00C03644" w:rsidRPr="00C067B0" w:rsidRDefault="00C03644" w:rsidP="00166051">
      <w:pPr>
        <w:rPr>
          <w:szCs w:val="24"/>
          <w:lang w:eastAsia="ru-RU"/>
        </w:rPr>
        <w:sectPr w:rsidR="00C03644" w:rsidRPr="00C067B0" w:rsidSect="003B262B">
          <w:headerReference w:type="even" r:id="rId22"/>
          <w:headerReference w:type="first" r:id="rId23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4BB545FB" w14:textId="78A0DC47" w:rsidR="00CC4044" w:rsidRPr="00C067B0" w:rsidRDefault="000B22AA" w:rsidP="00487F76">
      <w:pPr>
        <w:pStyle w:val="S14"/>
        <w:numPr>
          <w:ilvl w:val="0"/>
          <w:numId w:val="48"/>
        </w:numPr>
        <w:tabs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81" w:name="_Toc165107405"/>
      <w:bookmarkStart w:id="82" w:name="_Toc172560426"/>
      <w:bookmarkStart w:id="83" w:name="_Toc413748241"/>
      <w:r w:rsidRPr="00C067B0">
        <w:rPr>
          <w:rFonts w:eastAsia="Calibri"/>
          <w:lang w:eastAsia="en-US"/>
        </w:rPr>
        <w:lastRenderedPageBreak/>
        <w:t>ОБЩИЕ ПОЛОЖЕНИЯ</w:t>
      </w:r>
      <w:bookmarkEnd w:id="81"/>
      <w:bookmarkEnd w:id="82"/>
    </w:p>
    <w:p w14:paraId="02510105" w14:textId="768D068B" w:rsidR="000B22AA" w:rsidRPr="00C067B0" w:rsidRDefault="00CA4625" w:rsidP="008C0541">
      <w:pPr>
        <w:pStyle w:val="S4"/>
        <w:numPr>
          <w:ilvl w:val="1"/>
          <w:numId w:val="58"/>
        </w:numPr>
        <w:tabs>
          <w:tab w:val="left" w:pos="567"/>
        </w:tabs>
        <w:spacing w:before="120"/>
        <w:ind w:left="0" w:firstLine="0"/>
        <w:rPr>
          <w:rFonts w:eastAsia="Calibri"/>
          <w:lang w:eastAsia="en-US"/>
        </w:rPr>
      </w:pPr>
      <w:r w:rsidRPr="00C067B0">
        <w:rPr>
          <w:rFonts w:eastAsia="Calibri"/>
          <w:lang w:eastAsia="en-US"/>
        </w:rPr>
        <w:t>Настоящ</w:t>
      </w:r>
      <w:r w:rsidR="00E32D59">
        <w:rPr>
          <w:rFonts w:eastAsia="Calibri"/>
          <w:lang w:eastAsia="en-US"/>
        </w:rPr>
        <w:t>ая Инструкция</w:t>
      </w:r>
      <w:r w:rsidRPr="00C067B0">
        <w:rPr>
          <w:rFonts w:eastAsia="Calibri"/>
          <w:lang w:eastAsia="en-US"/>
        </w:rPr>
        <w:t xml:space="preserve"> не заменяет установленные нормативными правовыми актами </w:t>
      </w:r>
      <w:r w:rsidRPr="00C067B0">
        <w:rPr>
          <w:rFonts w:eastAsia="Calibri"/>
          <w:spacing w:val="-4"/>
          <w:lang w:eastAsia="en-US"/>
        </w:rPr>
        <w:t xml:space="preserve">Российской Федерации требования по информированию территориальных органов федеральных </w:t>
      </w:r>
      <w:r w:rsidRPr="00C067B0">
        <w:rPr>
          <w:rFonts w:eastAsia="Calibri"/>
          <w:lang w:eastAsia="en-US"/>
        </w:rPr>
        <w:t>органов исполнительной власти</w:t>
      </w:r>
      <w:r w:rsidR="002E159B" w:rsidRPr="00C067B0">
        <w:rPr>
          <w:rFonts w:eastAsia="Calibri"/>
          <w:lang w:eastAsia="en-US"/>
        </w:rPr>
        <w:t xml:space="preserve"> и</w:t>
      </w:r>
      <w:r w:rsidRPr="00C067B0">
        <w:rPr>
          <w:rFonts w:eastAsia="Calibri"/>
          <w:lang w:eastAsia="en-US"/>
        </w:rPr>
        <w:t xml:space="preserve"> </w:t>
      </w:r>
      <w:r w:rsidR="00174C26">
        <w:rPr>
          <w:rFonts w:eastAsia="Calibri"/>
          <w:lang w:eastAsia="en-US"/>
        </w:rPr>
        <w:t>ОМСУ</w:t>
      </w:r>
      <w:r w:rsidRPr="00C067B0">
        <w:rPr>
          <w:rFonts w:eastAsia="Calibri"/>
          <w:lang w:eastAsia="en-US"/>
        </w:rPr>
        <w:t xml:space="preserve"> о </w:t>
      </w:r>
      <w:r w:rsidR="005A60C9" w:rsidRPr="00C067B0">
        <w:rPr>
          <w:rFonts w:eastAsia="Calibri"/>
          <w:lang w:eastAsia="en-US"/>
        </w:rPr>
        <w:t>факте или угрозе Ч</w:t>
      </w:r>
      <w:r w:rsidRPr="00C067B0">
        <w:rPr>
          <w:rFonts w:eastAsia="Calibri"/>
          <w:lang w:eastAsia="en-US"/>
        </w:rPr>
        <w:t>С.</w:t>
      </w:r>
    </w:p>
    <w:p w14:paraId="25CB5AC4" w14:textId="0DDE6419" w:rsidR="00845F83" w:rsidRDefault="00E32D59" w:rsidP="00845F83">
      <w:pPr>
        <w:pStyle w:val="S4"/>
        <w:numPr>
          <w:ilvl w:val="1"/>
          <w:numId w:val="58"/>
        </w:numPr>
        <w:tabs>
          <w:tab w:val="left" w:pos="567"/>
        </w:tabs>
        <w:spacing w:before="120"/>
        <w:ind w:left="0" w:firstLine="0"/>
        <w:rPr>
          <w:rFonts w:eastAsia="Calibri"/>
          <w:lang w:eastAsia="en-US"/>
        </w:rPr>
      </w:pPr>
      <w:r w:rsidRPr="00E32D59">
        <w:rPr>
          <w:rFonts w:eastAsia="Calibri"/>
          <w:lang w:eastAsia="en-US"/>
        </w:rPr>
        <w:t xml:space="preserve">Настоящая Инструкция </w:t>
      </w:r>
      <w:r w:rsidR="00591C6E" w:rsidRPr="00E32D59">
        <w:rPr>
          <w:rFonts w:eastAsia="Calibri"/>
          <w:lang w:eastAsia="en-US"/>
        </w:rPr>
        <w:t xml:space="preserve">не заменяет порядок оперативного информирования, установленный нормативными правовыми документами других государств, на территории </w:t>
      </w:r>
      <w:r w:rsidR="00591C6E" w:rsidRPr="00E32D59">
        <w:rPr>
          <w:rFonts w:eastAsia="Calibri"/>
          <w:spacing w:val="-4"/>
          <w:lang w:eastAsia="en-US"/>
        </w:rPr>
        <w:t>которых Компания осуществляет свою деятельность. В органы исполнительной власти других</w:t>
      </w:r>
      <w:r w:rsidR="00591C6E" w:rsidRPr="00E32D59">
        <w:rPr>
          <w:rFonts w:eastAsia="Calibri"/>
          <w:lang w:eastAsia="en-US"/>
        </w:rPr>
        <w:t xml:space="preserve"> государств, на территории которых </w:t>
      </w:r>
      <w:r w:rsidR="000A7944" w:rsidRPr="00E32D59">
        <w:rPr>
          <w:rFonts w:eastAsia="Calibri"/>
          <w:lang w:eastAsia="en-US"/>
        </w:rPr>
        <w:t>З</w:t>
      </w:r>
      <w:r w:rsidR="00591C6E" w:rsidRPr="00E32D59">
        <w:rPr>
          <w:rFonts w:eastAsia="Calibri"/>
          <w:lang w:eastAsia="en-US"/>
        </w:rPr>
        <w:t xml:space="preserve">ОГ осуществляют свою деятельность, информация </w:t>
      </w:r>
      <w:r>
        <w:rPr>
          <w:rFonts w:eastAsia="Calibri"/>
          <w:lang w:eastAsia="en-US"/>
        </w:rPr>
        <w:br/>
      </w:r>
      <w:r w:rsidR="00591C6E" w:rsidRPr="00E32D59">
        <w:rPr>
          <w:rFonts w:eastAsia="Calibri"/>
          <w:lang w:eastAsia="en-US"/>
        </w:rPr>
        <w:t xml:space="preserve">об оперативных событиях направляется по указанию </w:t>
      </w:r>
      <w:r w:rsidR="00174C26">
        <w:rPr>
          <w:rFonts w:eastAsia="Calibri"/>
          <w:lang w:eastAsia="en-US"/>
        </w:rPr>
        <w:t>Р</w:t>
      </w:r>
      <w:r w:rsidR="00591C6E" w:rsidRPr="00E32D59">
        <w:rPr>
          <w:rFonts w:eastAsia="Calibri"/>
          <w:lang w:eastAsia="en-US"/>
        </w:rPr>
        <w:t xml:space="preserve">уководителя </w:t>
      </w:r>
      <w:r w:rsidR="000A7944" w:rsidRPr="00E32D59">
        <w:rPr>
          <w:rFonts w:eastAsia="Calibri"/>
          <w:lang w:eastAsia="en-US"/>
        </w:rPr>
        <w:t>З</w:t>
      </w:r>
      <w:r w:rsidR="00591C6E" w:rsidRPr="00E32D59">
        <w:rPr>
          <w:rFonts w:eastAsia="Calibri"/>
          <w:lang w:eastAsia="en-US"/>
        </w:rPr>
        <w:t xml:space="preserve">ОГ в соответствии </w:t>
      </w:r>
      <w:r>
        <w:rPr>
          <w:rFonts w:eastAsia="Calibri"/>
          <w:lang w:eastAsia="en-US"/>
        </w:rPr>
        <w:br/>
      </w:r>
      <w:r w:rsidR="00591C6E" w:rsidRPr="00E32D59">
        <w:rPr>
          <w:rFonts w:eastAsia="Calibri"/>
          <w:lang w:eastAsia="en-US"/>
        </w:rPr>
        <w:t>с критериями, сроками и по формам, установленными на территории данных государств.</w:t>
      </w:r>
    </w:p>
    <w:p w14:paraId="6FEE7BAA" w14:textId="77777777" w:rsidR="00845F83" w:rsidRPr="00845F83" w:rsidRDefault="00845F83" w:rsidP="008C0541">
      <w:pPr>
        <w:pStyle w:val="S4"/>
        <w:tabs>
          <w:tab w:val="left" w:pos="567"/>
        </w:tabs>
        <w:spacing w:before="120"/>
        <w:rPr>
          <w:rFonts w:eastAsia="Calibri"/>
          <w:lang w:eastAsia="en-US"/>
        </w:rPr>
      </w:pPr>
    </w:p>
    <w:p w14:paraId="5A02CC51" w14:textId="77777777" w:rsidR="00845F83" w:rsidRDefault="00845F83" w:rsidP="000B22AA">
      <w:pPr>
        <w:pStyle w:val="S4"/>
        <w:rPr>
          <w:rFonts w:eastAsia="Calibri"/>
          <w:lang w:eastAsia="en-US"/>
        </w:rPr>
        <w:sectPr w:rsidR="00845F83" w:rsidSect="003B262B">
          <w:headerReference w:type="even" r:id="rId24"/>
          <w:headerReference w:type="first" r:id="rId25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61A8409E" w14:textId="77777777" w:rsidR="00166051" w:rsidRPr="00C067B0" w:rsidRDefault="00166051" w:rsidP="00487F76">
      <w:pPr>
        <w:pStyle w:val="S14"/>
        <w:numPr>
          <w:ilvl w:val="0"/>
          <w:numId w:val="48"/>
        </w:numPr>
        <w:tabs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84" w:name="_Toc164064283"/>
      <w:bookmarkStart w:id="85" w:name="_Toc164064284"/>
      <w:bookmarkStart w:id="86" w:name="_Toc165107406"/>
      <w:bookmarkStart w:id="87" w:name="_Toc172560427"/>
      <w:bookmarkEnd w:id="84"/>
      <w:bookmarkEnd w:id="85"/>
      <w:r w:rsidRPr="00C067B0">
        <w:rPr>
          <w:rFonts w:eastAsia="Calibri"/>
          <w:lang w:eastAsia="en-US"/>
        </w:rPr>
        <w:lastRenderedPageBreak/>
        <w:t>КРИТЕРИИ ЧРЕЗВЫЧАЙНЫХ СИТУАЦИЙ</w:t>
      </w:r>
      <w:bookmarkEnd w:id="83"/>
      <w:bookmarkEnd w:id="86"/>
      <w:bookmarkEnd w:id="87"/>
    </w:p>
    <w:p w14:paraId="4EF78978" w14:textId="50B0E9CB" w:rsidR="00BA2446" w:rsidRPr="00C067B0" w:rsidRDefault="00941E20" w:rsidP="008C0541">
      <w:pPr>
        <w:pStyle w:val="afb"/>
        <w:numPr>
          <w:ilvl w:val="1"/>
          <w:numId w:val="60"/>
        </w:numPr>
        <w:tabs>
          <w:tab w:val="left" w:pos="567"/>
        </w:tabs>
        <w:spacing w:before="120"/>
        <w:ind w:left="0" w:firstLine="0"/>
      </w:pPr>
      <w:r w:rsidRPr="00845F83">
        <w:rPr>
          <w:szCs w:val="24"/>
        </w:rPr>
        <w:t>Критерии</w:t>
      </w:r>
      <w:r w:rsidR="00F814FC" w:rsidRPr="00845F83">
        <w:rPr>
          <w:szCs w:val="24"/>
        </w:rPr>
        <w:t xml:space="preserve">, указанные в Таблице 1, </w:t>
      </w:r>
      <w:r w:rsidR="00771D4B" w:rsidRPr="00845F83">
        <w:rPr>
          <w:szCs w:val="24"/>
        </w:rPr>
        <w:t xml:space="preserve">устанавливают классификацию ЧС, </w:t>
      </w:r>
      <w:r w:rsidR="00771D4B" w:rsidRPr="00845F83">
        <w:rPr>
          <w:spacing w:val="-1"/>
          <w:szCs w:val="24"/>
        </w:rPr>
        <w:t>произошедших</w:t>
      </w:r>
      <w:r w:rsidR="00771D4B" w:rsidRPr="00845F83">
        <w:rPr>
          <w:rFonts w:cs="Calibri"/>
          <w:szCs w:val="24"/>
        </w:rPr>
        <w:t xml:space="preserve"> </w:t>
      </w:r>
      <w:r w:rsidR="008F3EF4">
        <w:rPr>
          <w:rFonts w:cs="Calibri"/>
          <w:szCs w:val="24"/>
        </w:rPr>
        <w:br/>
      </w:r>
      <w:r w:rsidR="00B15A2F" w:rsidRPr="00C067B0">
        <w:t>в рабочее время</w:t>
      </w:r>
      <w:r w:rsidR="00B15A2F" w:rsidRPr="00845F83">
        <w:rPr>
          <w:rFonts w:cs="Calibri"/>
          <w:szCs w:val="24"/>
        </w:rPr>
        <w:t xml:space="preserve"> </w:t>
      </w:r>
      <w:r w:rsidR="00B15A2F" w:rsidRPr="00C067B0">
        <w:t xml:space="preserve">и (или) </w:t>
      </w:r>
      <w:r w:rsidR="002B5D89" w:rsidRPr="00C067B0">
        <w:t xml:space="preserve">в результате производственной деятельности </w:t>
      </w:r>
      <w:r w:rsidR="007F4427" w:rsidRPr="00845F83">
        <w:rPr>
          <w:rFonts w:cs="Calibri"/>
          <w:spacing w:val="-4"/>
          <w:szCs w:val="24"/>
        </w:rPr>
        <w:t>в</w:t>
      </w:r>
      <w:r w:rsidR="00771D4B" w:rsidRPr="00845F83">
        <w:rPr>
          <w:spacing w:val="-4"/>
          <w:szCs w:val="24"/>
        </w:rPr>
        <w:t xml:space="preserve"> </w:t>
      </w:r>
      <w:r w:rsidR="00091F6C">
        <w:rPr>
          <w:spacing w:val="-4"/>
        </w:rPr>
        <w:t>ПАО «НК «Роснефть»</w:t>
      </w:r>
      <w:r w:rsidR="00B15A2F" w:rsidRPr="00845F83">
        <w:rPr>
          <w:spacing w:val="-4"/>
        </w:rPr>
        <w:t xml:space="preserve"> </w:t>
      </w:r>
      <w:r w:rsidR="008F3EF4">
        <w:rPr>
          <w:spacing w:val="-4"/>
        </w:rPr>
        <w:br/>
      </w:r>
      <w:r w:rsidR="00B15A2F" w:rsidRPr="00845F83">
        <w:rPr>
          <w:spacing w:val="-4"/>
        </w:rPr>
        <w:t xml:space="preserve">и </w:t>
      </w:r>
      <w:r w:rsidR="007F4427" w:rsidRPr="00845F83">
        <w:rPr>
          <w:spacing w:val="-4"/>
        </w:rPr>
        <w:t xml:space="preserve">расположенных на территории </w:t>
      </w:r>
      <w:r w:rsidR="00D31E85" w:rsidRPr="00D31E85">
        <w:rPr>
          <w:spacing w:val="-4"/>
        </w:rPr>
        <w:t xml:space="preserve">Российской Федерации </w:t>
      </w:r>
      <w:r w:rsidR="00271B36" w:rsidRPr="00845F83">
        <w:rPr>
          <w:spacing w:val="-4"/>
        </w:rPr>
        <w:t>ОГ</w:t>
      </w:r>
      <w:r w:rsidR="00B15A2F" w:rsidRPr="00845F83">
        <w:rPr>
          <w:spacing w:val="-4"/>
        </w:rPr>
        <w:t>,</w:t>
      </w:r>
      <w:r w:rsidR="007F4427" w:rsidRPr="00845F83">
        <w:rPr>
          <w:spacing w:val="-4"/>
        </w:rPr>
        <w:t xml:space="preserve"> </w:t>
      </w:r>
      <w:r w:rsidR="00174C26">
        <w:rPr>
          <w:spacing w:val="-4"/>
        </w:rPr>
        <w:t>у Подрядчика или Субподрядчика</w:t>
      </w:r>
      <w:r w:rsidR="00A57056" w:rsidRPr="00845F83">
        <w:rPr>
          <w:spacing w:val="-4"/>
        </w:rPr>
        <w:t xml:space="preserve"> во время оказания услуги или выполнения </w:t>
      </w:r>
      <w:r w:rsidR="00D41FF6" w:rsidRPr="00845F83">
        <w:rPr>
          <w:spacing w:val="-4"/>
        </w:rPr>
        <w:t>такими организациями</w:t>
      </w:r>
      <w:r w:rsidR="00D41FF6" w:rsidRPr="00C067B0">
        <w:t xml:space="preserve"> </w:t>
      </w:r>
      <w:r w:rsidR="00A57056" w:rsidRPr="00845F83">
        <w:rPr>
          <w:spacing w:val="-4"/>
        </w:rPr>
        <w:t xml:space="preserve">работы по договору с </w:t>
      </w:r>
      <w:r w:rsidR="00091F6C">
        <w:rPr>
          <w:spacing w:val="-4"/>
        </w:rPr>
        <w:t>ПАО «НК «Роснефть»</w:t>
      </w:r>
      <w:r w:rsidR="00A57056" w:rsidRPr="00845F83">
        <w:rPr>
          <w:spacing w:val="-4"/>
        </w:rPr>
        <w:t xml:space="preserve"> или </w:t>
      </w:r>
      <w:r w:rsidR="00271B36" w:rsidRPr="00845F83">
        <w:rPr>
          <w:spacing w:val="-4"/>
        </w:rPr>
        <w:t>ОГ</w:t>
      </w:r>
      <w:r w:rsidR="00A57056" w:rsidRPr="00845F83">
        <w:rPr>
          <w:spacing w:val="-4"/>
        </w:rPr>
        <w:t>,</w:t>
      </w:r>
      <w:r w:rsidR="00A57056" w:rsidRPr="00845F83">
        <w:rPr>
          <w:rFonts w:ascii="Arial" w:hAnsi="Arial" w:cs="Arial"/>
          <w:b/>
          <w:spacing w:val="-4"/>
          <w:sz w:val="20"/>
        </w:rPr>
        <w:t xml:space="preserve"> </w:t>
      </w:r>
      <w:r w:rsidR="00A57056" w:rsidRPr="00845F83">
        <w:rPr>
          <w:spacing w:val="-4"/>
        </w:rPr>
        <w:t>на объектах (</w:t>
      </w:r>
      <w:r w:rsidR="00D41FF6" w:rsidRPr="00845F83">
        <w:rPr>
          <w:spacing w:val="-4"/>
        </w:rPr>
        <w:t>оперативного реагирования</w:t>
      </w:r>
      <w:r w:rsidR="00A57056" w:rsidRPr="00845F83">
        <w:rPr>
          <w:spacing w:val="-4"/>
        </w:rPr>
        <w:t>)</w:t>
      </w:r>
      <w:r w:rsidR="00A57056" w:rsidRPr="00C067B0">
        <w:t xml:space="preserve"> </w:t>
      </w:r>
      <w:r w:rsidR="00091F6C">
        <w:t>ПАО «НК «Роснефть»</w:t>
      </w:r>
      <w:r w:rsidR="00A57056" w:rsidRPr="00C067B0">
        <w:t xml:space="preserve"> или </w:t>
      </w:r>
      <w:r w:rsidR="00271B36" w:rsidRPr="00C067B0">
        <w:t>ОГ</w:t>
      </w:r>
      <w:r w:rsidR="00A57056" w:rsidRPr="00C067B0">
        <w:t>, а также на</w:t>
      </w:r>
      <w:r w:rsidR="002644F6">
        <w:t xml:space="preserve"> </w:t>
      </w:r>
      <w:r w:rsidR="000F34E6">
        <w:t xml:space="preserve">или </w:t>
      </w:r>
      <w:r w:rsidR="00A57056" w:rsidRPr="00C067B0">
        <w:t xml:space="preserve">с участием </w:t>
      </w:r>
      <w:r w:rsidR="00A14904" w:rsidRPr="00C067B0">
        <w:t>ТС</w:t>
      </w:r>
      <w:r w:rsidR="00A57056" w:rsidRPr="00C067B0">
        <w:t xml:space="preserve"> </w:t>
      </w:r>
      <w:r w:rsidR="00091F6C">
        <w:t>ПАО «НК «Роснефть»</w:t>
      </w:r>
      <w:r w:rsidR="00A57056" w:rsidRPr="00C067B0">
        <w:t xml:space="preserve"> </w:t>
      </w:r>
      <w:r w:rsidR="0057356A" w:rsidRPr="00845F83">
        <w:rPr>
          <w:szCs w:val="24"/>
        </w:rPr>
        <w:t>и</w:t>
      </w:r>
      <w:r w:rsidR="00CB643F" w:rsidRPr="00845F83">
        <w:rPr>
          <w:szCs w:val="24"/>
        </w:rPr>
        <w:t> </w:t>
      </w:r>
      <w:r w:rsidR="0057356A" w:rsidRPr="00845F83">
        <w:rPr>
          <w:szCs w:val="24"/>
        </w:rPr>
        <w:t xml:space="preserve">(или) </w:t>
      </w:r>
      <w:r w:rsidR="00271B36" w:rsidRPr="00C067B0">
        <w:t>ОГ</w:t>
      </w:r>
      <w:r w:rsidR="00A57056" w:rsidRPr="00C067B0">
        <w:t xml:space="preserve"> </w:t>
      </w:r>
      <w:r w:rsidR="0057356A" w:rsidRPr="00845F83">
        <w:rPr>
          <w:szCs w:val="24"/>
        </w:rPr>
        <w:t>и</w:t>
      </w:r>
      <w:r w:rsidR="00CB643F" w:rsidRPr="00845F83">
        <w:rPr>
          <w:szCs w:val="24"/>
        </w:rPr>
        <w:t> </w:t>
      </w:r>
      <w:r w:rsidR="0057356A" w:rsidRPr="00845F83">
        <w:rPr>
          <w:szCs w:val="24"/>
        </w:rPr>
        <w:t xml:space="preserve">(или) </w:t>
      </w:r>
      <w:r w:rsidR="00174C26">
        <w:t>Подрядчика</w:t>
      </w:r>
      <w:r w:rsidR="00174C26" w:rsidRPr="00C067B0">
        <w:t xml:space="preserve"> </w:t>
      </w:r>
      <w:r w:rsidR="0057356A" w:rsidRPr="00845F83">
        <w:rPr>
          <w:szCs w:val="24"/>
        </w:rPr>
        <w:t>и</w:t>
      </w:r>
      <w:r w:rsidR="00CB643F" w:rsidRPr="00845F83">
        <w:rPr>
          <w:szCs w:val="24"/>
        </w:rPr>
        <w:t> </w:t>
      </w:r>
      <w:r w:rsidR="0057356A" w:rsidRPr="00845F83">
        <w:rPr>
          <w:szCs w:val="24"/>
        </w:rPr>
        <w:t xml:space="preserve">(или) </w:t>
      </w:r>
      <w:r w:rsidR="00174C26">
        <w:t>Субподрядчика</w:t>
      </w:r>
      <w:r w:rsidR="00A57056" w:rsidRPr="00C067B0">
        <w:t xml:space="preserve">, перевозящих работников </w:t>
      </w:r>
      <w:r w:rsidR="00091F6C">
        <w:t>ПАО «НК «Роснефть»</w:t>
      </w:r>
      <w:r w:rsidR="00A57056" w:rsidRPr="00C067B0">
        <w:t xml:space="preserve"> </w:t>
      </w:r>
      <w:r w:rsidR="0057356A" w:rsidRPr="00845F83">
        <w:rPr>
          <w:szCs w:val="24"/>
        </w:rPr>
        <w:t>и</w:t>
      </w:r>
      <w:r w:rsidR="00CB643F" w:rsidRPr="00845F83">
        <w:rPr>
          <w:szCs w:val="24"/>
        </w:rPr>
        <w:t> </w:t>
      </w:r>
      <w:r w:rsidR="0057356A" w:rsidRPr="00845F83">
        <w:rPr>
          <w:szCs w:val="24"/>
        </w:rPr>
        <w:t xml:space="preserve">(или) </w:t>
      </w:r>
      <w:r w:rsidR="00271B36" w:rsidRPr="00C067B0">
        <w:t>ОГ</w:t>
      </w:r>
      <w:r w:rsidR="00A57056" w:rsidRPr="00C067B0">
        <w:t xml:space="preserve"> </w:t>
      </w:r>
      <w:r w:rsidR="0057356A" w:rsidRPr="00845F83">
        <w:rPr>
          <w:szCs w:val="24"/>
        </w:rPr>
        <w:t>и</w:t>
      </w:r>
      <w:r w:rsidR="00CB643F" w:rsidRPr="00845F83">
        <w:rPr>
          <w:szCs w:val="24"/>
        </w:rPr>
        <w:t> </w:t>
      </w:r>
      <w:r w:rsidR="0057356A" w:rsidRPr="00845F83">
        <w:rPr>
          <w:szCs w:val="24"/>
        </w:rPr>
        <w:t xml:space="preserve">(или) </w:t>
      </w:r>
      <w:r w:rsidR="00174C26">
        <w:t>Подрядчика</w:t>
      </w:r>
      <w:r w:rsidR="00174C26" w:rsidRPr="00C067B0">
        <w:t xml:space="preserve"> </w:t>
      </w:r>
      <w:r w:rsidR="0057356A" w:rsidRPr="00845F83">
        <w:rPr>
          <w:szCs w:val="24"/>
        </w:rPr>
        <w:t>и</w:t>
      </w:r>
      <w:r w:rsidR="00CB643F" w:rsidRPr="00845F83">
        <w:rPr>
          <w:szCs w:val="24"/>
        </w:rPr>
        <w:t> </w:t>
      </w:r>
      <w:r w:rsidR="0057356A" w:rsidRPr="00845F83">
        <w:rPr>
          <w:szCs w:val="24"/>
        </w:rPr>
        <w:t xml:space="preserve">(или) </w:t>
      </w:r>
      <w:r w:rsidR="00174C26">
        <w:t>Субподрядчика</w:t>
      </w:r>
      <w:r w:rsidR="00A57056" w:rsidRPr="00C067B0">
        <w:t xml:space="preserve"> </w:t>
      </w:r>
      <w:r w:rsidR="0057356A" w:rsidRPr="00845F83">
        <w:rPr>
          <w:szCs w:val="24"/>
        </w:rPr>
        <w:t>и</w:t>
      </w:r>
      <w:r w:rsidR="00CB643F" w:rsidRPr="00845F83">
        <w:rPr>
          <w:szCs w:val="24"/>
        </w:rPr>
        <w:t> </w:t>
      </w:r>
      <w:r w:rsidR="0057356A" w:rsidRPr="00845F83">
        <w:rPr>
          <w:szCs w:val="24"/>
        </w:rPr>
        <w:t xml:space="preserve">(или) </w:t>
      </w:r>
      <w:r w:rsidR="00A57056" w:rsidRPr="00C067B0">
        <w:t>выполняющих работы в интересах Компании</w:t>
      </w:r>
      <w:r w:rsidR="002B5D89" w:rsidRPr="00C067B0">
        <w:t>:</w:t>
      </w:r>
    </w:p>
    <w:p w14:paraId="09619FE8" w14:textId="77777777" w:rsidR="00BC7E05" w:rsidRPr="00091F6C" w:rsidRDefault="00B36E48" w:rsidP="00091F6C">
      <w:pPr>
        <w:pStyle w:val="ConsPlusNormal"/>
        <w:widowControl/>
        <w:tabs>
          <w:tab w:val="left" w:pos="456"/>
        </w:tabs>
        <w:spacing w:before="120"/>
        <w:ind w:firstLine="0"/>
        <w:jc w:val="right"/>
        <w:rPr>
          <w:rFonts w:ascii="Times New Roman" w:hAnsi="Times New Roman" w:cs="Times New Roman"/>
          <w:b/>
        </w:rPr>
      </w:pPr>
      <w:r w:rsidRPr="00091F6C">
        <w:rPr>
          <w:b/>
        </w:rPr>
        <w:t xml:space="preserve">Таблица </w:t>
      </w:r>
      <w:r w:rsidR="00672F71" w:rsidRPr="00091F6C">
        <w:rPr>
          <w:b/>
        </w:rPr>
        <w:fldChar w:fldCharType="begin"/>
      </w:r>
      <w:r w:rsidRPr="00091F6C">
        <w:rPr>
          <w:b/>
        </w:rPr>
        <w:instrText xml:space="preserve"> SEQ Таблица \* ARABIC </w:instrText>
      </w:r>
      <w:r w:rsidR="00672F71" w:rsidRPr="00091F6C">
        <w:rPr>
          <w:b/>
        </w:rPr>
        <w:fldChar w:fldCharType="separate"/>
      </w:r>
      <w:r w:rsidR="001346EF">
        <w:rPr>
          <w:b/>
          <w:noProof/>
        </w:rPr>
        <w:t>1</w:t>
      </w:r>
      <w:r w:rsidR="00672F71" w:rsidRPr="00091F6C">
        <w:rPr>
          <w:b/>
        </w:rPr>
        <w:fldChar w:fldCharType="end"/>
      </w:r>
    </w:p>
    <w:p w14:paraId="01403C8F" w14:textId="5F90C85D" w:rsidR="000832AC" w:rsidRPr="00091F6C" w:rsidRDefault="00B36E48" w:rsidP="00BC7217">
      <w:pPr>
        <w:spacing w:after="60"/>
        <w:jc w:val="right"/>
        <w:rPr>
          <w:sz w:val="20"/>
          <w:szCs w:val="20"/>
        </w:rPr>
      </w:pPr>
      <w:r w:rsidRPr="00091F6C">
        <w:rPr>
          <w:rStyle w:val="36"/>
          <w:iCs/>
          <w:sz w:val="20"/>
          <w:szCs w:val="20"/>
        </w:rPr>
        <w:t>К</w:t>
      </w:r>
      <w:r w:rsidR="001979C9" w:rsidRPr="00091F6C">
        <w:rPr>
          <w:rStyle w:val="36"/>
          <w:iCs/>
          <w:sz w:val="20"/>
          <w:szCs w:val="20"/>
        </w:rPr>
        <w:t>лассификация</w:t>
      </w:r>
      <w:r w:rsidRPr="00091F6C">
        <w:rPr>
          <w:rStyle w:val="36"/>
          <w:iCs/>
          <w:sz w:val="20"/>
          <w:szCs w:val="20"/>
        </w:rPr>
        <w:t xml:space="preserve"> </w:t>
      </w:r>
      <w:r w:rsidR="00174C26" w:rsidRPr="00091F6C">
        <w:rPr>
          <w:rStyle w:val="36"/>
          <w:iCs/>
          <w:sz w:val="20"/>
          <w:szCs w:val="20"/>
        </w:rPr>
        <w:t>ЧС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5"/>
        <w:gridCol w:w="7911"/>
      </w:tblGrid>
      <w:tr w:rsidR="003E4B67" w:rsidRPr="00C067B0" w14:paraId="36BCF017" w14:textId="77777777" w:rsidTr="00BB286E">
        <w:trPr>
          <w:trHeight w:val="838"/>
          <w:tblHeader/>
        </w:trPr>
        <w:tc>
          <w:tcPr>
            <w:tcW w:w="1015" w:type="pct"/>
            <w:tcBorders>
              <w:top w:val="outset" w:sz="12" w:space="0" w:color="auto"/>
              <w:left w:val="outset" w:sz="12" w:space="0" w:color="auto"/>
              <w:bottom w:val="inset" w:sz="12" w:space="0" w:color="auto"/>
              <w:right w:val="single" w:sz="6" w:space="0" w:color="auto"/>
              <w:tl2br w:val="single" w:sz="6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989EC7" w14:textId="77777777" w:rsidR="003E4B67" w:rsidRPr="00E25E6D" w:rsidRDefault="003E4B67" w:rsidP="00BB286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E25E6D">
              <w:rPr>
                <w:rFonts w:ascii="Arial" w:hAnsi="Arial" w:cs="Arial"/>
                <w:b/>
                <w:sz w:val="20"/>
                <w:szCs w:val="20"/>
              </w:rPr>
              <w:t>КАТЕГОРИЯ</w:t>
            </w:r>
          </w:p>
          <w:p w14:paraId="37103353" w14:textId="77777777" w:rsidR="003E4B67" w:rsidRPr="00E25E6D" w:rsidRDefault="003E4B67" w:rsidP="00BB286E">
            <w:pPr>
              <w:spacing w:before="240"/>
              <w:rPr>
                <w:rFonts w:ascii="Arial" w:hAnsi="Arial" w:cs="Arial"/>
                <w:b/>
                <w:sz w:val="20"/>
                <w:szCs w:val="20"/>
              </w:rPr>
            </w:pPr>
            <w:r w:rsidRPr="00E25E6D">
              <w:rPr>
                <w:rFonts w:ascii="Arial" w:hAnsi="Arial" w:cs="Arial"/>
                <w:b/>
                <w:sz w:val="20"/>
                <w:szCs w:val="20"/>
              </w:rPr>
              <w:t>РАЗДЕЛ</w:t>
            </w:r>
          </w:p>
        </w:tc>
        <w:tc>
          <w:tcPr>
            <w:tcW w:w="3985" w:type="pct"/>
            <w:tcBorders>
              <w:top w:val="outset" w:sz="12" w:space="0" w:color="auto"/>
              <w:left w:val="single" w:sz="6" w:space="0" w:color="auto"/>
              <w:bottom w:val="inset" w:sz="12" w:space="0" w:color="auto"/>
              <w:right w:val="inset" w:sz="12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38DDABC" w14:textId="77777777" w:rsidR="003E4B67" w:rsidRPr="00E25E6D" w:rsidRDefault="003E4B67" w:rsidP="00BB286E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E25E6D">
              <w:rPr>
                <w:rFonts w:ascii="Arial" w:hAnsi="Arial" w:cs="Arial"/>
                <w:b/>
                <w:sz w:val="20"/>
                <w:szCs w:val="20"/>
              </w:rPr>
              <w:t>ЧС</w:t>
            </w:r>
            <w:r w:rsidRPr="00E25E6D">
              <w:rPr>
                <w:rFonts w:ascii="Arial" w:hAnsi="Arial" w:cs="Arial"/>
                <w:b/>
                <w:szCs w:val="24"/>
                <w:vertAlign w:val="superscript"/>
              </w:rPr>
              <w:t>1)</w:t>
            </w:r>
          </w:p>
          <w:p w14:paraId="740D2121" w14:textId="77777777" w:rsidR="003E4B67" w:rsidRPr="00E25E6D" w:rsidRDefault="003E4B67" w:rsidP="00BB28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5E6D">
              <w:rPr>
                <w:rFonts w:ascii="Arial" w:hAnsi="Arial" w:cs="Arial"/>
                <w:b/>
                <w:sz w:val="20"/>
                <w:szCs w:val="20"/>
              </w:rPr>
              <w:t>(НАИМЕНОВАНИЕ ИСТОЧНИКА И КРИТЕРИИ)</w:t>
            </w:r>
          </w:p>
        </w:tc>
      </w:tr>
      <w:tr w:rsidR="003E4B67" w:rsidRPr="00D41FF6" w14:paraId="09F95BE2" w14:textId="77777777" w:rsidTr="00BB286E">
        <w:trPr>
          <w:trHeight w:val="20"/>
          <w:tblHeader/>
        </w:trPr>
        <w:tc>
          <w:tcPr>
            <w:tcW w:w="1015" w:type="pct"/>
            <w:tcBorders>
              <w:top w:val="inset" w:sz="12" w:space="0" w:color="auto"/>
              <w:left w:val="inset" w:sz="12" w:space="0" w:color="auto"/>
              <w:bottom w:val="outset" w:sz="12" w:space="0" w:color="auto"/>
              <w:right w:val="single" w:sz="6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537B00" w14:textId="77777777" w:rsidR="003E4B67" w:rsidRPr="008C0541" w:rsidRDefault="003E4B67" w:rsidP="00BB28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0541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3985" w:type="pct"/>
            <w:tcBorders>
              <w:top w:val="inset" w:sz="12" w:space="0" w:color="auto"/>
              <w:left w:val="single" w:sz="6" w:space="0" w:color="auto"/>
              <w:bottom w:val="outset" w:sz="12" w:space="0" w:color="auto"/>
              <w:right w:val="outset" w:sz="12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A25DE7" w14:textId="77777777" w:rsidR="003E4B67" w:rsidRPr="008C0541" w:rsidRDefault="003E4B67" w:rsidP="00BB28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0541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  <w:tr w:rsidR="003E4B67" w:rsidRPr="00201296" w14:paraId="10133706" w14:textId="77777777" w:rsidTr="00BB286E">
        <w:trPr>
          <w:trHeight w:val="20"/>
        </w:trPr>
        <w:tc>
          <w:tcPr>
            <w:tcW w:w="1015" w:type="pct"/>
            <w:tcBorders>
              <w:top w:val="outset" w:sz="12" w:space="0" w:color="auto"/>
              <w:left w:val="outset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46B555" w14:textId="77777777" w:rsidR="003E4B67" w:rsidRPr="00E25E6D" w:rsidRDefault="003E4B67" w:rsidP="00BB286E">
            <w:pPr>
              <w:spacing w:before="120"/>
              <w:jc w:val="left"/>
              <w:rPr>
                <w:b/>
                <w:szCs w:val="24"/>
              </w:rPr>
            </w:pPr>
            <w:r w:rsidRPr="00E25E6D">
              <w:rPr>
                <w:b/>
                <w:szCs w:val="24"/>
              </w:rPr>
              <w:t>Люди</w:t>
            </w:r>
          </w:p>
        </w:tc>
        <w:tc>
          <w:tcPr>
            <w:tcW w:w="3985" w:type="pct"/>
            <w:tcBorders>
              <w:top w:val="outset" w:sz="12" w:space="0" w:color="auto"/>
              <w:left w:val="single" w:sz="6" w:space="0" w:color="auto"/>
              <w:bottom w:val="single" w:sz="4" w:space="0" w:color="auto"/>
              <w:right w:val="inset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A75B9D" w14:textId="77777777" w:rsidR="003E4B67" w:rsidRPr="00E25E6D" w:rsidRDefault="003E4B67" w:rsidP="00BB286E">
            <w:pPr>
              <w:pStyle w:val="afb"/>
              <w:numPr>
                <w:ilvl w:val="0"/>
                <w:numId w:val="6"/>
              </w:numPr>
              <w:tabs>
                <w:tab w:val="left" w:pos="537"/>
              </w:tabs>
              <w:spacing w:before="120"/>
              <w:ind w:left="538" w:hanging="425"/>
              <w:jc w:val="left"/>
              <w:rPr>
                <w:szCs w:val="24"/>
              </w:rPr>
            </w:pPr>
            <w:r w:rsidRPr="00E25E6D">
              <w:rPr>
                <w:szCs w:val="24"/>
              </w:rPr>
              <w:t xml:space="preserve">Гибель </w:t>
            </w:r>
            <w:r w:rsidRPr="00E25E6D">
              <w:rPr>
                <w:b/>
                <w:szCs w:val="24"/>
              </w:rPr>
              <w:t>1</w:t>
            </w:r>
            <w:r w:rsidRPr="00E25E6D">
              <w:rPr>
                <w:szCs w:val="24"/>
              </w:rPr>
              <w:t xml:space="preserve"> </w:t>
            </w:r>
            <w:r w:rsidRPr="00E25E6D">
              <w:rPr>
                <w:b/>
                <w:szCs w:val="24"/>
              </w:rPr>
              <w:t>работника</w:t>
            </w:r>
            <w:r w:rsidRPr="00E25E6D">
              <w:rPr>
                <w:szCs w:val="24"/>
              </w:rPr>
              <w:t xml:space="preserve"> и более и (или) получение </w:t>
            </w:r>
            <w:r w:rsidRPr="00E25E6D">
              <w:rPr>
                <w:szCs w:val="24"/>
              </w:rPr>
              <w:br/>
              <w:t xml:space="preserve">ущерба здоровью </w:t>
            </w:r>
            <w:r w:rsidRPr="00E25E6D">
              <w:rPr>
                <w:b/>
                <w:szCs w:val="24"/>
              </w:rPr>
              <w:t>5</w:t>
            </w:r>
            <w:r w:rsidRPr="00E25E6D">
              <w:rPr>
                <w:szCs w:val="24"/>
              </w:rPr>
              <w:t xml:space="preserve"> </w:t>
            </w:r>
            <w:r w:rsidRPr="00E25E6D">
              <w:rPr>
                <w:b/>
                <w:szCs w:val="24"/>
              </w:rPr>
              <w:t>работников</w:t>
            </w:r>
            <w:r w:rsidRPr="00E25E6D">
              <w:rPr>
                <w:szCs w:val="24"/>
              </w:rPr>
              <w:t xml:space="preserve"> и более </w:t>
            </w:r>
            <w:r w:rsidRPr="00E25E6D">
              <w:rPr>
                <w:b/>
                <w:szCs w:val="24"/>
              </w:rPr>
              <w:t>вследствие</w:t>
            </w:r>
            <w:r w:rsidRPr="00E25E6D">
              <w:rPr>
                <w:szCs w:val="24"/>
              </w:rPr>
              <w:t>:</w:t>
            </w:r>
          </w:p>
          <w:p w14:paraId="647278CA" w14:textId="77777777" w:rsidR="003E4B67" w:rsidRPr="00E25E6D" w:rsidRDefault="003E4B67" w:rsidP="00BB286E">
            <w:pPr>
              <w:pStyle w:val="afb"/>
              <w:numPr>
                <w:ilvl w:val="0"/>
                <w:numId w:val="55"/>
              </w:numPr>
              <w:tabs>
                <w:tab w:val="left" w:pos="962"/>
              </w:tabs>
              <w:spacing w:before="120"/>
              <w:ind w:left="962" w:hanging="602"/>
              <w:jc w:val="left"/>
              <w:rPr>
                <w:szCs w:val="24"/>
              </w:rPr>
            </w:pPr>
            <w:r w:rsidRPr="00E25E6D">
              <w:rPr>
                <w:b/>
                <w:szCs w:val="24"/>
              </w:rPr>
              <w:t>аварии</w:t>
            </w:r>
            <w:r w:rsidRPr="00E25E6D">
              <w:rPr>
                <w:szCs w:val="24"/>
              </w:rPr>
              <w:t xml:space="preserve"> на </w:t>
            </w:r>
            <w:r w:rsidRPr="00E25E6D">
              <w:rPr>
                <w:szCs w:val="24"/>
                <w:u w:val="single"/>
              </w:rPr>
              <w:t>воздушном</w:t>
            </w:r>
            <w:r w:rsidRPr="00E25E6D">
              <w:rPr>
                <w:szCs w:val="24"/>
              </w:rPr>
              <w:t xml:space="preserve"> (авиационное событие: катастрофа, авария), </w:t>
            </w:r>
            <w:r w:rsidRPr="00E25E6D">
              <w:rPr>
                <w:szCs w:val="24"/>
                <w:u w:val="single"/>
              </w:rPr>
              <w:t>железнодорожном</w:t>
            </w:r>
            <w:r w:rsidRPr="00E25E6D">
              <w:rPr>
                <w:szCs w:val="24"/>
              </w:rPr>
              <w:t xml:space="preserve"> (столкновение одного железнодорожного подвижного состава с другим железнодорожным подвижным составом или ТС, </w:t>
            </w:r>
            <w:r w:rsidRPr="00E25E6D">
              <w:rPr>
                <w:szCs w:val="24"/>
              </w:rPr>
              <w:br/>
              <w:t>сход железнодорожного подвижного состава)</w:t>
            </w:r>
            <w:r w:rsidRPr="00E25E6D">
              <w:rPr>
                <w:b/>
                <w:szCs w:val="24"/>
                <w:vertAlign w:val="superscript"/>
              </w:rPr>
              <w:t>2)</w:t>
            </w:r>
            <w:r w:rsidRPr="00E25E6D">
              <w:rPr>
                <w:szCs w:val="24"/>
              </w:rPr>
              <w:t xml:space="preserve">, </w:t>
            </w:r>
            <w:r w:rsidRPr="00E25E6D">
              <w:rPr>
                <w:szCs w:val="24"/>
              </w:rPr>
              <w:br/>
            </w:r>
            <w:r w:rsidRPr="00E25E6D">
              <w:rPr>
                <w:szCs w:val="24"/>
                <w:u w:val="single"/>
              </w:rPr>
              <w:t>водном</w:t>
            </w:r>
            <w:r w:rsidRPr="00E25E6D">
              <w:rPr>
                <w:szCs w:val="24"/>
              </w:rPr>
              <w:t xml:space="preserve"> (столкновение, опрокидывание, затопление, </w:t>
            </w:r>
            <w:r w:rsidRPr="00E25E6D">
              <w:rPr>
                <w:szCs w:val="24"/>
              </w:rPr>
              <w:br/>
              <w:t xml:space="preserve">посадка на мель, выбрасывание судна на берег) </w:t>
            </w:r>
            <w:r w:rsidRPr="00E25E6D">
              <w:rPr>
                <w:szCs w:val="24"/>
                <w:u w:val="single"/>
              </w:rPr>
              <w:t>транспорте</w:t>
            </w:r>
            <w:r w:rsidRPr="00E25E6D">
              <w:rPr>
                <w:szCs w:val="24"/>
              </w:rPr>
              <w:t>;</w:t>
            </w:r>
          </w:p>
          <w:p w14:paraId="1690C6A9" w14:textId="77777777" w:rsidR="003E4B67" w:rsidRPr="00E25E6D" w:rsidRDefault="003E4B67" w:rsidP="00BB286E">
            <w:pPr>
              <w:pStyle w:val="afb"/>
              <w:numPr>
                <w:ilvl w:val="0"/>
                <w:numId w:val="55"/>
              </w:numPr>
              <w:tabs>
                <w:tab w:val="left" w:pos="962"/>
              </w:tabs>
              <w:spacing w:before="120"/>
              <w:ind w:left="962" w:hanging="602"/>
              <w:jc w:val="left"/>
              <w:rPr>
                <w:szCs w:val="24"/>
              </w:rPr>
            </w:pPr>
            <w:r w:rsidRPr="00E25E6D">
              <w:rPr>
                <w:b/>
                <w:szCs w:val="24"/>
              </w:rPr>
              <w:t>аварии</w:t>
            </w:r>
            <w:r w:rsidRPr="00E25E6D">
              <w:rPr>
                <w:szCs w:val="24"/>
              </w:rPr>
              <w:t xml:space="preserve"> с повреждением или разрушением </w:t>
            </w:r>
            <w:r w:rsidRPr="00E25E6D">
              <w:rPr>
                <w:szCs w:val="24"/>
                <w:u w:val="single"/>
              </w:rPr>
              <w:t>гидротехнического сооружения</w:t>
            </w:r>
            <w:r w:rsidRPr="00E25E6D">
              <w:rPr>
                <w:szCs w:val="24"/>
              </w:rPr>
              <w:t xml:space="preserve">, повлекшим неконтролируемый сброс воды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>или жидких отходов;</w:t>
            </w:r>
          </w:p>
          <w:p w14:paraId="4B21FCBD" w14:textId="77777777" w:rsidR="003E4B67" w:rsidRPr="00E25E6D" w:rsidRDefault="003E4B67" w:rsidP="00BB286E">
            <w:pPr>
              <w:pStyle w:val="afb"/>
              <w:numPr>
                <w:ilvl w:val="0"/>
                <w:numId w:val="55"/>
              </w:numPr>
              <w:tabs>
                <w:tab w:val="left" w:pos="962"/>
              </w:tabs>
              <w:spacing w:before="120"/>
              <w:ind w:left="962" w:hanging="602"/>
              <w:jc w:val="left"/>
              <w:rPr>
                <w:szCs w:val="24"/>
              </w:rPr>
            </w:pPr>
            <w:r w:rsidRPr="00E25E6D">
              <w:rPr>
                <w:b/>
                <w:szCs w:val="24"/>
              </w:rPr>
              <w:t>взрыва</w:t>
            </w:r>
            <w:r w:rsidRPr="00E25E6D">
              <w:rPr>
                <w:szCs w:val="24"/>
              </w:rPr>
              <w:t xml:space="preserve"> </w:t>
            </w:r>
            <w:r w:rsidRPr="00E25E6D">
              <w:rPr>
                <w:szCs w:val="24"/>
                <w:u w:val="single"/>
              </w:rPr>
              <w:t>взрывоопасного предмета</w:t>
            </w:r>
            <w:r w:rsidRPr="00E25E6D">
              <w:rPr>
                <w:szCs w:val="24"/>
              </w:rPr>
              <w:t xml:space="preserve"> (авиационной бомбы, артиллерийского боеприпаса, мины, фугаса, гранаты, тротиловой шашки, взрывчатых материалов промышленного назначения);</w:t>
            </w:r>
          </w:p>
          <w:p w14:paraId="71E9B31A" w14:textId="77777777" w:rsidR="003E4B67" w:rsidRPr="00E25E6D" w:rsidRDefault="003E4B67" w:rsidP="00BB286E">
            <w:pPr>
              <w:pStyle w:val="afb"/>
              <w:numPr>
                <w:ilvl w:val="0"/>
                <w:numId w:val="55"/>
              </w:numPr>
              <w:tabs>
                <w:tab w:val="left" w:pos="962"/>
              </w:tabs>
              <w:spacing w:before="120"/>
              <w:ind w:left="962" w:hanging="602"/>
              <w:jc w:val="left"/>
              <w:rPr>
                <w:szCs w:val="24"/>
              </w:rPr>
            </w:pPr>
            <w:r w:rsidRPr="00E25E6D">
              <w:rPr>
                <w:b/>
                <w:szCs w:val="24"/>
              </w:rPr>
              <w:t>взрыва</w:t>
            </w:r>
            <w:r w:rsidRPr="00E25E6D">
              <w:rPr>
                <w:szCs w:val="24"/>
              </w:rPr>
              <w:t xml:space="preserve"> и (или) разрушения (обрушения) в зданиях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 xml:space="preserve">и сооружениях производственного и складского назначения, применяемых </w:t>
            </w:r>
            <w:r w:rsidRPr="00E25E6D">
              <w:rPr>
                <w:szCs w:val="24"/>
                <w:u w:val="single"/>
              </w:rPr>
              <w:t>на ОПО</w:t>
            </w:r>
            <w:r w:rsidRPr="00E25E6D">
              <w:rPr>
                <w:szCs w:val="24"/>
              </w:rPr>
              <w:t xml:space="preserve">, выброса, сброса </w:t>
            </w:r>
            <w:r w:rsidRPr="00E25E6D">
              <w:rPr>
                <w:szCs w:val="24"/>
                <w:u w:val="single"/>
              </w:rPr>
              <w:t>ОХВ</w:t>
            </w:r>
            <w:r w:rsidRPr="00E25E6D">
              <w:rPr>
                <w:b/>
                <w:szCs w:val="24"/>
                <w:vertAlign w:val="superscript"/>
              </w:rPr>
              <w:t>3)</w:t>
            </w:r>
            <w:r w:rsidRPr="00E25E6D">
              <w:rPr>
                <w:szCs w:val="24"/>
              </w:rPr>
              <w:t>;</w:t>
            </w:r>
          </w:p>
          <w:p w14:paraId="2D88E17C" w14:textId="77777777" w:rsidR="003E4B67" w:rsidRPr="00E25E6D" w:rsidRDefault="003E4B67" w:rsidP="00BB286E">
            <w:pPr>
              <w:pStyle w:val="afb"/>
              <w:numPr>
                <w:ilvl w:val="0"/>
                <w:numId w:val="55"/>
              </w:numPr>
              <w:tabs>
                <w:tab w:val="left" w:pos="962"/>
              </w:tabs>
              <w:spacing w:before="120"/>
              <w:ind w:left="962" w:hanging="602"/>
              <w:jc w:val="left"/>
              <w:rPr>
                <w:szCs w:val="24"/>
              </w:rPr>
            </w:pPr>
            <w:r w:rsidRPr="00E25E6D">
              <w:rPr>
                <w:szCs w:val="24"/>
              </w:rPr>
              <w:t xml:space="preserve">внезапного </w:t>
            </w:r>
            <w:r w:rsidRPr="00E25E6D">
              <w:rPr>
                <w:b/>
                <w:szCs w:val="24"/>
              </w:rPr>
              <w:t>разрушения</w:t>
            </w:r>
            <w:r w:rsidRPr="00E25E6D">
              <w:rPr>
                <w:szCs w:val="24"/>
              </w:rPr>
              <w:t xml:space="preserve"> (обрушения) </w:t>
            </w:r>
            <w:r w:rsidRPr="00E25E6D">
              <w:rPr>
                <w:szCs w:val="24"/>
                <w:u w:val="single"/>
              </w:rPr>
              <w:t>элементов транспортной</w:t>
            </w:r>
            <w:r w:rsidRPr="00E25E6D">
              <w:rPr>
                <w:szCs w:val="24"/>
              </w:rPr>
              <w:t xml:space="preserve"> и (или) </w:t>
            </w:r>
            <w:r w:rsidRPr="00E25E6D">
              <w:rPr>
                <w:szCs w:val="24"/>
                <w:u w:val="single"/>
              </w:rPr>
              <w:t>инженерной инфраструктуры</w:t>
            </w:r>
            <w:r w:rsidRPr="00E25E6D">
              <w:rPr>
                <w:szCs w:val="24"/>
              </w:rPr>
              <w:t xml:space="preserve"> (мосты и тоннели длиной более 500 м и более);</w:t>
            </w:r>
          </w:p>
          <w:p w14:paraId="773F213E" w14:textId="77777777" w:rsidR="003E4B67" w:rsidRPr="00E25E6D" w:rsidRDefault="003E4B67" w:rsidP="00BB286E">
            <w:pPr>
              <w:pStyle w:val="afb"/>
              <w:numPr>
                <w:ilvl w:val="0"/>
                <w:numId w:val="55"/>
              </w:numPr>
              <w:tabs>
                <w:tab w:val="left" w:pos="962"/>
              </w:tabs>
              <w:spacing w:before="120"/>
              <w:ind w:left="962" w:hanging="602"/>
              <w:jc w:val="left"/>
              <w:rPr>
                <w:szCs w:val="24"/>
              </w:rPr>
            </w:pPr>
            <w:r w:rsidRPr="00E25E6D">
              <w:rPr>
                <w:b/>
                <w:szCs w:val="24"/>
              </w:rPr>
              <w:t>ГНВП</w:t>
            </w:r>
            <w:r w:rsidRPr="00E25E6D">
              <w:rPr>
                <w:szCs w:val="24"/>
              </w:rPr>
              <w:t xml:space="preserve">, неуправляемого истечения пластовых флюидов (открытого </w:t>
            </w:r>
            <w:r w:rsidRPr="00E25E6D">
              <w:rPr>
                <w:b/>
                <w:szCs w:val="24"/>
              </w:rPr>
              <w:t>фонтана</w:t>
            </w:r>
            <w:r w:rsidRPr="00E25E6D">
              <w:rPr>
                <w:szCs w:val="24"/>
              </w:rPr>
              <w:t xml:space="preserve"> скважины) и </w:t>
            </w:r>
            <w:r w:rsidRPr="00E25E6D">
              <w:rPr>
                <w:b/>
                <w:szCs w:val="24"/>
              </w:rPr>
              <w:t>грифонообразования</w:t>
            </w:r>
            <w:r w:rsidRPr="00E25E6D">
              <w:rPr>
                <w:szCs w:val="24"/>
              </w:rPr>
              <w:t>;</w:t>
            </w:r>
          </w:p>
          <w:p w14:paraId="4BEB4780" w14:textId="77777777" w:rsidR="003E4B67" w:rsidRPr="00E25E6D" w:rsidRDefault="003E4B67" w:rsidP="00BB286E">
            <w:pPr>
              <w:pStyle w:val="afb"/>
              <w:numPr>
                <w:ilvl w:val="0"/>
                <w:numId w:val="55"/>
              </w:numPr>
              <w:tabs>
                <w:tab w:val="left" w:pos="962"/>
              </w:tabs>
              <w:spacing w:before="120"/>
              <w:ind w:left="962" w:hanging="602"/>
              <w:jc w:val="left"/>
              <w:rPr>
                <w:szCs w:val="24"/>
              </w:rPr>
            </w:pPr>
            <w:r w:rsidRPr="00E25E6D">
              <w:rPr>
                <w:b/>
                <w:szCs w:val="24"/>
              </w:rPr>
              <w:t>опасного природного явления</w:t>
            </w:r>
            <w:r w:rsidRPr="00E25E6D">
              <w:rPr>
                <w:szCs w:val="24"/>
              </w:rPr>
              <w:t xml:space="preserve"> (геофизического, геологического, метеорологического, гидрометеорологического, гидрологического);</w:t>
            </w:r>
          </w:p>
          <w:p w14:paraId="1C22DCA2" w14:textId="77777777" w:rsidR="003E4B67" w:rsidRPr="00E25E6D" w:rsidRDefault="003E4B67" w:rsidP="00BB286E">
            <w:pPr>
              <w:pStyle w:val="afb"/>
              <w:numPr>
                <w:ilvl w:val="0"/>
                <w:numId w:val="55"/>
              </w:numPr>
              <w:tabs>
                <w:tab w:val="left" w:pos="962"/>
              </w:tabs>
              <w:spacing w:before="120"/>
              <w:ind w:left="962" w:hanging="602"/>
              <w:jc w:val="left"/>
              <w:rPr>
                <w:szCs w:val="24"/>
              </w:rPr>
            </w:pPr>
            <w:r w:rsidRPr="00E25E6D">
              <w:rPr>
                <w:b/>
                <w:szCs w:val="24"/>
              </w:rPr>
              <w:t>комплекса</w:t>
            </w:r>
            <w:r w:rsidRPr="00E25E6D">
              <w:rPr>
                <w:szCs w:val="24"/>
              </w:rPr>
              <w:t xml:space="preserve"> неблагоприятных метеорологических и (или) гидрометеорологических </w:t>
            </w:r>
            <w:r w:rsidRPr="00E25E6D">
              <w:rPr>
                <w:b/>
                <w:szCs w:val="24"/>
              </w:rPr>
              <w:t>явлений</w:t>
            </w:r>
            <w:r w:rsidRPr="00E25E6D">
              <w:rPr>
                <w:szCs w:val="24"/>
              </w:rPr>
              <w:t xml:space="preserve">. </w:t>
            </w:r>
          </w:p>
          <w:p w14:paraId="0076F23F" w14:textId="77777777" w:rsidR="003E4B67" w:rsidRPr="00E25E6D" w:rsidRDefault="003E4B67" w:rsidP="00BB286E">
            <w:pPr>
              <w:pStyle w:val="afb"/>
              <w:numPr>
                <w:ilvl w:val="0"/>
                <w:numId w:val="6"/>
              </w:numPr>
              <w:tabs>
                <w:tab w:val="left" w:pos="537"/>
              </w:tabs>
              <w:spacing w:before="120"/>
              <w:ind w:left="537" w:hanging="425"/>
              <w:jc w:val="left"/>
              <w:rPr>
                <w:szCs w:val="24"/>
              </w:rPr>
            </w:pPr>
            <w:r w:rsidRPr="00E25E6D">
              <w:rPr>
                <w:szCs w:val="24"/>
              </w:rPr>
              <w:lastRenderedPageBreak/>
              <w:t xml:space="preserve">Гибель </w:t>
            </w:r>
            <w:r w:rsidRPr="00E25E6D">
              <w:rPr>
                <w:b/>
                <w:szCs w:val="24"/>
              </w:rPr>
              <w:t>1 человека</w:t>
            </w:r>
            <w:r w:rsidRPr="00E25E6D">
              <w:rPr>
                <w:szCs w:val="24"/>
              </w:rPr>
              <w:t xml:space="preserve"> и более и (или) получение ущерба здоровью </w:t>
            </w:r>
            <w:r>
              <w:rPr>
                <w:szCs w:val="24"/>
              </w:rPr>
              <w:br/>
            </w:r>
            <w:r w:rsidRPr="00E25E6D">
              <w:rPr>
                <w:b/>
                <w:szCs w:val="24"/>
              </w:rPr>
              <w:t>5 человек</w:t>
            </w:r>
            <w:r w:rsidRPr="00E25E6D">
              <w:rPr>
                <w:szCs w:val="24"/>
              </w:rPr>
              <w:t xml:space="preserve"> и более </w:t>
            </w:r>
            <w:r w:rsidRPr="00E25E6D">
              <w:rPr>
                <w:b/>
                <w:szCs w:val="24"/>
              </w:rPr>
              <w:t>вследствие</w:t>
            </w:r>
            <w:r w:rsidRPr="00E25E6D">
              <w:rPr>
                <w:szCs w:val="24"/>
              </w:rPr>
              <w:t xml:space="preserve"> </w:t>
            </w:r>
            <w:r w:rsidRPr="00E25E6D">
              <w:rPr>
                <w:b/>
                <w:szCs w:val="24"/>
              </w:rPr>
              <w:t>взрыва</w:t>
            </w:r>
            <w:r w:rsidRPr="00E25E6D">
              <w:rPr>
                <w:szCs w:val="24"/>
              </w:rPr>
              <w:t xml:space="preserve"> (в том числе с последующим горением) и (или) разрушения (обрушения) полного или частичного зданий и сооружений с </w:t>
            </w:r>
            <w:r w:rsidRPr="00E25E6D">
              <w:rPr>
                <w:szCs w:val="24"/>
                <w:u w:val="single"/>
              </w:rPr>
              <w:t>постоянным или</w:t>
            </w:r>
            <w:r>
              <w:rPr>
                <w:szCs w:val="24"/>
                <w:u w:val="single"/>
              </w:rPr>
              <w:t xml:space="preserve"> </w:t>
            </w:r>
            <w:r w:rsidRPr="00E25E6D">
              <w:rPr>
                <w:szCs w:val="24"/>
                <w:u w:val="single"/>
              </w:rPr>
              <w:t>длительным</w:t>
            </w:r>
            <w:r w:rsidRPr="00E25E6D">
              <w:rPr>
                <w:szCs w:val="24"/>
              </w:rPr>
              <w:t xml:space="preserve"> (проживание) и (или) </w:t>
            </w:r>
            <w:r w:rsidRPr="00E25E6D">
              <w:rPr>
                <w:szCs w:val="24"/>
                <w:u w:val="single"/>
              </w:rPr>
              <w:t>временным</w:t>
            </w:r>
            <w:r w:rsidRPr="00E25E6D">
              <w:rPr>
                <w:szCs w:val="24"/>
              </w:rPr>
              <w:t xml:space="preserve"> (рабочий день) </w:t>
            </w:r>
            <w:r w:rsidRPr="00E25E6D">
              <w:rPr>
                <w:szCs w:val="24"/>
                <w:u w:val="single"/>
              </w:rPr>
              <w:t>пребыванием</w:t>
            </w:r>
            <w:r w:rsidRPr="00E25E6D">
              <w:rPr>
                <w:szCs w:val="24"/>
              </w:rPr>
              <w:t xml:space="preserve"> людей.</w:t>
            </w:r>
          </w:p>
          <w:p w14:paraId="6E38019F" w14:textId="77777777" w:rsidR="003E4B67" w:rsidRPr="00E25E6D" w:rsidRDefault="003E4B67" w:rsidP="00BB286E">
            <w:pPr>
              <w:pStyle w:val="afb"/>
              <w:numPr>
                <w:ilvl w:val="0"/>
                <w:numId w:val="6"/>
              </w:numPr>
              <w:tabs>
                <w:tab w:val="left" w:pos="537"/>
              </w:tabs>
              <w:spacing w:before="120"/>
              <w:ind w:left="537" w:hanging="425"/>
              <w:jc w:val="left"/>
              <w:rPr>
                <w:szCs w:val="24"/>
              </w:rPr>
            </w:pPr>
            <w:r w:rsidRPr="00E25E6D">
              <w:rPr>
                <w:szCs w:val="24"/>
              </w:rPr>
              <w:t xml:space="preserve">Гибель </w:t>
            </w:r>
            <w:r w:rsidRPr="00E25E6D">
              <w:rPr>
                <w:b/>
                <w:szCs w:val="24"/>
              </w:rPr>
              <w:t>1 человека</w:t>
            </w:r>
            <w:r w:rsidRPr="00E25E6D">
              <w:rPr>
                <w:szCs w:val="24"/>
              </w:rPr>
              <w:t xml:space="preserve"> и более и (или) получение ущерба здоровью </w:t>
            </w:r>
            <w:r>
              <w:rPr>
                <w:szCs w:val="24"/>
              </w:rPr>
              <w:br/>
            </w:r>
            <w:r w:rsidRPr="00E25E6D">
              <w:rPr>
                <w:b/>
                <w:szCs w:val="24"/>
              </w:rPr>
              <w:t>5 человек</w:t>
            </w:r>
            <w:r w:rsidRPr="00E25E6D">
              <w:rPr>
                <w:szCs w:val="24"/>
              </w:rPr>
              <w:t xml:space="preserve"> и более и (или) нарушение условий жизнедеятельности </w:t>
            </w:r>
            <w:r w:rsidRPr="00E25E6D">
              <w:rPr>
                <w:b/>
                <w:szCs w:val="24"/>
              </w:rPr>
              <w:t>50 человек</w:t>
            </w:r>
            <w:r w:rsidRPr="00E25E6D">
              <w:rPr>
                <w:szCs w:val="24"/>
              </w:rPr>
              <w:t xml:space="preserve"> и более и (или) </w:t>
            </w:r>
            <w:r w:rsidRPr="00E25E6D">
              <w:rPr>
                <w:b/>
                <w:szCs w:val="24"/>
              </w:rPr>
              <w:t>разрушение</w:t>
            </w:r>
            <w:r w:rsidRPr="00E25E6D">
              <w:rPr>
                <w:szCs w:val="24"/>
              </w:rPr>
              <w:t xml:space="preserve"> здания или сооружения, предназначенного для </w:t>
            </w:r>
            <w:r w:rsidRPr="00E25E6D">
              <w:rPr>
                <w:szCs w:val="24"/>
                <w:u w:val="single"/>
              </w:rPr>
              <w:t>временного</w:t>
            </w:r>
            <w:r w:rsidRPr="00E25E6D">
              <w:rPr>
                <w:szCs w:val="24"/>
              </w:rPr>
              <w:t xml:space="preserve"> или </w:t>
            </w:r>
            <w:r w:rsidRPr="00E25E6D">
              <w:rPr>
                <w:szCs w:val="24"/>
                <w:u w:val="single"/>
              </w:rPr>
              <w:t>постоянного</w:t>
            </w:r>
            <w:r w:rsidRPr="00E25E6D">
              <w:rPr>
                <w:szCs w:val="24"/>
              </w:rPr>
              <w:t xml:space="preserve"> или </w:t>
            </w:r>
            <w:r w:rsidRPr="00E25E6D">
              <w:rPr>
                <w:szCs w:val="24"/>
                <w:u w:val="single"/>
              </w:rPr>
              <w:t>длительного</w:t>
            </w:r>
            <w:r w:rsidRPr="00E25E6D">
              <w:rPr>
                <w:szCs w:val="24"/>
              </w:rPr>
              <w:t xml:space="preserve"> (круглосуточного) </w:t>
            </w:r>
            <w:r w:rsidRPr="00E25E6D">
              <w:rPr>
                <w:szCs w:val="24"/>
                <w:u w:val="single"/>
              </w:rPr>
              <w:t>проживания</w:t>
            </w:r>
            <w:r w:rsidRPr="00E25E6D">
              <w:rPr>
                <w:szCs w:val="24"/>
              </w:rPr>
              <w:t xml:space="preserve"> людей </w:t>
            </w:r>
            <w:r w:rsidRPr="00E25E6D">
              <w:rPr>
                <w:b/>
                <w:szCs w:val="24"/>
              </w:rPr>
              <w:t>вследствие</w:t>
            </w:r>
            <w:r w:rsidRPr="00E25E6D">
              <w:rPr>
                <w:szCs w:val="24"/>
              </w:rPr>
              <w:t xml:space="preserve"> </w:t>
            </w:r>
            <w:r w:rsidRPr="00E25E6D">
              <w:rPr>
                <w:b/>
                <w:szCs w:val="24"/>
              </w:rPr>
              <w:t>перехода ландшафтного (природного) пожара на жилую зону.</w:t>
            </w:r>
          </w:p>
          <w:p w14:paraId="75A32D71" w14:textId="77777777" w:rsidR="003E4B67" w:rsidRPr="00E25E6D" w:rsidRDefault="003E4B67" w:rsidP="00BB286E">
            <w:pPr>
              <w:pStyle w:val="afb"/>
              <w:numPr>
                <w:ilvl w:val="0"/>
                <w:numId w:val="6"/>
              </w:numPr>
              <w:tabs>
                <w:tab w:val="left" w:pos="537"/>
              </w:tabs>
              <w:spacing w:before="120"/>
              <w:ind w:left="537" w:hanging="425"/>
              <w:jc w:val="left"/>
              <w:rPr>
                <w:szCs w:val="24"/>
              </w:rPr>
            </w:pPr>
            <w:r w:rsidRPr="00E25E6D">
              <w:rPr>
                <w:szCs w:val="24"/>
              </w:rPr>
              <w:t xml:space="preserve">Гибель </w:t>
            </w:r>
            <w:r w:rsidRPr="00E25E6D">
              <w:rPr>
                <w:b/>
                <w:szCs w:val="24"/>
              </w:rPr>
              <w:t>5</w:t>
            </w:r>
            <w:r w:rsidRPr="00E25E6D">
              <w:rPr>
                <w:szCs w:val="24"/>
              </w:rPr>
              <w:t xml:space="preserve"> </w:t>
            </w:r>
            <w:r w:rsidRPr="00E25E6D">
              <w:rPr>
                <w:b/>
                <w:szCs w:val="24"/>
              </w:rPr>
              <w:t>человек</w:t>
            </w:r>
            <w:r w:rsidRPr="00E25E6D">
              <w:rPr>
                <w:szCs w:val="24"/>
              </w:rPr>
              <w:t xml:space="preserve"> и более и (или) получение ущерба здоровью</w:t>
            </w:r>
            <w:r>
              <w:rPr>
                <w:szCs w:val="24"/>
              </w:rPr>
              <w:br/>
            </w:r>
            <w:r w:rsidRPr="00E25E6D">
              <w:rPr>
                <w:b/>
                <w:szCs w:val="24"/>
              </w:rPr>
              <w:t>10</w:t>
            </w:r>
            <w:r w:rsidRPr="00E25E6D">
              <w:rPr>
                <w:szCs w:val="24"/>
              </w:rPr>
              <w:t xml:space="preserve"> </w:t>
            </w:r>
            <w:r w:rsidRPr="00E25E6D">
              <w:rPr>
                <w:b/>
                <w:szCs w:val="24"/>
              </w:rPr>
              <w:t>человек</w:t>
            </w:r>
            <w:r w:rsidRPr="00E25E6D">
              <w:rPr>
                <w:szCs w:val="24"/>
              </w:rPr>
              <w:t xml:space="preserve"> и более вследствие </w:t>
            </w:r>
            <w:r w:rsidRPr="00E25E6D">
              <w:rPr>
                <w:b/>
                <w:szCs w:val="24"/>
              </w:rPr>
              <w:t>ДТП</w:t>
            </w:r>
            <w:r w:rsidRPr="00E25E6D">
              <w:rPr>
                <w:szCs w:val="24"/>
              </w:rPr>
              <w:t xml:space="preserve"> с участием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>10 автотранспортных средств и более или</w:t>
            </w:r>
            <w:r>
              <w:rPr>
                <w:szCs w:val="24"/>
              </w:rPr>
              <w:t xml:space="preserve"> </w:t>
            </w:r>
            <w:r w:rsidRPr="00E25E6D">
              <w:rPr>
                <w:szCs w:val="24"/>
              </w:rPr>
              <w:t>автотранспортного средства, осуществляющего пассажирские перевозки и имеющего более восьми сидячих мест (помимо сидения водителя)</w:t>
            </w:r>
          </w:p>
        </w:tc>
      </w:tr>
      <w:tr w:rsidR="003E4B67" w:rsidRPr="00201296" w14:paraId="66597A34" w14:textId="77777777" w:rsidTr="00BB286E">
        <w:trPr>
          <w:trHeight w:val="20"/>
        </w:trPr>
        <w:tc>
          <w:tcPr>
            <w:tcW w:w="1015" w:type="pct"/>
            <w:tcBorders>
              <w:top w:val="single" w:sz="6" w:space="0" w:color="auto"/>
              <w:left w:val="outset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32951B" w14:textId="77777777" w:rsidR="003E4B67" w:rsidRPr="00E25E6D" w:rsidRDefault="003E4B67" w:rsidP="00BB286E">
            <w:pPr>
              <w:spacing w:before="120"/>
              <w:jc w:val="left"/>
              <w:rPr>
                <w:b/>
                <w:szCs w:val="24"/>
              </w:rPr>
            </w:pPr>
            <w:r w:rsidRPr="00E25E6D">
              <w:rPr>
                <w:b/>
                <w:szCs w:val="24"/>
              </w:rPr>
              <w:lastRenderedPageBreak/>
              <w:t>Окружающая среда</w:t>
            </w:r>
          </w:p>
        </w:tc>
        <w:tc>
          <w:tcPr>
            <w:tcW w:w="3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inset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8F01ED" w14:textId="77777777" w:rsidR="003E4B67" w:rsidRPr="00E25E6D" w:rsidRDefault="003E4B67" w:rsidP="00BB286E">
            <w:pPr>
              <w:pStyle w:val="afb"/>
              <w:numPr>
                <w:ilvl w:val="0"/>
                <w:numId w:val="8"/>
              </w:numPr>
              <w:tabs>
                <w:tab w:val="left" w:pos="537"/>
              </w:tabs>
              <w:spacing w:before="120"/>
              <w:ind w:left="537" w:hanging="425"/>
              <w:jc w:val="left"/>
              <w:rPr>
                <w:szCs w:val="24"/>
              </w:rPr>
            </w:pPr>
            <w:r w:rsidRPr="00E25E6D">
              <w:rPr>
                <w:b/>
                <w:szCs w:val="24"/>
              </w:rPr>
              <w:t>Разлив</w:t>
            </w:r>
            <w:r w:rsidRPr="00E25E6D">
              <w:rPr>
                <w:szCs w:val="24"/>
              </w:rPr>
              <w:t xml:space="preserve"> нефти и (или) нефтепродуктов и (или) газового конденсата:</w:t>
            </w:r>
          </w:p>
          <w:p w14:paraId="4849C820" w14:textId="77777777" w:rsidR="003E4B67" w:rsidRPr="00E25E6D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95"/>
              </w:tabs>
              <w:spacing w:before="120"/>
              <w:ind w:left="823" w:hanging="284"/>
              <w:jc w:val="left"/>
              <w:rPr>
                <w:szCs w:val="24"/>
              </w:rPr>
            </w:pPr>
            <w:r w:rsidRPr="00E25E6D">
              <w:rPr>
                <w:szCs w:val="24"/>
                <w:u w:val="single"/>
              </w:rPr>
              <w:t>на</w:t>
            </w:r>
            <w:r w:rsidRPr="00E25E6D">
              <w:rPr>
                <w:szCs w:val="24"/>
              </w:rPr>
              <w:t xml:space="preserve"> </w:t>
            </w:r>
            <w:r w:rsidRPr="00E25E6D">
              <w:rPr>
                <w:szCs w:val="24"/>
                <w:u w:val="single"/>
              </w:rPr>
              <w:t>сухопутной части территории</w:t>
            </w:r>
            <w:r w:rsidRPr="00E25E6D">
              <w:rPr>
                <w:szCs w:val="24"/>
              </w:rPr>
              <w:t xml:space="preserve"> – массой </w:t>
            </w:r>
            <w:r w:rsidRPr="00E25E6D">
              <w:rPr>
                <w:b/>
                <w:szCs w:val="24"/>
              </w:rPr>
              <w:t>5</w:t>
            </w:r>
            <w:r>
              <w:rPr>
                <w:b/>
                <w:szCs w:val="24"/>
              </w:rPr>
              <w:t>,0</w:t>
            </w:r>
            <w:r w:rsidRPr="00E25E6D">
              <w:rPr>
                <w:b/>
                <w:szCs w:val="24"/>
              </w:rPr>
              <w:t> т</w:t>
            </w:r>
            <w:r w:rsidRPr="00E25E6D">
              <w:rPr>
                <w:szCs w:val="24"/>
              </w:rPr>
              <w:t xml:space="preserve"> и более;</w:t>
            </w:r>
          </w:p>
          <w:p w14:paraId="518F4419" w14:textId="77777777" w:rsidR="003E4B67" w:rsidRPr="00E25E6D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95"/>
              </w:tabs>
              <w:spacing w:before="120"/>
              <w:ind w:left="823" w:hanging="284"/>
              <w:jc w:val="left"/>
              <w:rPr>
                <w:szCs w:val="24"/>
              </w:rPr>
            </w:pPr>
            <w:r w:rsidRPr="00E25E6D">
              <w:rPr>
                <w:szCs w:val="24"/>
              </w:rPr>
              <w:t xml:space="preserve">приведший к загрязнению </w:t>
            </w:r>
            <w:r w:rsidRPr="00E25E6D">
              <w:rPr>
                <w:szCs w:val="24"/>
                <w:u w:val="single"/>
              </w:rPr>
              <w:t>водного объекта</w:t>
            </w:r>
            <w:r w:rsidRPr="00E25E6D">
              <w:rPr>
                <w:szCs w:val="24"/>
              </w:rPr>
              <w:t xml:space="preserve"> (внутренние морские воды, территориальное море, прилежащая и исключительная экономическая зона РФ, а также поверхностные и подземные воды) – массой </w:t>
            </w:r>
            <w:r w:rsidRPr="00E25E6D">
              <w:rPr>
                <w:b/>
                <w:szCs w:val="24"/>
              </w:rPr>
              <w:t>1,0 т</w:t>
            </w:r>
            <w:r w:rsidRPr="00E25E6D">
              <w:rPr>
                <w:szCs w:val="24"/>
              </w:rPr>
              <w:t xml:space="preserve"> и более;</w:t>
            </w:r>
          </w:p>
          <w:p w14:paraId="00345012" w14:textId="77777777" w:rsidR="003E4B67" w:rsidRPr="00E25E6D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95"/>
              </w:tabs>
              <w:spacing w:before="120"/>
              <w:ind w:left="823" w:hanging="284"/>
              <w:jc w:val="left"/>
              <w:rPr>
                <w:szCs w:val="24"/>
              </w:rPr>
            </w:pPr>
            <w:r w:rsidRPr="00E25E6D">
              <w:rPr>
                <w:szCs w:val="24"/>
              </w:rPr>
              <w:t xml:space="preserve">приведший к загрязнению водного объекта </w:t>
            </w:r>
            <w:r w:rsidRPr="00E25E6D">
              <w:rPr>
                <w:szCs w:val="24"/>
                <w:u w:val="single"/>
              </w:rPr>
              <w:t>источника питьевого водоснабжения</w:t>
            </w:r>
            <w:r w:rsidRPr="00E25E6D">
              <w:rPr>
                <w:szCs w:val="24"/>
              </w:rPr>
              <w:t xml:space="preserve"> в границах 1 и (или) 2 и (или) 3 поясов</w:t>
            </w:r>
            <w:r w:rsidRPr="00E25E6D">
              <w:rPr>
                <w:rStyle w:val="af3"/>
                <w:b/>
                <w:szCs w:val="24"/>
              </w:rPr>
              <w:footnoteReference w:id="1"/>
            </w:r>
            <w:r w:rsidRPr="00E25E6D">
              <w:rPr>
                <w:szCs w:val="24"/>
              </w:rPr>
              <w:t xml:space="preserve">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 xml:space="preserve">зоны санитарной охраны источников водоснабжения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>и водопроводов питьевого назначения</w:t>
            </w:r>
            <w:r w:rsidRPr="00E25E6D">
              <w:rPr>
                <w:b/>
                <w:szCs w:val="24"/>
                <w:vertAlign w:val="superscript"/>
              </w:rPr>
              <w:t>4)</w:t>
            </w:r>
            <w:r w:rsidRPr="00E25E6D">
              <w:rPr>
                <w:szCs w:val="24"/>
              </w:rPr>
              <w:t>;</w:t>
            </w:r>
          </w:p>
          <w:p w14:paraId="71F085F9" w14:textId="580C0F99" w:rsidR="003E4B67" w:rsidRPr="00E25E6D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95"/>
              </w:tabs>
              <w:spacing w:before="120"/>
              <w:ind w:left="823" w:hanging="284"/>
              <w:jc w:val="left"/>
              <w:rPr>
                <w:szCs w:val="24"/>
              </w:rPr>
            </w:pPr>
            <w:r w:rsidRPr="00E25E6D">
              <w:rPr>
                <w:szCs w:val="24"/>
              </w:rPr>
              <w:t xml:space="preserve">отнесение к ЧС произведено представителями территориальных органов Министерства природных ресурсов </w:t>
            </w:r>
            <w:r w:rsidR="00F95276" w:rsidRPr="00F95276">
              <w:rPr>
                <w:szCs w:val="24"/>
              </w:rPr>
              <w:t xml:space="preserve">и экологии </w:t>
            </w:r>
            <w:r w:rsidRPr="00E25E6D">
              <w:rPr>
                <w:szCs w:val="24"/>
              </w:rPr>
              <w:t>РФ.</w:t>
            </w:r>
          </w:p>
          <w:p w14:paraId="33508D95" w14:textId="77777777" w:rsidR="003E4B67" w:rsidRPr="00E25E6D" w:rsidRDefault="003E4B67" w:rsidP="00BB286E">
            <w:pPr>
              <w:pStyle w:val="afb"/>
              <w:numPr>
                <w:ilvl w:val="0"/>
                <w:numId w:val="8"/>
              </w:numPr>
              <w:tabs>
                <w:tab w:val="left" w:pos="537"/>
              </w:tabs>
              <w:spacing w:before="120"/>
              <w:ind w:left="537" w:hanging="425"/>
              <w:jc w:val="left"/>
              <w:rPr>
                <w:szCs w:val="24"/>
              </w:rPr>
            </w:pPr>
            <w:r w:rsidRPr="00E25E6D">
              <w:rPr>
                <w:szCs w:val="24"/>
              </w:rPr>
              <w:t xml:space="preserve">Выброс газа в объёме </w:t>
            </w:r>
            <w:r w:rsidRPr="00E25E6D">
              <w:rPr>
                <w:b/>
                <w:szCs w:val="24"/>
              </w:rPr>
              <w:t>5000 м</w:t>
            </w:r>
            <w:r w:rsidRPr="00E25E6D">
              <w:rPr>
                <w:b/>
                <w:szCs w:val="24"/>
                <w:vertAlign w:val="superscript"/>
              </w:rPr>
              <w:t>3</w:t>
            </w:r>
            <w:r w:rsidRPr="00E25E6D">
              <w:rPr>
                <w:szCs w:val="24"/>
              </w:rPr>
              <w:t xml:space="preserve"> и более.</w:t>
            </w:r>
          </w:p>
          <w:p w14:paraId="3454530A" w14:textId="73327918" w:rsidR="003E4B67" w:rsidRPr="00E25E6D" w:rsidRDefault="003E4B67" w:rsidP="00BB286E">
            <w:pPr>
              <w:pStyle w:val="afb"/>
              <w:numPr>
                <w:ilvl w:val="0"/>
                <w:numId w:val="8"/>
              </w:numPr>
              <w:tabs>
                <w:tab w:val="left" w:pos="537"/>
              </w:tabs>
              <w:spacing w:before="120"/>
              <w:ind w:left="537" w:hanging="425"/>
              <w:jc w:val="left"/>
              <w:rPr>
                <w:szCs w:val="24"/>
              </w:rPr>
            </w:pPr>
            <w:r w:rsidRPr="00E25E6D">
              <w:rPr>
                <w:szCs w:val="24"/>
              </w:rPr>
              <w:t xml:space="preserve">Разрушение (обрушение) сооружений и (или) технических устройств, применяемых на ОПО, неконтролируемый взрыв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 xml:space="preserve">и (или) выброс, сброс ОХВ (за исключением разливов нефти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 xml:space="preserve">и (или) нефтепродуктов и (или) газового конденсата, указанных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 xml:space="preserve">в п. 1 данного раздела), в результате которого произошло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 xml:space="preserve">разовое загрязнение почвы с превышением ПДК в </w:t>
            </w:r>
            <w:r w:rsidRPr="00E25E6D">
              <w:rPr>
                <w:b/>
                <w:szCs w:val="24"/>
              </w:rPr>
              <w:t>5 раз</w:t>
            </w:r>
            <w:r w:rsidRPr="00E25E6D">
              <w:rPr>
                <w:szCs w:val="24"/>
              </w:rPr>
              <w:t xml:space="preserve"> и более.</w:t>
            </w:r>
          </w:p>
          <w:p w14:paraId="22026C2B" w14:textId="77777777" w:rsidR="003E4B67" w:rsidRPr="00E25E6D" w:rsidRDefault="003E4B67" w:rsidP="00BB286E">
            <w:pPr>
              <w:pStyle w:val="afb"/>
              <w:numPr>
                <w:ilvl w:val="0"/>
                <w:numId w:val="8"/>
              </w:numPr>
              <w:tabs>
                <w:tab w:val="left" w:pos="537"/>
              </w:tabs>
              <w:spacing w:before="120"/>
              <w:ind w:left="537" w:hanging="425"/>
              <w:jc w:val="left"/>
              <w:rPr>
                <w:szCs w:val="24"/>
              </w:rPr>
            </w:pPr>
            <w:r w:rsidRPr="00E25E6D">
              <w:rPr>
                <w:b/>
                <w:szCs w:val="24"/>
              </w:rPr>
              <w:t>Выброс</w:t>
            </w:r>
            <w:r w:rsidRPr="00E25E6D">
              <w:rPr>
                <w:szCs w:val="24"/>
              </w:rPr>
              <w:t>, разлив, рассыпание, сброс ОХВ вследствие аварии на транспорте, в результате которой произошло разовое загрязнение:</w:t>
            </w:r>
          </w:p>
          <w:p w14:paraId="51FC76AD" w14:textId="77777777" w:rsidR="003E4B67" w:rsidRPr="00E25E6D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95"/>
              </w:tabs>
              <w:spacing w:before="120"/>
              <w:ind w:left="820" w:hanging="283"/>
              <w:jc w:val="left"/>
              <w:rPr>
                <w:szCs w:val="24"/>
              </w:rPr>
            </w:pPr>
            <w:r w:rsidRPr="00E25E6D">
              <w:rPr>
                <w:szCs w:val="24"/>
              </w:rPr>
              <w:lastRenderedPageBreak/>
              <w:t xml:space="preserve">почвы – с превышением ПДК в </w:t>
            </w:r>
            <w:r w:rsidRPr="00E25E6D">
              <w:rPr>
                <w:b/>
                <w:szCs w:val="24"/>
              </w:rPr>
              <w:t>5 раз</w:t>
            </w:r>
            <w:r w:rsidRPr="00E25E6D">
              <w:rPr>
                <w:szCs w:val="24"/>
              </w:rPr>
              <w:t xml:space="preserve"> и более;</w:t>
            </w:r>
          </w:p>
          <w:p w14:paraId="5D61A882" w14:textId="77777777" w:rsidR="003E4B67" w:rsidRPr="00E25E6D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95"/>
              </w:tabs>
              <w:spacing w:before="120"/>
              <w:ind w:left="820" w:hanging="283"/>
              <w:jc w:val="left"/>
              <w:rPr>
                <w:szCs w:val="24"/>
              </w:rPr>
            </w:pPr>
            <w:r w:rsidRPr="00E25E6D">
              <w:rPr>
                <w:szCs w:val="24"/>
              </w:rPr>
              <w:t>водного объекта с превышением ПДК:</w:t>
            </w:r>
          </w:p>
          <w:p w14:paraId="068A5F04" w14:textId="77777777" w:rsidR="003E4B67" w:rsidRPr="00E25E6D" w:rsidRDefault="003E4B67" w:rsidP="00BB286E">
            <w:pPr>
              <w:pStyle w:val="afb"/>
              <w:tabs>
                <w:tab w:val="left" w:pos="395"/>
              </w:tabs>
              <w:spacing w:before="120"/>
              <w:ind w:left="820"/>
              <w:jc w:val="left"/>
              <w:rPr>
                <w:szCs w:val="24"/>
              </w:rPr>
            </w:pPr>
            <w:r w:rsidRPr="00E25E6D">
              <w:rPr>
                <w:szCs w:val="24"/>
              </w:rPr>
              <w:t xml:space="preserve">- ОХВ 1-2 класса опасности – в </w:t>
            </w:r>
            <w:r w:rsidRPr="00E25E6D">
              <w:rPr>
                <w:b/>
                <w:szCs w:val="24"/>
              </w:rPr>
              <w:t>5 раз</w:t>
            </w:r>
            <w:r w:rsidRPr="00E25E6D">
              <w:rPr>
                <w:szCs w:val="24"/>
              </w:rPr>
              <w:t xml:space="preserve"> и более;</w:t>
            </w:r>
          </w:p>
          <w:p w14:paraId="056BE37D" w14:textId="77777777" w:rsidR="003E4B67" w:rsidRPr="00E25E6D" w:rsidRDefault="003E4B67" w:rsidP="00BB286E">
            <w:pPr>
              <w:pStyle w:val="afb"/>
              <w:tabs>
                <w:tab w:val="left" w:pos="395"/>
              </w:tabs>
              <w:spacing w:before="120"/>
              <w:ind w:left="820"/>
              <w:jc w:val="left"/>
              <w:rPr>
                <w:szCs w:val="24"/>
              </w:rPr>
            </w:pPr>
            <w:r w:rsidRPr="00E25E6D">
              <w:rPr>
                <w:szCs w:val="24"/>
              </w:rPr>
              <w:t xml:space="preserve">- ОХВ 3-4 класса опасности – в </w:t>
            </w:r>
            <w:r w:rsidRPr="00E25E6D">
              <w:rPr>
                <w:b/>
                <w:szCs w:val="24"/>
              </w:rPr>
              <w:t>50 раз</w:t>
            </w:r>
            <w:r w:rsidRPr="00E25E6D">
              <w:rPr>
                <w:szCs w:val="24"/>
              </w:rPr>
              <w:t xml:space="preserve"> и более;</w:t>
            </w:r>
          </w:p>
          <w:p w14:paraId="1702ED62" w14:textId="77777777" w:rsidR="003E4B67" w:rsidRPr="00E25E6D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95"/>
              </w:tabs>
              <w:spacing w:before="120"/>
              <w:ind w:left="820" w:hanging="283"/>
              <w:jc w:val="left"/>
              <w:rPr>
                <w:szCs w:val="24"/>
              </w:rPr>
            </w:pPr>
            <w:r w:rsidRPr="00E25E6D">
              <w:rPr>
                <w:szCs w:val="24"/>
              </w:rPr>
              <w:t xml:space="preserve">атмосферного воздуха – с превышением ПДК в </w:t>
            </w:r>
            <w:r w:rsidRPr="00E25E6D">
              <w:rPr>
                <w:b/>
                <w:szCs w:val="24"/>
              </w:rPr>
              <w:t>50 раз</w:t>
            </w:r>
            <w:r w:rsidRPr="00E25E6D">
              <w:rPr>
                <w:szCs w:val="24"/>
              </w:rPr>
              <w:t xml:space="preserve"> и более (или в 30-49 раз в течение 8 часов или в 20-29 раз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>в течение 2 суток)</w:t>
            </w:r>
          </w:p>
        </w:tc>
      </w:tr>
      <w:tr w:rsidR="003E4B67" w:rsidRPr="00201296" w14:paraId="454F099C" w14:textId="77777777" w:rsidTr="00BB286E">
        <w:trPr>
          <w:trHeight w:val="20"/>
        </w:trPr>
        <w:tc>
          <w:tcPr>
            <w:tcW w:w="1015" w:type="pct"/>
            <w:tcBorders>
              <w:top w:val="single" w:sz="6" w:space="0" w:color="auto"/>
              <w:left w:val="outset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B2002C" w14:textId="77777777" w:rsidR="003E4B67" w:rsidRPr="00E25E6D" w:rsidRDefault="003E4B67" w:rsidP="00BB286E">
            <w:pPr>
              <w:spacing w:before="120"/>
              <w:jc w:val="left"/>
              <w:rPr>
                <w:b/>
                <w:szCs w:val="24"/>
              </w:rPr>
            </w:pPr>
            <w:r w:rsidRPr="00E25E6D">
              <w:rPr>
                <w:b/>
                <w:szCs w:val="24"/>
              </w:rPr>
              <w:lastRenderedPageBreak/>
              <w:t>Объекты,</w:t>
            </w:r>
          </w:p>
          <w:p w14:paraId="74BD654F" w14:textId="77777777" w:rsidR="003E4B67" w:rsidRPr="00E25E6D" w:rsidRDefault="003E4B67" w:rsidP="00BB286E">
            <w:pPr>
              <w:jc w:val="left"/>
              <w:rPr>
                <w:b/>
                <w:szCs w:val="24"/>
              </w:rPr>
            </w:pPr>
            <w:r w:rsidRPr="00E25E6D">
              <w:rPr>
                <w:b/>
                <w:szCs w:val="24"/>
              </w:rPr>
              <w:t>оборудование,</w:t>
            </w:r>
          </w:p>
          <w:p w14:paraId="20E472ED" w14:textId="77777777" w:rsidR="003E4B67" w:rsidRPr="00E25E6D" w:rsidRDefault="003E4B67" w:rsidP="00BB286E">
            <w:pPr>
              <w:jc w:val="left"/>
              <w:rPr>
                <w:szCs w:val="24"/>
              </w:rPr>
            </w:pPr>
            <w:r w:rsidRPr="00E25E6D">
              <w:rPr>
                <w:b/>
                <w:szCs w:val="24"/>
              </w:rPr>
              <w:t>процессы</w:t>
            </w:r>
          </w:p>
        </w:tc>
        <w:tc>
          <w:tcPr>
            <w:tcW w:w="3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inset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199EDF" w14:textId="77777777" w:rsidR="003E4B67" w:rsidRPr="00E25E6D" w:rsidRDefault="003E4B67" w:rsidP="00BB286E">
            <w:pPr>
              <w:pStyle w:val="afb"/>
              <w:numPr>
                <w:ilvl w:val="0"/>
                <w:numId w:val="16"/>
              </w:numPr>
              <w:tabs>
                <w:tab w:val="left" w:pos="537"/>
              </w:tabs>
              <w:spacing w:before="120"/>
              <w:ind w:left="538" w:hanging="425"/>
              <w:jc w:val="left"/>
              <w:rPr>
                <w:szCs w:val="24"/>
              </w:rPr>
            </w:pPr>
            <w:r w:rsidRPr="00E25E6D">
              <w:rPr>
                <w:b/>
                <w:szCs w:val="24"/>
              </w:rPr>
              <w:t>Взрыв</w:t>
            </w:r>
            <w:r w:rsidRPr="00E25E6D">
              <w:rPr>
                <w:szCs w:val="24"/>
              </w:rPr>
              <w:t xml:space="preserve"> взрывоопасного предмета (авиационной бомбы, артиллерийского боеприпаса, мины, фугаса, гранаты, тротиловой шашки, взрывчатых материалов промышленного назначения),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>в результате которого имеются разрушения объектов Компании.</w:t>
            </w:r>
          </w:p>
          <w:p w14:paraId="2CF0DABB" w14:textId="77777777" w:rsidR="003E4B67" w:rsidRPr="00E25E6D" w:rsidRDefault="003E4B67" w:rsidP="00BB286E">
            <w:pPr>
              <w:pStyle w:val="afb"/>
              <w:numPr>
                <w:ilvl w:val="0"/>
                <w:numId w:val="16"/>
              </w:numPr>
              <w:tabs>
                <w:tab w:val="left" w:pos="537"/>
              </w:tabs>
              <w:spacing w:before="120"/>
              <w:ind w:left="537" w:hanging="425"/>
              <w:jc w:val="left"/>
              <w:rPr>
                <w:szCs w:val="24"/>
              </w:rPr>
            </w:pPr>
            <w:r w:rsidRPr="00E25E6D">
              <w:rPr>
                <w:b/>
                <w:szCs w:val="24"/>
              </w:rPr>
              <w:t>Авария</w:t>
            </w:r>
            <w:r w:rsidRPr="00E25E6D">
              <w:rPr>
                <w:szCs w:val="24"/>
              </w:rPr>
              <w:t xml:space="preserve"> </w:t>
            </w:r>
            <w:r w:rsidRPr="00E25E6D">
              <w:rPr>
                <w:szCs w:val="24"/>
                <w:u w:val="single"/>
              </w:rPr>
              <w:t>на объекте теплоснабжения</w:t>
            </w:r>
            <w:r w:rsidRPr="00E25E6D">
              <w:rPr>
                <w:szCs w:val="24"/>
              </w:rPr>
              <w:t xml:space="preserve">: нарушены условия жизнедеятельности 50 человек и более </w:t>
            </w:r>
            <w:r w:rsidRPr="00E25E6D">
              <w:rPr>
                <w:b/>
                <w:szCs w:val="24"/>
              </w:rPr>
              <w:t>на 1 сутки</w:t>
            </w:r>
            <w:r w:rsidRPr="00E25E6D">
              <w:rPr>
                <w:szCs w:val="24"/>
              </w:rPr>
              <w:t xml:space="preserve"> и более при условии: температура воздуха в жилых комнатах более суток фиксируется ниже +18°С в холодный период.</w:t>
            </w:r>
          </w:p>
          <w:p w14:paraId="2F040C3B" w14:textId="77777777" w:rsidR="003E4B67" w:rsidRPr="00E25E6D" w:rsidRDefault="003E4B67" w:rsidP="00BB286E">
            <w:pPr>
              <w:pStyle w:val="afb"/>
              <w:numPr>
                <w:ilvl w:val="0"/>
                <w:numId w:val="16"/>
              </w:numPr>
              <w:tabs>
                <w:tab w:val="left" w:pos="537"/>
                <w:tab w:val="left" w:pos="679"/>
              </w:tabs>
              <w:spacing w:before="120"/>
              <w:ind w:left="537" w:hanging="425"/>
              <w:jc w:val="left"/>
              <w:rPr>
                <w:szCs w:val="24"/>
              </w:rPr>
            </w:pPr>
            <w:r w:rsidRPr="00E25E6D">
              <w:rPr>
                <w:b/>
                <w:szCs w:val="24"/>
              </w:rPr>
              <w:t>Авария</w:t>
            </w:r>
            <w:r w:rsidRPr="00E25E6D">
              <w:rPr>
                <w:szCs w:val="24"/>
              </w:rPr>
              <w:t xml:space="preserve"> </w:t>
            </w:r>
            <w:r w:rsidRPr="00E25E6D">
              <w:rPr>
                <w:szCs w:val="24"/>
                <w:u w:val="single"/>
              </w:rPr>
              <w:t>на объекте водоснабжения</w:t>
            </w:r>
            <w:r w:rsidRPr="00E25E6D">
              <w:rPr>
                <w:szCs w:val="24"/>
              </w:rPr>
              <w:t xml:space="preserve"> или </w:t>
            </w:r>
            <w:r w:rsidRPr="00E25E6D">
              <w:rPr>
                <w:szCs w:val="24"/>
                <w:u w:val="single"/>
              </w:rPr>
              <w:t>электроэнергетики</w:t>
            </w:r>
            <w:r w:rsidRPr="00E25E6D">
              <w:rPr>
                <w:szCs w:val="24"/>
              </w:rPr>
              <w:t xml:space="preserve"> или </w:t>
            </w:r>
            <w:r w:rsidRPr="00E25E6D">
              <w:rPr>
                <w:szCs w:val="24"/>
                <w:u w:val="single"/>
              </w:rPr>
              <w:t>газораспределительной системы</w:t>
            </w:r>
            <w:r w:rsidRPr="00E25E6D">
              <w:rPr>
                <w:szCs w:val="24"/>
              </w:rPr>
              <w:t xml:space="preserve">: нарушены условия жизнедеятельности 50 человек и более </w:t>
            </w:r>
            <w:r w:rsidRPr="00E25E6D">
              <w:rPr>
                <w:b/>
                <w:szCs w:val="24"/>
              </w:rPr>
              <w:t>на 1 сутки</w:t>
            </w:r>
            <w:r w:rsidRPr="00E25E6D">
              <w:rPr>
                <w:szCs w:val="24"/>
              </w:rPr>
              <w:t xml:space="preserve"> и более.</w:t>
            </w:r>
          </w:p>
          <w:p w14:paraId="4955F42C" w14:textId="77777777" w:rsidR="003E4B67" w:rsidRPr="00E25E6D" w:rsidRDefault="003E4B67" w:rsidP="00BB286E">
            <w:pPr>
              <w:pStyle w:val="afb"/>
              <w:numPr>
                <w:ilvl w:val="0"/>
                <w:numId w:val="16"/>
              </w:numPr>
              <w:tabs>
                <w:tab w:val="left" w:pos="537"/>
              </w:tabs>
              <w:spacing w:before="120"/>
              <w:ind w:left="537" w:hanging="425"/>
              <w:jc w:val="left"/>
              <w:rPr>
                <w:szCs w:val="24"/>
              </w:rPr>
            </w:pPr>
            <w:r w:rsidRPr="00E25E6D">
              <w:rPr>
                <w:szCs w:val="24"/>
              </w:rPr>
              <w:t xml:space="preserve">Повреждение или разрушение </w:t>
            </w:r>
            <w:r w:rsidRPr="00E25E6D">
              <w:rPr>
                <w:b/>
                <w:szCs w:val="24"/>
              </w:rPr>
              <w:t>гидротехнического сооружения</w:t>
            </w:r>
            <w:r w:rsidRPr="00E25E6D">
              <w:rPr>
                <w:szCs w:val="24"/>
              </w:rPr>
              <w:t xml:space="preserve">,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>в результате которого имеются разрушения объектов Компании.</w:t>
            </w:r>
          </w:p>
          <w:p w14:paraId="0185136E" w14:textId="77777777" w:rsidR="003E4B67" w:rsidRPr="00E25E6D" w:rsidRDefault="003E4B67" w:rsidP="00BB286E">
            <w:pPr>
              <w:pStyle w:val="afb"/>
              <w:numPr>
                <w:ilvl w:val="0"/>
                <w:numId w:val="16"/>
              </w:numPr>
              <w:tabs>
                <w:tab w:val="left" w:pos="537"/>
              </w:tabs>
              <w:spacing w:before="120"/>
              <w:ind w:left="537" w:hanging="425"/>
              <w:jc w:val="left"/>
              <w:rPr>
                <w:szCs w:val="24"/>
              </w:rPr>
            </w:pPr>
            <w:r w:rsidRPr="00E25E6D">
              <w:rPr>
                <w:b/>
                <w:szCs w:val="24"/>
              </w:rPr>
              <w:t>Авария</w:t>
            </w:r>
            <w:r w:rsidRPr="00E25E6D">
              <w:rPr>
                <w:szCs w:val="24"/>
              </w:rPr>
              <w:t xml:space="preserve"> </w:t>
            </w:r>
            <w:r w:rsidRPr="00E25E6D">
              <w:rPr>
                <w:szCs w:val="24"/>
                <w:u w:val="single"/>
              </w:rPr>
              <w:t>на очистных сооружениях</w:t>
            </w:r>
            <w:r w:rsidRPr="00E25E6D">
              <w:rPr>
                <w:szCs w:val="24"/>
              </w:rPr>
              <w:t xml:space="preserve">, в результате которой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 xml:space="preserve">разовое превышение ПДК загрязняющего вещества составило: </w:t>
            </w:r>
          </w:p>
          <w:p w14:paraId="69471576" w14:textId="77777777" w:rsidR="003E4B67" w:rsidRPr="00E25E6D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95"/>
              </w:tabs>
              <w:spacing w:before="120"/>
              <w:ind w:left="820" w:hanging="283"/>
              <w:jc w:val="left"/>
              <w:rPr>
                <w:szCs w:val="24"/>
              </w:rPr>
            </w:pPr>
            <w:r w:rsidRPr="00E25E6D">
              <w:rPr>
                <w:szCs w:val="24"/>
              </w:rPr>
              <w:t xml:space="preserve">в принимающем сточные воды водном объекте – в </w:t>
            </w:r>
            <w:r w:rsidRPr="00E25E6D">
              <w:rPr>
                <w:b/>
                <w:szCs w:val="24"/>
              </w:rPr>
              <w:t>50 раз</w:t>
            </w:r>
            <w:r w:rsidRPr="00E25E6D">
              <w:rPr>
                <w:szCs w:val="24"/>
              </w:rPr>
              <w:t xml:space="preserve"> и более;</w:t>
            </w:r>
          </w:p>
          <w:p w14:paraId="670F3A0A" w14:textId="77777777" w:rsidR="003E4B67" w:rsidRPr="00E25E6D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95"/>
              </w:tabs>
              <w:spacing w:before="120"/>
              <w:ind w:left="820" w:hanging="283"/>
              <w:jc w:val="left"/>
              <w:rPr>
                <w:szCs w:val="24"/>
              </w:rPr>
            </w:pPr>
            <w:r w:rsidRPr="00E25E6D">
              <w:rPr>
                <w:szCs w:val="24"/>
              </w:rPr>
              <w:t xml:space="preserve">в атмосферном воздухе за границами санитарно-защитной зоны – в </w:t>
            </w:r>
            <w:r w:rsidRPr="00E25E6D">
              <w:rPr>
                <w:b/>
                <w:szCs w:val="24"/>
              </w:rPr>
              <w:t>50 раз</w:t>
            </w:r>
            <w:r w:rsidRPr="00E25E6D">
              <w:rPr>
                <w:szCs w:val="24"/>
              </w:rPr>
              <w:t xml:space="preserve"> и более (или в 30-49 раз в течение 8 часов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>или в 20-29 раз в течение 2 суток).</w:t>
            </w:r>
          </w:p>
          <w:p w14:paraId="4E3285B2" w14:textId="77777777" w:rsidR="003E4B67" w:rsidRPr="00E25E6D" w:rsidRDefault="003E4B67" w:rsidP="00BB286E">
            <w:pPr>
              <w:pStyle w:val="afb"/>
              <w:numPr>
                <w:ilvl w:val="0"/>
                <w:numId w:val="16"/>
              </w:numPr>
              <w:tabs>
                <w:tab w:val="left" w:pos="679"/>
              </w:tabs>
              <w:spacing w:before="120"/>
              <w:ind w:left="537" w:hanging="425"/>
              <w:jc w:val="left"/>
              <w:rPr>
                <w:szCs w:val="24"/>
              </w:rPr>
            </w:pPr>
            <w:r w:rsidRPr="00E25E6D">
              <w:rPr>
                <w:b/>
                <w:szCs w:val="24"/>
              </w:rPr>
              <w:t>Опасное</w:t>
            </w:r>
            <w:r w:rsidRPr="00E25E6D">
              <w:rPr>
                <w:szCs w:val="24"/>
              </w:rPr>
              <w:t xml:space="preserve"> природное явление (геофизическое, геологическое, метеорологическое, гидрометеорологическое, гидрологическое) либо </w:t>
            </w:r>
            <w:r w:rsidRPr="00E25E6D">
              <w:rPr>
                <w:b/>
                <w:szCs w:val="24"/>
              </w:rPr>
              <w:t>комплекс неблагоприятных</w:t>
            </w:r>
            <w:r w:rsidRPr="00E25E6D">
              <w:rPr>
                <w:szCs w:val="24"/>
              </w:rPr>
              <w:t xml:space="preserve"> природных явлений (метеорологических, гидрометеорологических),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>приведшее к разрушению объекта Компании.</w:t>
            </w:r>
          </w:p>
          <w:p w14:paraId="033FE55E" w14:textId="77777777" w:rsidR="003E4B67" w:rsidRPr="00E25E6D" w:rsidRDefault="003E4B67" w:rsidP="00BB286E">
            <w:pPr>
              <w:pStyle w:val="afb"/>
              <w:numPr>
                <w:ilvl w:val="0"/>
                <w:numId w:val="16"/>
              </w:numPr>
              <w:tabs>
                <w:tab w:val="left" w:pos="537"/>
              </w:tabs>
              <w:spacing w:before="120"/>
              <w:ind w:left="537" w:hanging="425"/>
              <w:jc w:val="left"/>
              <w:rPr>
                <w:szCs w:val="24"/>
              </w:rPr>
            </w:pPr>
            <w:r w:rsidRPr="00E25E6D">
              <w:rPr>
                <w:b/>
                <w:szCs w:val="24"/>
              </w:rPr>
              <w:t>Крупный</w:t>
            </w:r>
            <w:r w:rsidRPr="00E25E6D">
              <w:rPr>
                <w:szCs w:val="24"/>
              </w:rPr>
              <w:t xml:space="preserve"> </w:t>
            </w:r>
            <w:r w:rsidRPr="00E25E6D">
              <w:rPr>
                <w:b/>
                <w:szCs w:val="24"/>
              </w:rPr>
              <w:t>лесной</w:t>
            </w:r>
            <w:r w:rsidRPr="00E25E6D">
              <w:rPr>
                <w:szCs w:val="24"/>
              </w:rPr>
              <w:t xml:space="preserve"> </w:t>
            </w:r>
            <w:r w:rsidRPr="00E25E6D">
              <w:rPr>
                <w:b/>
                <w:szCs w:val="24"/>
              </w:rPr>
              <w:t>пожар</w:t>
            </w:r>
            <w:r w:rsidRPr="00E25E6D">
              <w:rPr>
                <w:szCs w:val="24"/>
              </w:rPr>
              <w:t xml:space="preserve"> (площадью </w:t>
            </w:r>
            <w:r w:rsidRPr="00E25E6D">
              <w:rPr>
                <w:b/>
                <w:szCs w:val="24"/>
              </w:rPr>
              <w:t>25 га</w:t>
            </w:r>
            <w:r w:rsidRPr="00E25E6D">
              <w:rPr>
                <w:szCs w:val="24"/>
              </w:rPr>
              <w:t xml:space="preserve"> и более в зоне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 xml:space="preserve">наземной охраны лесов либо </w:t>
            </w:r>
            <w:r w:rsidRPr="00E25E6D">
              <w:rPr>
                <w:b/>
                <w:szCs w:val="24"/>
              </w:rPr>
              <w:t>200 га</w:t>
            </w:r>
            <w:r w:rsidRPr="00E25E6D">
              <w:rPr>
                <w:szCs w:val="24"/>
              </w:rPr>
              <w:t xml:space="preserve"> и более в зоне авиационной охраны лесов) – не локализованный, находящийся </w:t>
            </w:r>
            <w:r w:rsidRPr="00E25E6D">
              <w:rPr>
                <w:szCs w:val="24"/>
                <w:u w:val="single"/>
              </w:rPr>
              <w:t xml:space="preserve">в пределах </w:t>
            </w:r>
            <w:r w:rsidRPr="00E25E6D">
              <w:rPr>
                <w:szCs w:val="24"/>
                <w:u w:val="single"/>
              </w:rPr>
              <w:br/>
              <w:t>5-километровой зоны</w:t>
            </w:r>
            <w:r w:rsidRPr="00E25E6D">
              <w:rPr>
                <w:szCs w:val="24"/>
              </w:rPr>
              <w:t xml:space="preserve"> вокруг объекта инфраструктуры Компании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>и угрожающий работникам и (или) этому объекту</w:t>
            </w:r>
          </w:p>
        </w:tc>
      </w:tr>
      <w:tr w:rsidR="003E4B67" w:rsidRPr="00201296" w14:paraId="0CBE898F" w14:textId="77777777" w:rsidTr="00BB286E">
        <w:trPr>
          <w:trHeight w:val="20"/>
        </w:trPr>
        <w:tc>
          <w:tcPr>
            <w:tcW w:w="1015" w:type="pct"/>
            <w:tcBorders>
              <w:top w:val="single" w:sz="6" w:space="0" w:color="auto"/>
              <w:left w:val="outset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3083F0" w14:textId="77777777" w:rsidR="003E4B67" w:rsidRPr="00E25E6D" w:rsidRDefault="003E4B67" w:rsidP="00BB286E">
            <w:pPr>
              <w:spacing w:before="120"/>
              <w:jc w:val="left"/>
              <w:rPr>
                <w:b/>
                <w:szCs w:val="24"/>
              </w:rPr>
            </w:pPr>
            <w:r w:rsidRPr="00E25E6D">
              <w:rPr>
                <w:b/>
                <w:szCs w:val="24"/>
              </w:rPr>
              <w:t>Транспорт</w:t>
            </w:r>
          </w:p>
        </w:tc>
        <w:tc>
          <w:tcPr>
            <w:tcW w:w="3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inset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4245A2" w14:textId="77777777" w:rsidR="003E4B67" w:rsidRPr="00E25E6D" w:rsidRDefault="003E4B67" w:rsidP="00BB286E">
            <w:pPr>
              <w:pStyle w:val="afb"/>
              <w:numPr>
                <w:ilvl w:val="0"/>
                <w:numId w:val="17"/>
              </w:numPr>
              <w:tabs>
                <w:tab w:val="left" w:pos="537"/>
              </w:tabs>
              <w:spacing w:before="120"/>
              <w:ind w:left="537" w:hanging="425"/>
              <w:jc w:val="left"/>
              <w:rPr>
                <w:szCs w:val="24"/>
              </w:rPr>
            </w:pPr>
            <w:r w:rsidRPr="00E25E6D">
              <w:rPr>
                <w:b/>
                <w:szCs w:val="24"/>
              </w:rPr>
              <w:t>Авария</w:t>
            </w:r>
            <w:r w:rsidRPr="00E25E6D">
              <w:rPr>
                <w:szCs w:val="24"/>
              </w:rPr>
              <w:t xml:space="preserve"> (столкновение, опрокидывание, затопление, посадка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lastRenderedPageBreak/>
              <w:t xml:space="preserve">на мель, выбрасывание судна на берег) на </w:t>
            </w:r>
            <w:r w:rsidRPr="00E25E6D">
              <w:rPr>
                <w:szCs w:val="24"/>
                <w:u w:val="single"/>
              </w:rPr>
              <w:t>водном</w:t>
            </w:r>
            <w:r w:rsidRPr="00E25E6D">
              <w:rPr>
                <w:szCs w:val="24"/>
              </w:rPr>
              <w:t xml:space="preserve"> транспорте</w:t>
            </w:r>
            <w:r w:rsidRPr="00E25E6D">
              <w:rPr>
                <w:b/>
                <w:szCs w:val="24"/>
                <w:vertAlign w:val="superscript"/>
              </w:rPr>
              <w:t>5)</w:t>
            </w:r>
            <w:r w:rsidRPr="00E25E6D">
              <w:rPr>
                <w:szCs w:val="24"/>
              </w:rPr>
              <w:t xml:space="preserve">,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 xml:space="preserve">в результате которой затруднено (прекращено) судоходство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 xml:space="preserve">на </w:t>
            </w:r>
            <w:r w:rsidRPr="00E25E6D">
              <w:rPr>
                <w:b/>
                <w:szCs w:val="24"/>
              </w:rPr>
              <w:t>72 часа</w:t>
            </w:r>
            <w:r w:rsidRPr="00E25E6D">
              <w:rPr>
                <w:szCs w:val="24"/>
              </w:rPr>
              <w:t xml:space="preserve"> и более. </w:t>
            </w:r>
          </w:p>
          <w:p w14:paraId="0D764194" w14:textId="77777777" w:rsidR="003E4B67" w:rsidRPr="00E25E6D" w:rsidRDefault="003E4B67" w:rsidP="00BB286E">
            <w:pPr>
              <w:pStyle w:val="afb"/>
              <w:numPr>
                <w:ilvl w:val="0"/>
                <w:numId w:val="17"/>
              </w:numPr>
              <w:tabs>
                <w:tab w:val="left" w:pos="537"/>
              </w:tabs>
              <w:spacing w:before="120"/>
              <w:ind w:left="537" w:hanging="425"/>
              <w:jc w:val="left"/>
              <w:rPr>
                <w:szCs w:val="24"/>
              </w:rPr>
            </w:pPr>
            <w:r w:rsidRPr="00E25E6D">
              <w:rPr>
                <w:b/>
                <w:szCs w:val="24"/>
              </w:rPr>
              <w:t>Авария</w:t>
            </w:r>
            <w:r w:rsidRPr="00E25E6D">
              <w:rPr>
                <w:szCs w:val="24"/>
              </w:rPr>
              <w:t xml:space="preserve"> на </w:t>
            </w:r>
            <w:r w:rsidRPr="00E25E6D">
              <w:rPr>
                <w:szCs w:val="24"/>
                <w:u w:val="single"/>
              </w:rPr>
              <w:t>автомобильном</w:t>
            </w:r>
            <w:r w:rsidRPr="00E25E6D">
              <w:rPr>
                <w:szCs w:val="24"/>
              </w:rPr>
              <w:t xml:space="preserve"> транспорте, приведшая к прекращению или ограничению движения на участке дороги (федерального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 xml:space="preserve">или регионального значения), не имеющей объездных путей,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 xml:space="preserve">на </w:t>
            </w:r>
            <w:r w:rsidRPr="00E25E6D">
              <w:rPr>
                <w:b/>
                <w:szCs w:val="24"/>
              </w:rPr>
              <w:t>6 часов</w:t>
            </w:r>
            <w:r w:rsidRPr="00E25E6D">
              <w:rPr>
                <w:szCs w:val="24"/>
              </w:rPr>
              <w:t xml:space="preserve"> и более</w:t>
            </w:r>
          </w:p>
        </w:tc>
      </w:tr>
      <w:tr w:rsidR="003E4B67" w:rsidRPr="00201296" w14:paraId="49C82C59" w14:textId="77777777" w:rsidTr="00BB286E">
        <w:trPr>
          <w:trHeight w:val="20"/>
        </w:trPr>
        <w:tc>
          <w:tcPr>
            <w:tcW w:w="5000" w:type="pct"/>
            <w:gridSpan w:val="2"/>
            <w:tcBorders>
              <w:top w:val="single" w:sz="6" w:space="0" w:color="auto"/>
              <w:left w:val="outset" w:sz="12" w:space="0" w:color="auto"/>
              <w:bottom w:val="inset" w:sz="12" w:space="0" w:color="auto"/>
              <w:right w:val="inset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AFEEAC" w14:textId="77777777" w:rsidR="003E4B67" w:rsidRPr="00E25E6D" w:rsidRDefault="003E4B67" w:rsidP="00AD65B6">
            <w:pPr>
              <w:spacing w:before="60"/>
              <w:ind w:left="284" w:firstLine="142"/>
              <w:rPr>
                <w:i/>
                <w:szCs w:val="24"/>
                <w:u w:val="single"/>
              </w:rPr>
            </w:pPr>
            <w:r w:rsidRPr="00E25E6D">
              <w:rPr>
                <w:i/>
                <w:szCs w:val="24"/>
                <w:u w:val="single"/>
              </w:rPr>
              <w:lastRenderedPageBreak/>
              <w:t>Примечания:</w:t>
            </w:r>
          </w:p>
          <w:p w14:paraId="6C63E70B" w14:textId="4944B59E" w:rsidR="003E4B67" w:rsidRPr="00E25E6D" w:rsidRDefault="003E4B67" w:rsidP="00AD65B6">
            <w:pPr>
              <w:spacing w:before="60"/>
              <w:ind w:left="284" w:firstLine="142"/>
              <w:rPr>
                <w:rStyle w:val="urtxtemph"/>
                <w:i/>
                <w:szCs w:val="24"/>
              </w:rPr>
            </w:pPr>
            <w:r w:rsidRPr="00E25E6D">
              <w:rPr>
                <w:b/>
                <w:i/>
                <w:szCs w:val="24"/>
              </w:rPr>
              <w:t>&lt;1)&gt;</w:t>
            </w:r>
            <w:r w:rsidRPr="00CC25F2">
              <w:rPr>
                <w:i/>
                <w:szCs w:val="24"/>
              </w:rPr>
              <w:t>:</w:t>
            </w:r>
            <w:r w:rsidRPr="00E25E6D">
              <w:rPr>
                <w:b/>
                <w:i/>
                <w:szCs w:val="24"/>
              </w:rPr>
              <w:t> а)</w:t>
            </w:r>
            <w:r w:rsidRPr="00E25E6D">
              <w:rPr>
                <w:i/>
                <w:szCs w:val="24"/>
              </w:rPr>
              <w:t xml:space="preserve"> решение об отнесении к ЧС не вошедших в Таблицу 1 настоящей Инструкции оперативных событий </w:t>
            </w:r>
            <w:r w:rsidRPr="00E25E6D">
              <w:rPr>
                <w:b/>
                <w:bCs/>
                <w:i/>
                <w:szCs w:val="24"/>
              </w:rPr>
              <w:t>принимает ЕИО ОГ</w:t>
            </w:r>
            <w:r w:rsidRPr="00E25E6D">
              <w:rPr>
                <w:b/>
                <w:i/>
                <w:szCs w:val="24"/>
              </w:rPr>
              <w:t xml:space="preserve"> по согласованию </w:t>
            </w:r>
            <w:r w:rsidRPr="00E25E6D">
              <w:rPr>
                <w:i/>
                <w:szCs w:val="24"/>
              </w:rPr>
              <w:t xml:space="preserve">с </w:t>
            </w:r>
            <w:r w:rsidR="00CD6715" w:rsidRPr="00E25E6D">
              <w:rPr>
                <w:i/>
                <w:szCs w:val="24"/>
              </w:rPr>
              <w:t xml:space="preserve">директором </w:t>
            </w:r>
            <w:r w:rsidRPr="00E25E6D">
              <w:rPr>
                <w:i/>
                <w:szCs w:val="24"/>
              </w:rPr>
              <w:t xml:space="preserve">СЦУКС </w:t>
            </w:r>
            <w:r>
              <w:rPr>
                <w:i/>
                <w:szCs w:val="24"/>
              </w:rPr>
              <w:br/>
            </w:r>
            <w:r w:rsidRPr="00CD6715">
              <w:rPr>
                <w:i/>
                <w:spacing w:val="-4"/>
                <w:szCs w:val="24"/>
              </w:rPr>
              <w:t xml:space="preserve">и </w:t>
            </w:r>
            <w:r w:rsidR="00CD6715" w:rsidRPr="00CD6715">
              <w:rPr>
                <w:i/>
                <w:spacing w:val="-4"/>
                <w:szCs w:val="24"/>
              </w:rPr>
              <w:t>директором ДПБОТОСвРиДНГиКС или ДПБОТОСвПКиЛ (в зависимости от направления</w:t>
            </w:r>
            <w:r w:rsidR="00CD6715" w:rsidRPr="00CD6715">
              <w:rPr>
                <w:i/>
                <w:szCs w:val="24"/>
              </w:rPr>
              <w:t xml:space="preserve"> деятельности ОГ)</w:t>
            </w:r>
            <w:r w:rsidRPr="00E25E6D">
              <w:rPr>
                <w:rStyle w:val="urtxtemph"/>
                <w:i/>
                <w:szCs w:val="24"/>
              </w:rPr>
              <w:t>;</w:t>
            </w:r>
          </w:p>
          <w:p w14:paraId="4FA3716E" w14:textId="0963E6AF" w:rsidR="003E4B67" w:rsidRPr="003F387B" w:rsidRDefault="003E4B67" w:rsidP="00AD65B6">
            <w:pPr>
              <w:spacing w:before="60"/>
              <w:ind w:left="284" w:firstLine="709"/>
              <w:rPr>
                <w:i/>
                <w:szCs w:val="24"/>
              </w:rPr>
            </w:pPr>
            <w:r w:rsidRPr="00E25E6D">
              <w:rPr>
                <w:b/>
                <w:i/>
                <w:szCs w:val="24"/>
              </w:rPr>
              <w:t>б</w:t>
            </w:r>
            <w:r w:rsidRPr="00E25E6D">
              <w:rPr>
                <w:b/>
                <w:i/>
                <w:spacing w:val="-2"/>
                <w:szCs w:val="24"/>
              </w:rPr>
              <w:t>)</w:t>
            </w:r>
            <w:r w:rsidRPr="00E25E6D">
              <w:rPr>
                <w:i/>
                <w:spacing w:val="-2"/>
                <w:szCs w:val="24"/>
              </w:rPr>
              <w:t> в случаях, где приводится более одного критерия, для определения оперативного события</w:t>
            </w:r>
            <w:r w:rsidRPr="00E25E6D">
              <w:rPr>
                <w:i/>
                <w:szCs w:val="24"/>
              </w:rPr>
              <w:t xml:space="preserve"> в качестве ЧС достаточно наличие только одного из перечисленных критериев</w:t>
            </w:r>
            <w:r w:rsidR="003F387B">
              <w:rPr>
                <w:i/>
                <w:szCs w:val="24"/>
              </w:rPr>
              <w:t>;</w:t>
            </w:r>
          </w:p>
          <w:p w14:paraId="1921C6A0" w14:textId="2EE66916" w:rsidR="003F387B" w:rsidRPr="00407F8F" w:rsidRDefault="003F387B" w:rsidP="00AD65B6">
            <w:pPr>
              <w:spacing w:before="60"/>
              <w:ind w:left="284" w:firstLine="709"/>
              <w:rPr>
                <w:i/>
                <w:szCs w:val="24"/>
              </w:rPr>
            </w:pPr>
            <w:r w:rsidRPr="00407F8F">
              <w:rPr>
                <w:b/>
                <w:i/>
                <w:szCs w:val="24"/>
              </w:rPr>
              <w:t>в)</w:t>
            </w:r>
            <w:r w:rsidRPr="00407F8F">
              <w:rPr>
                <w:i/>
                <w:szCs w:val="24"/>
              </w:rPr>
              <w:t> под термином «работник» в данной таблице понимается работник ПАО «НК «Роснефть» или Общества Группы или Подрядчика или Субподрядчика.</w:t>
            </w:r>
          </w:p>
          <w:p w14:paraId="4C435A1C" w14:textId="409CC20E" w:rsidR="003E4B67" w:rsidRPr="00E25E6D" w:rsidRDefault="003E4B67" w:rsidP="00AD65B6">
            <w:pPr>
              <w:spacing w:before="60"/>
              <w:ind w:left="284" w:firstLine="142"/>
              <w:rPr>
                <w:i/>
                <w:szCs w:val="24"/>
              </w:rPr>
            </w:pPr>
            <w:r w:rsidRPr="00E25E6D">
              <w:rPr>
                <w:i/>
                <w:szCs w:val="24"/>
              </w:rPr>
              <w:t>&lt;</w:t>
            </w:r>
            <w:r w:rsidRPr="00E25E6D">
              <w:rPr>
                <w:b/>
                <w:i/>
                <w:szCs w:val="24"/>
              </w:rPr>
              <w:t>2)</w:t>
            </w:r>
            <w:r w:rsidRPr="00E25E6D">
              <w:rPr>
                <w:i/>
                <w:szCs w:val="24"/>
              </w:rPr>
              <w:t>&gt; </w:t>
            </w:r>
            <w:r w:rsidR="009C11DA" w:rsidRPr="009C11DA">
              <w:rPr>
                <w:i/>
                <w:szCs w:val="24"/>
              </w:rPr>
              <w:t>–</w:t>
            </w:r>
            <w:r w:rsidR="009C11DA">
              <w:rPr>
                <w:i/>
                <w:szCs w:val="24"/>
              </w:rPr>
              <w:t> </w:t>
            </w:r>
            <w:r w:rsidRPr="00E25E6D">
              <w:rPr>
                <w:i/>
                <w:szCs w:val="24"/>
              </w:rPr>
              <w:t xml:space="preserve">За исключением случаев гибели или получения ущерба здоровью людям, </w:t>
            </w:r>
            <w:r>
              <w:rPr>
                <w:i/>
                <w:szCs w:val="24"/>
              </w:rPr>
              <w:br/>
            </w:r>
            <w:r w:rsidRPr="00E25E6D">
              <w:rPr>
                <w:i/>
                <w:szCs w:val="24"/>
              </w:rPr>
              <w:t xml:space="preserve">не являющимся </w:t>
            </w:r>
            <w:r w:rsidRPr="00E25E6D">
              <w:rPr>
                <w:i/>
                <w:spacing w:val="-4"/>
                <w:szCs w:val="24"/>
              </w:rPr>
              <w:t>работниками ЖД транспорта или пассажирами, вследствие столкновения ЖД подвижного</w:t>
            </w:r>
            <w:r w:rsidRPr="00E25E6D">
              <w:rPr>
                <w:i/>
                <w:szCs w:val="24"/>
              </w:rPr>
              <w:t xml:space="preserve"> состава с ТС.</w:t>
            </w:r>
          </w:p>
          <w:p w14:paraId="4EE4B325" w14:textId="6D738C4D" w:rsidR="003E4B67" w:rsidRPr="00E25E6D" w:rsidRDefault="003E4B67" w:rsidP="00AD65B6">
            <w:pPr>
              <w:spacing w:before="60"/>
              <w:ind w:left="284" w:firstLine="142"/>
              <w:rPr>
                <w:i/>
                <w:szCs w:val="24"/>
              </w:rPr>
            </w:pPr>
            <w:r w:rsidRPr="00E25E6D">
              <w:rPr>
                <w:i/>
                <w:szCs w:val="24"/>
              </w:rPr>
              <w:t>&lt;</w:t>
            </w:r>
            <w:r w:rsidRPr="00E25E6D">
              <w:rPr>
                <w:b/>
                <w:i/>
                <w:szCs w:val="24"/>
              </w:rPr>
              <w:t>3)</w:t>
            </w:r>
            <w:r w:rsidRPr="00E25E6D">
              <w:rPr>
                <w:i/>
                <w:szCs w:val="24"/>
              </w:rPr>
              <w:t>&gt; </w:t>
            </w:r>
            <w:r w:rsidR="009C11DA" w:rsidRPr="009C11DA">
              <w:rPr>
                <w:i/>
                <w:szCs w:val="24"/>
              </w:rPr>
              <w:t>–</w:t>
            </w:r>
            <w:r w:rsidR="009C11DA">
              <w:rPr>
                <w:i/>
                <w:szCs w:val="24"/>
              </w:rPr>
              <w:t xml:space="preserve"> </w:t>
            </w:r>
            <w:r w:rsidRPr="00E25E6D">
              <w:rPr>
                <w:i/>
                <w:iCs/>
                <w:szCs w:val="24"/>
              </w:rPr>
              <w:t xml:space="preserve">Здесь и далее по тексту – </w:t>
            </w:r>
            <w:r w:rsidRPr="00E25E6D">
              <w:rPr>
                <w:i/>
                <w:szCs w:val="24"/>
              </w:rPr>
              <w:t>в том числе вредных веществ.</w:t>
            </w:r>
          </w:p>
          <w:p w14:paraId="36B97D84" w14:textId="47F3F4D0" w:rsidR="003E4B67" w:rsidRPr="00E25E6D" w:rsidRDefault="003E4B67" w:rsidP="00AD65B6">
            <w:pPr>
              <w:spacing w:before="60"/>
              <w:ind w:left="284" w:firstLine="142"/>
              <w:rPr>
                <w:i/>
                <w:szCs w:val="24"/>
              </w:rPr>
            </w:pPr>
            <w:r w:rsidRPr="00E25E6D">
              <w:rPr>
                <w:i/>
                <w:szCs w:val="24"/>
              </w:rPr>
              <w:t>&lt;</w:t>
            </w:r>
            <w:r w:rsidRPr="00E25E6D">
              <w:rPr>
                <w:b/>
                <w:i/>
                <w:szCs w:val="24"/>
              </w:rPr>
              <w:t>4)</w:t>
            </w:r>
            <w:r w:rsidRPr="00E25E6D">
              <w:rPr>
                <w:i/>
                <w:szCs w:val="24"/>
              </w:rPr>
              <w:t>&gt; </w:t>
            </w:r>
            <w:r w:rsidR="009C11DA" w:rsidRPr="009C11DA">
              <w:rPr>
                <w:i/>
                <w:szCs w:val="24"/>
              </w:rPr>
              <w:t>–</w:t>
            </w:r>
            <w:r w:rsidR="009C11DA">
              <w:rPr>
                <w:i/>
                <w:szCs w:val="24"/>
              </w:rPr>
              <w:t xml:space="preserve"> </w:t>
            </w:r>
            <w:r w:rsidRPr="00E25E6D">
              <w:rPr>
                <w:i/>
                <w:szCs w:val="24"/>
              </w:rPr>
              <w:t>Зона санитарной охраны источников водоснабжения и водопроводов питьевого назначения организуется в составе трёх поясов</w:t>
            </w:r>
            <w:r w:rsidRPr="00E25E6D">
              <w:rPr>
                <w:rStyle w:val="af3"/>
                <w:b/>
                <w:szCs w:val="24"/>
              </w:rPr>
              <w:footnoteReference w:id="2"/>
            </w:r>
            <w:r w:rsidRPr="00E25E6D">
              <w:rPr>
                <w:i/>
                <w:szCs w:val="24"/>
              </w:rPr>
              <w:t>:</w:t>
            </w:r>
          </w:p>
          <w:p w14:paraId="0510FA16" w14:textId="77777777" w:rsidR="003E4B67" w:rsidRPr="00E25E6D" w:rsidRDefault="003E4B67" w:rsidP="00AD65B6">
            <w:pPr>
              <w:spacing w:before="60"/>
              <w:ind w:left="284" w:firstLine="142"/>
              <w:rPr>
                <w:i/>
                <w:szCs w:val="24"/>
              </w:rPr>
            </w:pPr>
            <w:r w:rsidRPr="00E25E6D">
              <w:rPr>
                <w:i/>
                <w:szCs w:val="24"/>
              </w:rPr>
              <w:t>- первый пояс (строгого режима) включает территорию расположения водозаборов, площадок всех водопроводных сооружений и водопроводящего канала с целью защиты места водозабора и водозаборных сооружений от случайного или умышленного загрязнения и повреждения;</w:t>
            </w:r>
          </w:p>
          <w:p w14:paraId="7756DC41" w14:textId="77777777" w:rsidR="003E4B67" w:rsidRPr="00E25E6D" w:rsidRDefault="003E4B67" w:rsidP="00AD65B6">
            <w:pPr>
              <w:spacing w:before="60"/>
              <w:ind w:left="284" w:firstLine="142"/>
              <w:rPr>
                <w:i/>
                <w:szCs w:val="24"/>
              </w:rPr>
            </w:pPr>
            <w:r w:rsidRPr="00E25E6D">
              <w:rPr>
                <w:i/>
                <w:szCs w:val="24"/>
              </w:rPr>
              <w:t>- второй и третий пояса (пояса ограничений) включают территорию, предназначенную для предупреждения загрязнения воды источников водоснабжения.</w:t>
            </w:r>
          </w:p>
          <w:p w14:paraId="5A4CA7A4" w14:textId="3DDE7DC4" w:rsidR="003E4B67" w:rsidRPr="00E25E6D" w:rsidRDefault="003E4B67" w:rsidP="009C11DA">
            <w:pPr>
              <w:keepNext/>
              <w:spacing w:before="60"/>
              <w:ind w:left="284" w:firstLine="142"/>
              <w:rPr>
                <w:szCs w:val="24"/>
              </w:rPr>
            </w:pPr>
            <w:r w:rsidRPr="00E25E6D">
              <w:rPr>
                <w:i/>
                <w:spacing w:val="-4"/>
                <w:szCs w:val="24"/>
              </w:rPr>
              <w:t>&lt;</w:t>
            </w:r>
            <w:r w:rsidRPr="00E25E6D">
              <w:rPr>
                <w:b/>
                <w:i/>
                <w:spacing w:val="-4"/>
                <w:szCs w:val="24"/>
              </w:rPr>
              <w:t>5)</w:t>
            </w:r>
            <w:r w:rsidRPr="00E25E6D">
              <w:rPr>
                <w:i/>
                <w:spacing w:val="-4"/>
                <w:szCs w:val="24"/>
              </w:rPr>
              <w:t>&gt; </w:t>
            </w:r>
            <w:r w:rsidR="009C11DA" w:rsidRPr="009C11DA">
              <w:rPr>
                <w:i/>
                <w:spacing w:val="-4"/>
                <w:szCs w:val="24"/>
              </w:rPr>
              <w:t>–</w:t>
            </w:r>
            <w:r w:rsidR="009C11DA">
              <w:rPr>
                <w:i/>
                <w:spacing w:val="-4"/>
                <w:szCs w:val="24"/>
              </w:rPr>
              <w:t xml:space="preserve"> </w:t>
            </w:r>
            <w:r w:rsidRPr="00E25E6D">
              <w:rPr>
                <w:i/>
                <w:spacing w:val="-4"/>
                <w:szCs w:val="24"/>
              </w:rPr>
              <w:t xml:space="preserve">За исключением </w:t>
            </w:r>
            <w:r w:rsidRPr="00EF31EA">
              <w:rPr>
                <w:i/>
                <w:spacing w:val="-4"/>
                <w:szCs w:val="24"/>
                <w:u w:val="single"/>
              </w:rPr>
              <w:t>шлюпок и плавучих средств</w:t>
            </w:r>
            <w:r w:rsidRPr="00E25E6D">
              <w:rPr>
                <w:i/>
                <w:spacing w:val="-4"/>
                <w:szCs w:val="24"/>
              </w:rPr>
              <w:t xml:space="preserve">, которые являются принадлежностями </w:t>
            </w:r>
            <w:r w:rsidRPr="009C11DA">
              <w:rPr>
                <w:i/>
                <w:spacing w:val="-4"/>
                <w:szCs w:val="24"/>
              </w:rPr>
              <w:t xml:space="preserve">судна, </w:t>
            </w:r>
            <w:r w:rsidRPr="009C11DA">
              <w:rPr>
                <w:i/>
                <w:spacing w:val="-4"/>
                <w:szCs w:val="24"/>
                <w:u w:val="single"/>
              </w:rPr>
              <w:t>судов</w:t>
            </w:r>
            <w:r w:rsidRPr="009C11DA">
              <w:rPr>
                <w:i/>
                <w:spacing w:val="-4"/>
                <w:szCs w:val="24"/>
              </w:rPr>
              <w:t xml:space="preserve"> массой до 200 кг включительно и мощностью двигателей (в случае установки)</w:t>
            </w:r>
            <w:r w:rsidRPr="00E25E6D">
              <w:rPr>
                <w:i/>
                <w:szCs w:val="24"/>
              </w:rPr>
              <w:t xml:space="preserve"> </w:t>
            </w:r>
            <w:r w:rsidRPr="009C11DA">
              <w:rPr>
                <w:i/>
                <w:szCs w:val="24"/>
              </w:rPr>
              <w:t xml:space="preserve">до 8 кВт включительно, </w:t>
            </w:r>
            <w:r w:rsidRPr="009C11DA">
              <w:rPr>
                <w:i/>
                <w:szCs w:val="24"/>
                <w:u w:val="single"/>
              </w:rPr>
              <w:t>беспалубных несамоходных судов</w:t>
            </w:r>
            <w:r w:rsidRPr="009C11DA">
              <w:rPr>
                <w:i/>
                <w:szCs w:val="24"/>
              </w:rPr>
              <w:t>, длина которых</w:t>
            </w:r>
            <w:r w:rsidR="009C11DA" w:rsidRPr="009C11DA">
              <w:rPr>
                <w:i/>
                <w:szCs w:val="24"/>
              </w:rPr>
              <w:t xml:space="preserve"> </w:t>
            </w:r>
            <w:r w:rsidRPr="009C11DA">
              <w:rPr>
                <w:i/>
                <w:szCs w:val="24"/>
              </w:rPr>
              <w:t>не должна</w:t>
            </w:r>
            <w:r w:rsidRPr="00E25E6D">
              <w:rPr>
                <w:i/>
                <w:szCs w:val="24"/>
              </w:rPr>
              <w:t xml:space="preserve"> превышать 12 м</w:t>
            </w:r>
            <w:r w:rsidR="00B2345E">
              <w:rPr>
                <w:i/>
                <w:szCs w:val="24"/>
              </w:rPr>
              <w:t>.</w:t>
            </w:r>
          </w:p>
        </w:tc>
      </w:tr>
    </w:tbl>
    <w:p w14:paraId="6E90F803" w14:textId="6C362DF0" w:rsidR="005F10B1" w:rsidRPr="00171AFA" w:rsidRDefault="005F10B1" w:rsidP="003E4B67">
      <w:pPr>
        <w:pStyle w:val="a8"/>
        <w:sectPr w:rsidR="005F10B1" w:rsidRPr="00171AFA" w:rsidSect="003B262B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4A8779E9" w14:textId="77777777" w:rsidR="00B0670C" w:rsidRPr="00753883" w:rsidRDefault="00923FCB" w:rsidP="00487F76">
      <w:pPr>
        <w:pStyle w:val="S14"/>
        <w:numPr>
          <w:ilvl w:val="0"/>
          <w:numId w:val="48"/>
        </w:numPr>
        <w:tabs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88" w:name="_Toc413748242"/>
      <w:bookmarkStart w:id="89" w:name="_Toc165107407"/>
      <w:bookmarkStart w:id="90" w:name="_Toc172560428"/>
      <w:r w:rsidRPr="00753883">
        <w:rPr>
          <w:rFonts w:eastAsia="Calibri"/>
          <w:lang w:eastAsia="en-US"/>
        </w:rPr>
        <w:lastRenderedPageBreak/>
        <w:t>КРИТЕРИИ ПРОИСШЕСТВИЙ</w:t>
      </w:r>
      <w:bookmarkEnd w:id="88"/>
      <w:bookmarkEnd w:id="89"/>
      <w:bookmarkEnd w:id="90"/>
    </w:p>
    <w:p w14:paraId="564DB0FE" w14:textId="48A50E49" w:rsidR="001D009C" w:rsidRPr="00DC717E" w:rsidRDefault="00B63401" w:rsidP="008C0541">
      <w:pPr>
        <w:pStyle w:val="af6"/>
        <w:numPr>
          <w:ilvl w:val="1"/>
          <w:numId w:val="57"/>
        </w:numPr>
        <w:tabs>
          <w:tab w:val="left" w:pos="567"/>
        </w:tabs>
        <w:spacing w:before="120" w:after="0"/>
        <w:ind w:left="0" w:firstLine="0"/>
        <w:rPr>
          <w:snapToGrid w:val="0"/>
        </w:rPr>
      </w:pPr>
      <w:r w:rsidRPr="00753883">
        <w:t>Критерии</w:t>
      </w:r>
      <w:r w:rsidR="00930861" w:rsidRPr="00753883">
        <w:t xml:space="preserve">, указанные в Таблице 2, устанавливают классификацию происшествий 1-го, 2-го, 3-го, 4-го уровней, </w:t>
      </w:r>
      <w:r w:rsidR="00930861" w:rsidRPr="00753883">
        <w:rPr>
          <w:spacing w:val="-1"/>
        </w:rPr>
        <w:t>произошедших</w:t>
      </w:r>
      <w:r w:rsidR="00930861" w:rsidRPr="00753883">
        <w:rPr>
          <w:rFonts w:cs="Calibri"/>
        </w:rPr>
        <w:t xml:space="preserve"> </w:t>
      </w:r>
      <w:r w:rsidR="00930861" w:rsidRPr="00753883">
        <w:t>в рабочее время</w:t>
      </w:r>
      <w:r w:rsidR="00930861" w:rsidRPr="00753883">
        <w:rPr>
          <w:rFonts w:cs="Calibri"/>
        </w:rPr>
        <w:t xml:space="preserve"> </w:t>
      </w:r>
      <w:r w:rsidR="00930861" w:rsidRPr="00753883">
        <w:t xml:space="preserve">и (или) </w:t>
      </w:r>
      <w:r w:rsidR="002B5D89" w:rsidRPr="00753883">
        <w:t xml:space="preserve">в результате производственной деятельности </w:t>
      </w:r>
      <w:r w:rsidR="00930861" w:rsidRPr="00753883">
        <w:rPr>
          <w:rFonts w:cs="Calibri"/>
        </w:rPr>
        <w:t>в</w:t>
      </w:r>
      <w:r w:rsidR="00930861" w:rsidRPr="00753883">
        <w:t xml:space="preserve"> </w:t>
      </w:r>
      <w:r w:rsidR="00091F6C">
        <w:t>ПАО «НК «Роснефть»</w:t>
      </w:r>
      <w:r w:rsidR="00930861" w:rsidRPr="00753883">
        <w:t xml:space="preserve"> и расположенных на территории </w:t>
      </w:r>
      <w:r w:rsidR="00D31E85" w:rsidRPr="00D31E85">
        <w:t xml:space="preserve">Российской Федерации </w:t>
      </w:r>
      <w:r w:rsidR="00930861" w:rsidRPr="00753883">
        <w:t xml:space="preserve">ОГ, </w:t>
      </w:r>
      <w:r w:rsidR="00174C26">
        <w:t>у Подрядчика и Субподрядчика</w:t>
      </w:r>
      <w:r w:rsidR="00930861" w:rsidRPr="00753883">
        <w:rPr>
          <w:spacing w:val="-4"/>
        </w:rPr>
        <w:t xml:space="preserve"> во время оказания услуги или выполнения такими организациями</w:t>
      </w:r>
      <w:r w:rsidR="00930861" w:rsidRPr="00753883">
        <w:t xml:space="preserve"> </w:t>
      </w:r>
      <w:r w:rsidR="00930861" w:rsidRPr="00753883">
        <w:rPr>
          <w:spacing w:val="-4"/>
        </w:rPr>
        <w:t xml:space="preserve">работы по договору с </w:t>
      </w:r>
      <w:r w:rsidR="00091F6C">
        <w:rPr>
          <w:spacing w:val="-4"/>
        </w:rPr>
        <w:t>ПАО «НК «Роснефть»</w:t>
      </w:r>
      <w:r w:rsidR="00930861" w:rsidRPr="00753883">
        <w:rPr>
          <w:spacing w:val="-4"/>
        </w:rPr>
        <w:t xml:space="preserve"> или ОГ,</w:t>
      </w:r>
      <w:r w:rsidR="00930861" w:rsidRPr="00753883">
        <w:rPr>
          <w:rFonts w:ascii="Arial" w:hAnsi="Arial" w:cs="Arial"/>
          <w:b/>
          <w:spacing w:val="-4"/>
          <w:sz w:val="20"/>
        </w:rPr>
        <w:t xml:space="preserve"> </w:t>
      </w:r>
      <w:r w:rsidR="00930861" w:rsidRPr="00753883">
        <w:rPr>
          <w:spacing w:val="-4"/>
        </w:rPr>
        <w:t>на объектах (оперативного реагирования)</w:t>
      </w:r>
      <w:r w:rsidR="00930861" w:rsidRPr="00753883">
        <w:t xml:space="preserve"> </w:t>
      </w:r>
      <w:r w:rsidR="00091F6C">
        <w:t>ПАО «НК «Роснефть»</w:t>
      </w:r>
      <w:r w:rsidR="00930861" w:rsidRPr="00753883">
        <w:t xml:space="preserve"> или ОГ, а также на</w:t>
      </w:r>
      <w:r w:rsidR="002644F6">
        <w:t xml:space="preserve"> </w:t>
      </w:r>
      <w:r w:rsidR="000F34E6">
        <w:t xml:space="preserve">или </w:t>
      </w:r>
      <w:r w:rsidR="00930861" w:rsidRPr="00753883">
        <w:t xml:space="preserve">с участием ТС </w:t>
      </w:r>
      <w:r w:rsidR="00091F6C">
        <w:t>ПАО «НК «Роснефть»</w:t>
      </w:r>
      <w:r w:rsidR="00930861" w:rsidRPr="00753883">
        <w:t xml:space="preserve"> и (или) ОГ и (или) </w:t>
      </w:r>
      <w:r w:rsidR="00174C26">
        <w:t>Подрядчика</w:t>
      </w:r>
      <w:r w:rsidR="00174C26" w:rsidRPr="00753883">
        <w:t xml:space="preserve"> </w:t>
      </w:r>
      <w:r w:rsidR="00930861" w:rsidRPr="00753883">
        <w:t xml:space="preserve">и (или) </w:t>
      </w:r>
      <w:r w:rsidR="00174C26">
        <w:t>Субподрядчика</w:t>
      </w:r>
      <w:r w:rsidR="00930861" w:rsidRPr="00753883">
        <w:t xml:space="preserve">, перевозящих работников </w:t>
      </w:r>
      <w:r w:rsidR="00091F6C">
        <w:t>ПАО «НК «Роснефть»</w:t>
      </w:r>
      <w:r w:rsidR="00930861" w:rsidRPr="00753883">
        <w:t xml:space="preserve"> и (или) ОГ и (или) </w:t>
      </w:r>
      <w:r w:rsidR="00174C26">
        <w:t>Подрядчика</w:t>
      </w:r>
      <w:r w:rsidR="00174C26" w:rsidRPr="00753883">
        <w:t xml:space="preserve"> </w:t>
      </w:r>
      <w:r w:rsidR="00930861" w:rsidRPr="00753883">
        <w:t xml:space="preserve">и (или) </w:t>
      </w:r>
      <w:r w:rsidR="00174C26">
        <w:t>Субподрядчика</w:t>
      </w:r>
      <w:r w:rsidR="00930861" w:rsidRPr="00753883">
        <w:t xml:space="preserve"> и (или) выполняющих </w:t>
      </w:r>
      <w:r w:rsidR="002B5D89" w:rsidRPr="00753883">
        <w:t>работы в интересах Компании:</w:t>
      </w:r>
    </w:p>
    <w:p w14:paraId="686AC98D" w14:textId="77777777" w:rsidR="002332E5" w:rsidRPr="008C0541" w:rsidRDefault="00244AC5" w:rsidP="008C0541">
      <w:pPr>
        <w:spacing w:before="120"/>
        <w:jc w:val="right"/>
        <w:rPr>
          <w:rStyle w:val="36"/>
          <w:b w:val="0"/>
          <w:iCs/>
          <w:sz w:val="20"/>
          <w:szCs w:val="24"/>
        </w:rPr>
      </w:pPr>
      <w:r w:rsidRPr="008C0541">
        <w:rPr>
          <w:rStyle w:val="36"/>
          <w:iCs/>
          <w:sz w:val="20"/>
          <w:szCs w:val="24"/>
        </w:rPr>
        <w:t xml:space="preserve">Таблица </w:t>
      </w:r>
      <w:r w:rsidR="00672F71" w:rsidRPr="008C0541">
        <w:rPr>
          <w:rStyle w:val="36"/>
          <w:iCs/>
          <w:sz w:val="20"/>
          <w:szCs w:val="24"/>
        </w:rPr>
        <w:fldChar w:fldCharType="begin"/>
      </w:r>
      <w:r w:rsidRPr="008C0541">
        <w:rPr>
          <w:rStyle w:val="36"/>
          <w:iCs/>
          <w:sz w:val="20"/>
          <w:szCs w:val="24"/>
        </w:rPr>
        <w:instrText xml:space="preserve"> SEQ Таблица \* ARABIC </w:instrText>
      </w:r>
      <w:r w:rsidR="00672F71" w:rsidRPr="008C0541">
        <w:rPr>
          <w:rStyle w:val="36"/>
          <w:iCs/>
          <w:sz w:val="20"/>
          <w:szCs w:val="24"/>
        </w:rPr>
        <w:fldChar w:fldCharType="separate"/>
      </w:r>
      <w:r w:rsidR="001346EF">
        <w:rPr>
          <w:rStyle w:val="36"/>
          <w:iCs/>
          <w:noProof/>
          <w:sz w:val="20"/>
          <w:szCs w:val="24"/>
        </w:rPr>
        <w:t>2</w:t>
      </w:r>
      <w:r w:rsidR="00672F71" w:rsidRPr="008C0541">
        <w:rPr>
          <w:rStyle w:val="36"/>
          <w:iCs/>
          <w:sz w:val="20"/>
          <w:szCs w:val="24"/>
        </w:rPr>
        <w:fldChar w:fldCharType="end"/>
      </w:r>
    </w:p>
    <w:p w14:paraId="0DFE440C" w14:textId="77777777" w:rsidR="003E4B67" w:rsidRPr="008C0541" w:rsidRDefault="002332E5" w:rsidP="002332E5">
      <w:pPr>
        <w:spacing w:after="60"/>
        <w:jc w:val="right"/>
        <w:rPr>
          <w:rStyle w:val="36"/>
          <w:iCs/>
          <w:sz w:val="20"/>
          <w:szCs w:val="24"/>
        </w:rPr>
      </w:pPr>
      <w:r w:rsidRPr="008C0541">
        <w:rPr>
          <w:rStyle w:val="36"/>
          <w:iCs/>
          <w:sz w:val="20"/>
          <w:szCs w:val="24"/>
        </w:rPr>
        <w:t>К</w:t>
      </w:r>
      <w:r w:rsidR="001979C9" w:rsidRPr="008C0541">
        <w:rPr>
          <w:rStyle w:val="36"/>
          <w:iCs/>
          <w:sz w:val="20"/>
          <w:szCs w:val="24"/>
        </w:rPr>
        <w:t>лассификация</w:t>
      </w:r>
      <w:r w:rsidRPr="008C0541">
        <w:rPr>
          <w:rStyle w:val="36"/>
          <w:iCs/>
          <w:sz w:val="20"/>
          <w:szCs w:val="24"/>
        </w:rPr>
        <w:t xml:space="preserve"> происшествий</w:t>
      </w:r>
    </w:p>
    <w:tbl>
      <w:tblPr>
        <w:tblW w:w="16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5"/>
        <w:gridCol w:w="3684"/>
        <w:gridCol w:w="3507"/>
        <w:gridCol w:w="3507"/>
        <w:gridCol w:w="3507"/>
      </w:tblGrid>
      <w:tr w:rsidR="003E4B67" w:rsidRPr="00753883" w14:paraId="00CA3482" w14:textId="77777777" w:rsidTr="00BB286E">
        <w:trPr>
          <w:trHeight w:val="20"/>
          <w:tblHeader/>
        </w:trPr>
        <w:tc>
          <w:tcPr>
            <w:tcW w:w="1845" w:type="dxa"/>
            <w:vMerge w:val="restart"/>
            <w:tcBorders>
              <w:top w:val="single" w:sz="12" w:space="0" w:color="auto"/>
              <w:bottom w:val="single" w:sz="6" w:space="0" w:color="auto"/>
              <w:tl2br w:val="single" w:sz="4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E8532DC" w14:textId="77777777" w:rsidR="003E4B67" w:rsidRPr="008C0541" w:rsidRDefault="003E4B67" w:rsidP="00BB286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8C0541">
              <w:rPr>
                <w:rFonts w:ascii="Arial" w:hAnsi="Arial" w:cs="Arial"/>
                <w:b/>
                <w:sz w:val="16"/>
                <w:szCs w:val="16"/>
              </w:rPr>
              <w:t>КАТЕГОРИЯ</w:t>
            </w:r>
          </w:p>
          <w:p w14:paraId="06FD0C19" w14:textId="77777777" w:rsidR="003E4B67" w:rsidRPr="00174C26" w:rsidRDefault="003E4B67" w:rsidP="00BB28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4C5DD65" w14:textId="77777777" w:rsidR="003E4B67" w:rsidRPr="008C0541" w:rsidRDefault="003E4B67" w:rsidP="00BB286E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8C0541">
              <w:rPr>
                <w:rFonts w:ascii="Arial" w:hAnsi="Arial" w:cs="Arial"/>
                <w:b/>
                <w:sz w:val="16"/>
                <w:szCs w:val="16"/>
              </w:rPr>
              <w:t>РАЗДЕЛ</w:t>
            </w:r>
          </w:p>
        </w:tc>
        <w:tc>
          <w:tcPr>
            <w:tcW w:w="14205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CB3C04" w14:textId="77777777" w:rsidR="003E4B67" w:rsidRPr="00174C26" w:rsidRDefault="003E4B67" w:rsidP="00BB28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0541">
              <w:rPr>
                <w:rFonts w:ascii="Arial" w:hAnsi="Arial" w:cs="Arial"/>
                <w:b/>
                <w:sz w:val="16"/>
                <w:szCs w:val="16"/>
              </w:rPr>
              <w:t>ПРОИСШЕСТВИЯ</w:t>
            </w:r>
            <w:r w:rsidRPr="00637D19">
              <w:rPr>
                <w:rFonts w:ascii="Arial" w:hAnsi="Arial" w:cs="Arial"/>
                <w:b/>
                <w:szCs w:val="24"/>
                <w:vertAlign w:val="superscript"/>
              </w:rPr>
              <w:t>1)</w:t>
            </w:r>
            <w:r w:rsidRPr="008C0541">
              <w:rPr>
                <w:rFonts w:ascii="Arial" w:hAnsi="Arial" w:cs="Arial"/>
                <w:b/>
                <w:sz w:val="16"/>
                <w:szCs w:val="16"/>
              </w:rPr>
              <w:t xml:space="preserve"> (НАИМЕНОВАНИЕ ИСТОЧНИКА И КРИТЕРИИ) </w:t>
            </w:r>
          </w:p>
        </w:tc>
      </w:tr>
      <w:tr w:rsidR="003E4B67" w:rsidRPr="003D390C" w14:paraId="642D693E" w14:textId="77777777" w:rsidTr="00BB286E">
        <w:trPr>
          <w:trHeight w:val="20"/>
          <w:tblHeader/>
        </w:trPr>
        <w:tc>
          <w:tcPr>
            <w:tcW w:w="1845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4D048A" w14:textId="77777777" w:rsidR="003E4B67" w:rsidRPr="00174C26" w:rsidRDefault="003E4B67" w:rsidP="00BB28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B40D81" w14:textId="77777777" w:rsidR="003E4B67" w:rsidRPr="008C0541" w:rsidRDefault="003E4B67" w:rsidP="00BB28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0541">
              <w:rPr>
                <w:rFonts w:ascii="Arial" w:hAnsi="Arial" w:cs="Arial"/>
                <w:b/>
                <w:sz w:val="16"/>
                <w:szCs w:val="16"/>
              </w:rPr>
              <w:t>1-ГО УРОВНЯ</w:t>
            </w:r>
          </w:p>
        </w:tc>
        <w:tc>
          <w:tcPr>
            <w:tcW w:w="350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F76FE55" w14:textId="77777777" w:rsidR="003E4B67" w:rsidRPr="008C0541" w:rsidRDefault="003E4B67" w:rsidP="00BB28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0541">
              <w:rPr>
                <w:rFonts w:ascii="Arial" w:hAnsi="Arial" w:cs="Arial"/>
                <w:b/>
                <w:sz w:val="16"/>
                <w:szCs w:val="16"/>
              </w:rPr>
              <w:t>2-ГО УРОВНЯ</w:t>
            </w:r>
          </w:p>
        </w:tc>
        <w:tc>
          <w:tcPr>
            <w:tcW w:w="350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307CF16" w14:textId="77777777" w:rsidR="003E4B67" w:rsidRPr="008C0541" w:rsidRDefault="003E4B67" w:rsidP="00BB28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0541">
              <w:rPr>
                <w:rFonts w:ascii="Arial" w:hAnsi="Arial" w:cs="Arial"/>
                <w:b/>
                <w:sz w:val="16"/>
                <w:szCs w:val="16"/>
              </w:rPr>
              <w:t>3-ГО УРОВНЯ</w:t>
            </w:r>
          </w:p>
        </w:tc>
        <w:tc>
          <w:tcPr>
            <w:tcW w:w="350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DA0280D" w14:textId="77777777" w:rsidR="003E4B67" w:rsidRPr="008C0541" w:rsidRDefault="003E4B67" w:rsidP="00BB28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0541">
              <w:rPr>
                <w:rFonts w:ascii="Arial" w:hAnsi="Arial" w:cs="Arial"/>
                <w:b/>
                <w:sz w:val="16"/>
                <w:szCs w:val="16"/>
              </w:rPr>
              <w:t>4-ГО УРОВНЯ</w:t>
            </w:r>
          </w:p>
        </w:tc>
      </w:tr>
      <w:tr w:rsidR="003E4B67" w:rsidRPr="003D390C" w14:paraId="7CC6B136" w14:textId="77777777" w:rsidTr="00BB286E">
        <w:trPr>
          <w:trHeight w:val="20"/>
          <w:tblHeader/>
        </w:trPr>
        <w:tc>
          <w:tcPr>
            <w:tcW w:w="184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2B5D4B" w14:textId="77777777" w:rsidR="003E4B67" w:rsidRPr="008C0541" w:rsidRDefault="003E4B67" w:rsidP="00BB28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0541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36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A6E40E" w14:textId="77777777" w:rsidR="003E4B67" w:rsidRPr="008C0541" w:rsidRDefault="003E4B67" w:rsidP="00BB28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0541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350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487D6CF" w14:textId="77777777" w:rsidR="003E4B67" w:rsidRPr="008C0541" w:rsidRDefault="003E4B67" w:rsidP="00BB28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0541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350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A48A85B" w14:textId="77777777" w:rsidR="003E4B67" w:rsidRPr="008C0541" w:rsidRDefault="003E4B67" w:rsidP="00BB28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0541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350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06F66C6" w14:textId="77777777" w:rsidR="003E4B67" w:rsidRPr="008C0541" w:rsidRDefault="003E4B67" w:rsidP="00BB28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0541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3E4B67" w:rsidRPr="00753883" w14:paraId="28EE79F7" w14:textId="77777777" w:rsidTr="00BB286E">
        <w:trPr>
          <w:trHeight w:val="594"/>
        </w:trPr>
        <w:tc>
          <w:tcPr>
            <w:tcW w:w="1845" w:type="dxa"/>
            <w:tcBorders>
              <w:top w:val="single" w:sz="12" w:space="0" w:color="auto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D896B69" w14:textId="77777777" w:rsidR="003E4B67" w:rsidRPr="00753883" w:rsidRDefault="003E4B67" w:rsidP="003E4B67">
            <w:pPr>
              <w:jc w:val="left"/>
              <w:rPr>
                <w:b/>
                <w:szCs w:val="24"/>
              </w:rPr>
            </w:pPr>
            <w:r w:rsidRPr="00753883">
              <w:rPr>
                <w:b/>
                <w:szCs w:val="24"/>
              </w:rPr>
              <w:t>Люди</w:t>
            </w:r>
          </w:p>
        </w:tc>
        <w:tc>
          <w:tcPr>
            <w:tcW w:w="3684" w:type="dxa"/>
            <w:tcBorders>
              <w:top w:val="single" w:sz="12" w:space="0" w:color="auto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EA92A8" w14:textId="77777777" w:rsidR="003E4B67" w:rsidRPr="00753883" w:rsidRDefault="003E4B67" w:rsidP="003E4B67">
            <w:pPr>
              <w:pStyle w:val="afb"/>
              <w:numPr>
                <w:ilvl w:val="0"/>
                <w:numId w:val="21"/>
              </w:numPr>
              <w:tabs>
                <w:tab w:val="left" w:pos="0"/>
                <w:tab w:val="left" w:pos="282"/>
              </w:tabs>
              <w:ind w:left="282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Несчастный случай или острое профессиональное заболевание (острое отравление), </w:t>
            </w:r>
            <w:r>
              <w:rPr>
                <w:sz w:val="20"/>
                <w:szCs w:val="20"/>
              </w:rPr>
              <w:br/>
            </w:r>
            <w:r w:rsidRPr="00D321B2">
              <w:rPr>
                <w:sz w:val="20"/>
                <w:szCs w:val="20"/>
              </w:rPr>
              <w:t>не по</w:t>
            </w:r>
            <w:r>
              <w:rPr>
                <w:sz w:val="20"/>
                <w:szCs w:val="20"/>
              </w:rPr>
              <w:t>д</w:t>
            </w:r>
            <w:r w:rsidRPr="00D321B2">
              <w:rPr>
                <w:sz w:val="20"/>
                <w:szCs w:val="20"/>
              </w:rPr>
              <w:t xml:space="preserve">падающие под критерии </w:t>
            </w:r>
            <w:r>
              <w:rPr>
                <w:sz w:val="20"/>
                <w:szCs w:val="20"/>
              </w:rPr>
              <w:br/>
            </w:r>
            <w:r w:rsidRPr="00D321B2">
              <w:rPr>
                <w:sz w:val="20"/>
                <w:szCs w:val="20"/>
              </w:rPr>
              <w:t>или наименование источника ЧС,</w:t>
            </w:r>
            <w:r w:rsidRPr="00753883">
              <w:rPr>
                <w:sz w:val="20"/>
                <w:szCs w:val="20"/>
              </w:rPr>
              <w:t xml:space="preserve"> в результате чего:</w:t>
            </w:r>
          </w:p>
          <w:p w14:paraId="01090616" w14:textId="77777777" w:rsidR="003E4B67" w:rsidRPr="00753883" w:rsidRDefault="003E4B67" w:rsidP="003E4B67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426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 погибших – 1 работник и более; </w:t>
            </w:r>
          </w:p>
          <w:p w14:paraId="523B1F4E" w14:textId="77777777" w:rsidR="003E4B67" w:rsidRPr="00753883" w:rsidRDefault="003E4B67" w:rsidP="003E4B67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426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получивших ущерб здоровью –</w:t>
            </w:r>
            <w:r w:rsidRPr="00753883">
              <w:rPr>
                <w:sz w:val="20"/>
                <w:szCs w:val="20"/>
              </w:rPr>
              <w:br/>
              <w:t>3 работника и более.</w:t>
            </w:r>
          </w:p>
          <w:p w14:paraId="412CDEB6" w14:textId="77777777" w:rsidR="003E4B67" w:rsidRPr="00753883" w:rsidRDefault="003E4B67" w:rsidP="003E4B67">
            <w:pPr>
              <w:pStyle w:val="afb"/>
              <w:tabs>
                <w:tab w:val="left" w:pos="849"/>
              </w:tabs>
              <w:spacing w:before="60"/>
              <w:ind w:left="426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14:paraId="7168B638" w14:textId="77777777" w:rsidR="003E4B67" w:rsidRPr="00753883" w:rsidRDefault="003E4B67" w:rsidP="003E4B67">
            <w:pPr>
              <w:pStyle w:val="afb"/>
              <w:numPr>
                <w:ilvl w:val="0"/>
                <w:numId w:val="23"/>
              </w:numPr>
              <w:tabs>
                <w:tab w:val="left" w:pos="852"/>
              </w:tabs>
              <w:ind w:left="427" w:hanging="283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Несчастный случай</w:t>
            </w:r>
            <w:r>
              <w:rPr>
                <w:sz w:val="20"/>
                <w:szCs w:val="20"/>
              </w:rPr>
              <w:t xml:space="preserve"> </w:t>
            </w:r>
            <w:r w:rsidRPr="00753883">
              <w:rPr>
                <w:sz w:val="20"/>
                <w:szCs w:val="20"/>
              </w:rPr>
              <w:t xml:space="preserve">или острое профессиональное заболевание (острое отравление), в результате которого получили ущерб здоровью 2 </w:t>
            </w:r>
            <w:r>
              <w:rPr>
                <w:sz w:val="20"/>
                <w:szCs w:val="20"/>
              </w:rPr>
              <w:t>работника</w:t>
            </w:r>
            <w:r w:rsidRPr="00753883">
              <w:rPr>
                <w:sz w:val="20"/>
                <w:szCs w:val="20"/>
              </w:rPr>
              <w:t>.</w:t>
            </w:r>
          </w:p>
          <w:p w14:paraId="592374D5" w14:textId="77777777" w:rsidR="003E4B67" w:rsidRPr="00F66D2B" w:rsidRDefault="003E4B67" w:rsidP="003E4B67">
            <w:pPr>
              <w:pStyle w:val="afb"/>
              <w:tabs>
                <w:tab w:val="left" w:pos="852"/>
              </w:tabs>
              <w:ind w:left="427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14:paraId="4045FE33" w14:textId="77777777" w:rsidR="003E4B67" w:rsidRPr="00753883" w:rsidRDefault="003E4B67" w:rsidP="003E4B67">
            <w:pPr>
              <w:pStyle w:val="afb"/>
              <w:keepNext/>
              <w:numPr>
                <w:ilvl w:val="0"/>
                <w:numId w:val="22"/>
              </w:numPr>
              <w:tabs>
                <w:tab w:val="left" w:pos="747"/>
              </w:tabs>
              <w:ind w:left="464" w:hanging="283"/>
              <w:jc w:val="left"/>
              <w:rPr>
                <w:b/>
                <w:i/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Смерть работника в результате общего заболевания или суицида</w:t>
            </w:r>
            <w:r w:rsidRPr="00753883">
              <w:rPr>
                <w:b/>
                <w:szCs w:val="24"/>
                <w:vertAlign w:val="superscript"/>
              </w:rPr>
              <w:t>2)</w:t>
            </w:r>
            <w:r w:rsidRPr="00753883">
              <w:rPr>
                <w:sz w:val="20"/>
                <w:szCs w:val="20"/>
              </w:rPr>
              <w:t>.</w:t>
            </w:r>
          </w:p>
          <w:p w14:paraId="5835B6CE" w14:textId="77777777" w:rsidR="003E4B67" w:rsidRPr="00753883" w:rsidRDefault="003E4B67" w:rsidP="003E4B67">
            <w:pPr>
              <w:pStyle w:val="afb"/>
              <w:keepNext/>
              <w:numPr>
                <w:ilvl w:val="0"/>
                <w:numId w:val="22"/>
              </w:numPr>
              <w:tabs>
                <w:tab w:val="left" w:pos="747"/>
              </w:tabs>
              <w:spacing w:before="120"/>
              <w:ind w:left="465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Несчастный случай или острое профессиональное заболевание (острое отравление)</w:t>
            </w:r>
            <w:r>
              <w:rPr>
                <w:sz w:val="20"/>
                <w:szCs w:val="20"/>
              </w:rPr>
              <w:t xml:space="preserve">, </w:t>
            </w:r>
            <w:r w:rsidRPr="007538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9C68DD">
              <w:rPr>
                <w:sz w:val="20"/>
                <w:szCs w:val="20"/>
              </w:rPr>
              <w:t xml:space="preserve">в результате которого получил </w:t>
            </w:r>
            <w:r>
              <w:rPr>
                <w:sz w:val="20"/>
                <w:szCs w:val="20"/>
              </w:rPr>
              <w:br/>
            </w:r>
            <w:r w:rsidRPr="009C68DD">
              <w:rPr>
                <w:sz w:val="20"/>
                <w:szCs w:val="20"/>
              </w:rPr>
              <w:t xml:space="preserve">ущерб здоровью </w:t>
            </w:r>
            <w:r>
              <w:rPr>
                <w:sz w:val="20"/>
                <w:szCs w:val="20"/>
              </w:rPr>
              <w:t xml:space="preserve">1 </w:t>
            </w:r>
            <w:r w:rsidRPr="00753883">
              <w:rPr>
                <w:sz w:val="20"/>
                <w:szCs w:val="20"/>
              </w:rPr>
              <w:t>работник.</w:t>
            </w:r>
          </w:p>
          <w:p w14:paraId="1FB2D33B" w14:textId="77777777" w:rsidR="003E4B67" w:rsidRPr="006E4ADD" w:rsidRDefault="003E4B67" w:rsidP="003E4B67">
            <w:pPr>
              <w:pStyle w:val="afb"/>
              <w:keepNext/>
              <w:tabs>
                <w:tab w:val="left" w:pos="747"/>
              </w:tabs>
              <w:spacing w:before="120"/>
              <w:ind w:left="465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14:paraId="2A5E4278" w14:textId="77777777" w:rsidR="003E4B67" w:rsidRPr="00753883" w:rsidRDefault="003E4B67" w:rsidP="003E4B67">
            <w:pPr>
              <w:pStyle w:val="afb"/>
              <w:keepNext/>
              <w:numPr>
                <w:ilvl w:val="0"/>
                <w:numId w:val="18"/>
              </w:numPr>
              <w:tabs>
                <w:tab w:val="left" w:pos="784"/>
              </w:tabs>
              <w:ind w:left="501" w:hanging="320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Микротравма </w:t>
            </w:r>
            <w:r w:rsidRPr="00732EC4">
              <w:rPr>
                <w:sz w:val="20"/>
                <w:szCs w:val="20"/>
              </w:rPr>
              <w:t xml:space="preserve">(отравление) </w:t>
            </w:r>
            <w:r w:rsidRPr="00753883">
              <w:rPr>
                <w:sz w:val="20"/>
                <w:szCs w:val="20"/>
              </w:rPr>
              <w:t>работник</w:t>
            </w:r>
            <w:r>
              <w:rPr>
                <w:sz w:val="20"/>
                <w:szCs w:val="20"/>
              </w:rPr>
              <w:t>а</w:t>
            </w:r>
            <w:r w:rsidRPr="00753883">
              <w:rPr>
                <w:sz w:val="20"/>
                <w:szCs w:val="20"/>
              </w:rPr>
              <w:t xml:space="preserve"> без утраты трудоспособности.</w:t>
            </w:r>
          </w:p>
          <w:p w14:paraId="7D28CCBB" w14:textId="77777777" w:rsidR="003E4B67" w:rsidRPr="00753883" w:rsidRDefault="003E4B67" w:rsidP="003E4B67">
            <w:pPr>
              <w:pStyle w:val="afb"/>
              <w:keepNext/>
              <w:numPr>
                <w:ilvl w:val="0"/>
                <w:numId w:val="18"/>
              </w:numPr>
              <w:tabs>
                <w:tab w:val="left" w:pos="784"/>
              </w:tabs>
              <w:spacing w:before="120"/>
              <w:ind w:left="499" w:hanging="318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Хроническое профессиональное заболевание (хроническ</w:t>
            </w:r>
            <w:r>
              <w:rPr>
                <w:sz w:val="20"/>
                <w:szCs w:val="20"/>
              </w:rPr>
              <w:t>ая интоксикация</w:t>
            </w:r>
            <w:r w:rsidRPr="00753883">
              <w:rPr>
                <w:sz w:val="20"/>
                <w:szCs w:val="20"/>
              </w:rPr>
              <w:t>).</w:t>
            </w:r>
          </w:p>
          <w:p w14:paraId="21432BA7" w14:textId="0C89216F" w:rsidR="003E4B67" w:rsidRPr="00973259" w:rsidRDefault="003E4B67" w:rsidP="0088667C">
            <w:pPr>
              <w:pStyle w:val="afb"/>
              <w:keepNext/>
              <w:numPr>
                <w:ilvl w:val="0"/>
                <w:numId w:val="18"/>
              </w:numPr>
              <w:tabs>
                <w:tab w:val="left" w:pos="784"/>
              </w:tabs>
              <w:ind w:left="499" w:hanging="318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Случай</w:t>
            </w:r>
            <w:r w:rsidRPr="00B97456">
              <w:rPr>
                <w:sz w:val="20"/>
                <w:szCs w:val="20"/>
              </w:rPr>
              <w:t xml:space="preserve"> </w:t>
            </w:r>
            <w:r w:rsidRPr="00671AB7">
              <w:rPr>
                <w:sz w:val="20"/>
                <w:szCs w:val="20"/>
              </w:rPr>
              <w:t>получения ущерба здоровья работнико</w:t>
            </w:r>
            <w:r w:rsidR="0088667C">
              <w:rPr>
                <w:sz w:val="20"/>
                <w:szCs w:val="20"/>
              </w:rPr>
              <w:t>м</w:t>
            </w:r>
            <w:r w:rsidRPr="00671AB7">
              <w:rPr>
                <w:sz w:val="20"/>
                <w:szCs w:val="20"/>
              </w:rPr>
              <w:t xml:space="preserve"> вследствие общего заболевания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на территории работодателя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>либо в ином месте выполнения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 работы (в том числе во время установленных перерывов, во время служебных командировок, при работе вахтовым методом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во время междусменного отдыха, при следовании к месту выполнения работы или с работы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на ТС, предоставленном работодателем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(его </w:t>
            </w:r>
            <w:r w:rsidRPr="00671AB7">
              <w:rPr>
                <w:sz w:val="20"/>
                <w:szCs w:val="20"/>
              </w:rPr>
              <w:t xml:space="preserve">представителем)), </w:t>
            </w:r>
            <w:r w:rsidRPr="00671AB7">
              <w:rPr>
                <w:sz w:val="20"/>
                <w:szCs w:val="20"/>
              </w:rPr>
              <w:br/>
            </w:r>
            <w:r w:rsidRPr="00671AB7">
              <w:rPr>
                <w:sz w:val="20"/>
                <w:szCs w:val="20"/>
              </w:rPr>
              <w:lastRenderedPageBreak/>
              <w:t>с последующей медицинской эвакуацией.</w:t>
            </w:r>
          </w:p>
        </w:tc>
      </w:tr>
      <w:tr w:rsidR="003E4B67" w:rsidRPr="00753883" w14:paraId="35419083" w14:textId="77777777" w:rsidTr="00BB286E">
        <w:trPr>
          <w:trHeight w:val="2256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C9B978" w14:textId="77777777" w:rsidR="003E4B67" w:rsidRPr="00753883" w:rsidRDefault="003E4B67" w:rsidP="003E4B67">
            <w:pPr>
              <w:jc w:val="left"/>
              <w:rPr>
                <w:b/>
                <w:szCs w:val="24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DD0809" w14:textId="77777777" w:rsidR="003E4B67" w:rsidRPr="00753883" w:rsidRDefault="003E4B67" w:rsidP="003E4B67">
            <w:pPr>
              <w:pStyle w:val="afb"/>
              <w:tabs>
                <w:tab w:val="left" w:pos="0"/>
                <w:tab w:val="left" w:pos="282"/>
              </w:tabs>
              <w:ind w:left="282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328A1A23" w14:textId="77777777" w:rsidR="003E4B67" w:rsidRPr="00753883" w:rsidRDefault="003E4B67" w:rsidP="003E4B67">
            <w:pPr>
              <w:pStyle w:val="afb"/>
              <w:tabs>
                <w:tab w:val="left" w:pos="852"/>
              </w:tabs>
              <w:ind w:left="427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77197486" w14:textId="77777777" w:rsidR="003E4B67" w:rsidRPr="00753883" w:rsidRDefault="003E4B67" w:rsidP="003E4B67">
            <w:pPr>
              <w:pStyle w:val="afb"/>
              <w:keepNext/>
              <w:tabs>
                <w:tab w:val="left" w:pos="747"/>
              </w:tabs>
              <w:ind w:left="464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26982148" w14:textId="77777777" w:rsidR="003E4B67" w:rsidRPr="00753883" w:rsidRDefault="003E4B67" w:rsidP="003E4B67">
            <w:pPr>
              <w:pStyle w:val="afb"/>
              <w:keepNext/>
              <w:numPr>
                <w:ilvl w:val="0"/>
                <w:numId w:val="18"/>
              </w:numPr>
              <w:tabs>
                <w:tab w:val="left" w:pos="784"/>
              </w:tabs>
              <w:ind w:left="499" w:hanging="318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Нахождение работника(</w:t>
            </w:r>
            <w:r>
              <w:rPr>
                <w:sz w:val="20"/>
                <w:szCs w:val="20"/>
              </w:rPr>
              <w:t>-</w:t>
            </w:r>
            <w:r w:rsidRPr="00753883">
              <w:rPr>
                <w:sz w:val="20"/>
                <w:szCs w:val="20"/>
              </w:rPr>
              <w:t xml:space="preserve">ов) </w:t>
            </w:r>
            <w:r w:rsidRPr="00753883">
              <w:rPr>
                <w:sz w:val="20"/>
                <w:szCs w:val="20"/>
              </w:rPr>
              <w:br/>
              <w:t>в состоянии алкогольного, наркотического, токсического опьянения на территории работодателя либо в ином месте выполнения работы, в том числе во время установленных перерывов, при работе вахтовым методом во время междусменного отдыха.</w:t>
            </w:r>
          </w:p>
        </w:tc>
      </w:tr>
      <w:tr w:rsidR="003E4B67" w:rsidRPr="00753883" w14:paraId="790E25FA" w14:textId="77777777" w:rsidTr="00BB286E">
        <w:trPr>
          <w:trHeight w:val="2570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51C4C3" w14:textId="77777777" w:rsidR="003E4B67" w:rsidRPr="00753883" w:rsidRDefault="003E4B67" w:rsidP="003E4B67">
            <w:pPr>
              <w:spacing w:before="60"/>
              <w:jc w:val="left"/>
              <w:rPr>
                <w:b/>
                <w:szCs w:val="24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F63824" w14:textId="77777777" w:rsidR="003E4B67" w:rsidRPr="00753883" w:rsidRDefault="003E4B67" w:rsidP="003E4B67">
            <w:pPr>
              <w:pStyle w:val="afb"/>
              <w:numPr>
                <w:ilvl w:val="0"/>
                <w:numId w:val="21"/>
              </w:numPr>
              <w:tabs>
                <w:tab w:val="left" w:pos="0"/>
                <w:tab w:val="left" w:pos="282"/>
                <w:tab w:val="left" w:pos="565"/>
              </w:tabs>
              <w:ind w:left="284" w:right="-147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Происшествие, произошедшее </w:t>
            </w:r>
            <w:r w:rsidRPr="00753883">
              <w:rPr>
                <w:sz w:val="20"/>
                <w:szCs w:val="20"/>
              </w:rPr>
              <w:br/>
              <w:t>в результате производственной деятельности Компании,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в том числе ДТП, </w:t>
            </w:r>
            <w:r w:rsidRPr="00D321B2">
              <w:rPr>
                <w:sz w:val="20"/>
                <w:szCs w:val="20"/>
              </w:rPr>
              <w:t>не по</w:t>
            </w:r>
            <w:r>
              <w:rPr>
                <w:sz w:val="20"/>
                <w:szCs w:val="20"/>
              </w:rPr>
              <w:t>д</w:t>
            </w:r>
            <w:r w:rsidRPr="00D321B2">
              <w:rPr>
                <w:sz w:val="20"/>
                <w:szCs w:val="20"/>
              </w:rPr>
              <w:t xml:space="preserve">падающее </w:t>
            </w:r>
            <w:r>
              <w:rPr>
                <w:sz w:val="20"/>
                <w:szCs w:val="20"/>
              </w:rPr>
              <w:br/>
            </w:r>
            <w:r w:rsidRPr="00D321B2">
              <w:rPr>
                <w:sz w:val="20"/>
                <w:szCs w:val="20"/>
              </w:rPr>
              <w:t>под критерии или наименование источника ЧС</w:t>
            </w:r>
            <w:r w:rsidRPr="00753883">
              <w:rPr>
                <w:sz w:val="20"/>
                <w:szCs w:val="20"/>
              </w:rPr>
              <w:t xml:space="preserve">, в результате которого пострадали </w:t>
            </w:r>
            <w:r w:rsidRPr="009157CE">
              <w:rPr>
                <w:sz w:val="20"/>
                <w:szCs w:val="20"/>
              </w:rPr>
              <w:t>сторонние</w:t>
            </w:r>
            <w:r w:rsidRPr="00753883">
              <w:rPr>
                <w:sz w:val="20"/>
                <w:szCs w:val="20"/>
              </w:rPr>
              <w:t xml:space="preserve"> лица:</w:t>
            </w:r>
          </w:p>
          <w:p w14:paraId="76D4ABF8" w14:textId="77777777" w:rsidR="003E4B67" w:rsidRPr="00753883" w:rsidRDefault="003E4B67" w:rsidP="003E4B67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426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погибших – 2 человека и более.</w:t>
            </w:r>
          </w:p>
          <w:p w14:paraId="57D642B4" w14:textId="77777777" w:rsidR="003E4B67" w:rsidRPr="00DC717E" w:rsidRDefault="003E4B67" w:rsidP="003E4B67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426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получивших ущерб здоровью – </w:t>
            </w:r>
            <w:r w:rsidRPr="00753883">
              <w:rPr>
                <w:sz w:val="20"/>
                <w:szCs w:val="20"/>
              </w:rPr>
              <w:br/>
              <w:t>4 человека и более.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51C9C5BC" w14:textId="77777777" w:rsidR="003E4B67" w:rsidRPr="00753883" w:rsidRDefault="003E4B67" w:rsidP="003E4B67">
            <w:pPr>
              <w:pStyle w:val="afb"/>
              <w:numPr>
                <w:ilvl w:val="0"/>
                <w:numId w:val="23"/>
              </w:numPr>
              <w:tabs>
                <w:tab w:val="left" w:pos="711"/>
              </w:tabs>
              <w:ind w:left="427" w:hanging="283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Происшествие, произошедшее </w:t>
            </w:r>
            <w:r w:rsidRPr="00753883">
              <w:rPr>
                <w:sz w:val="20"/>
                <w:szCs w:val="20"/>
              </w:rPr>
              <w:br/>
              <w:t>в результате производственной деятельности Компании,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 в том числе ДТП, </w:t>
            </w:r>
            <w:r w:rsidRPr="00D321B2">
              <w:rPr>
                <w:sz w:val="20"/>
                <w:szCs w:val="20"/>
              </w:rPr>
              <w:t>не по</w:t>
            </w:r>
            <w:r>
              <w:rPr>
                <w:sz w:val="20"/>
                <w:szCs w:val="20"/>
              </w:rPr>
              <w:t>д</w:t>
            </w:r>
            <w:r w:rsidRPr="00D321B2">
              <w:rPr>
                <w:sz w:val="20"/>
                <w:szCs w:val="20"/>
              </w:rPr>
              <w:t xml:space="preserve">падающее </w:t>
            </w:r>
            <w:r>
              <w:rPr>
                <w:sz w:val="20"/>
                <w:szCs w:val="20"/>
              </w:rPr>
              <w:br/>
            </w:r>
            <w:r w:rsidRPr="00D321B2">
              <w:rPr>
                <w:sz w:val="20"/>
                <w:szCs w:val="20"/>
              </w:rPr>
              <w:t xml:space="preserve">под критерии или наименование </w:t>
            </w:r>
            <w:r w:rsidRPr="00D321B2">
              <w:rPr>
                <w:sz w:val="20"/>
                <w:szCs w:val="20"/>
              </w:rPr>
              <w:br/>
              <w:t>источника ЧС</w:t>
            </w:r>
            <w:r w:rsidRPr="00753883">
              <w:rPr>
                <w:sz w:val="20"/>
                <w:szCs w:val="20"/>
              </w:rPr>
              <w:t xml:space="preserve">, в результате которого пострадали </w:t>
            </w:r>
            <w:r w:rsidRPr="009157CE">
              <w:rPr>
                <w:sz w:val="20"/>
                <w:szCs w:val="20"/>
              </w:rPr>
              <w:t xml:space="preserve">сторонние </w:t>
            </w:r>
            <w:r w:rsidRPr="00753883">
              <w:rPr>
                <w:sz w:val="20"/>
                <w:szCs w:val="20"/>
              </w:rPr>
              <w:t>лица:</w:t>
            </w:r>
          </w:p>
          <w:p w14:paraId="44B3AF0A" w14:textId="77777777" w:rsidR="003E4B67" w:rsidRPr="00753883" w:rsidRDefault="003E4B67" w:rsidP="003E4B67">
            <w:pPr>
              <w:pStyle w:val="afb"/>
              <w:numPr>
                <w:ilvl w:val="0"/>
                <w:numId w:val="7"/>
              </w:numPr>
              <w:tabs>
                <w:tab w:val="left" w:pos="569"/>
              </w:tabs>
              <w:spacing w:before="60"/>
              <w:ind w:left="426" w:firstLine="1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погибших – 1 человек; </w:t>
            </w:r>
          </w:p>
          <w:p w14:paraId="3C4EE222" w14:textId="77777777" w:rsidR="003E4B67" w:rsidRPr="00784522" w:rsidRDefault="003E4B67" w:rsidP="003E4B67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получивших ущерб здоровью – </w:t>
            </w:r>
            <w:r w:rsidRPr="00753883">
              <w:rPr>
                <w:sz w:val="20"/>
                <w:szCs w:val="20"/>
              </w:rPr>
              <w:br/>
              <w:t xml:space="preserve">2 или 3 человека. 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3946017A" w14:textId="77777777" w:rsidR="003E4B67" w:rsidRPr="00753883" w:rsidRDefault="003E4B67" w:rsidP="003E4B67">
            <w:pPr>
              <w:pStyle w:val="afb"/>
              <w:keepNext/>
              <w:numPr>
                <w:ilvl w:val="0"/>
                <w:numId w:val="22"/>
              </w:numPr>
              <w:tabs>
                <w:tab w:val="left" w:pos="747"/>
              </w:tabs>
              <w:ind w:left="465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Происшествие, произошедшее </w:t>
            </w:r>
            <w:r w:rsidRPr="00753883">
              <w:rPr>
                <w:sz w:val="20"/>
                <w:szCs w:val="20"/>
              </w:rPr>
              <w:br/>
              <w:t xml:space="preserve">в результате производственной деятельности Компании, в том числе ДТП, в результате которого нанесён ущерб здоровью </w:t>
            </w:r>
            <w:r w:rsidRPr="009157CE">
              <w:rPr>
                <w:sz w:val="20"/>
                <w:szCs w:val="20"/>
              </w:rPr>
              <w:t>сторонн</w:t>
            </w:r>
            <w:r>
              <w:rPr>
                <w:sz w:val="20"/>
                <w:szCs w:val="20"/>
              </w:rPr>
              <w:t>его</w:t>
            </w:r>
            <w:r w:rsidRPr="009157CE">
              <w:rPr>
                <w:sz w:val="20"/>
                <w:szCs w:val="20"/>
              </w:rPr>
              <w:t xml:space="preserve"> </w:t>
            </w:r>
            <w:r w:rsidRPr="00753883">
              <w:rPr>
                <w:sz w:val="20"/>
                <w:szCs w:val="20"/>
              </w:rPr>
              <w:t xml:space="preserve">лица. 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4DB377F7" w14:textId="77777777" w:rsidR="003E4B67" w:rsidRPr="00753883" w:rsidRDefault="003E4B67" w:rsidP="003E4B67">
            <w:pPr>
              <w:pStyle w:val="afb"/>
              <w:keepNext/>
              <w:numPr>
                <w:ilvl w:val="0"/>
                <w:numId w:val="18"/>
              </w:numPr>
              <w:tabs>
                <w:tab w:val="left" w:pos="784"/>
              </w:tabs>
              <w:ind w:left="499" w:hanging="318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Происшествие без последствий.</w:t>
            </w:r>
          </w:p>
        </w:tc>
      </w:tr>
      <w:tr w:rsidR="003E4B67" w:rsidRPr="00753883" w14:paraId="24274186" w14:textId="77777777" w:rsidTr="00BB286E">
        <w:trPr>
          <w:trHeight w:val="20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D3F390" w14:textId="77777777" w:rsidR="003E4B67" w:rsidRPr="00753883" w:rsidRDefault="003E4B67" w:rsidP="003E4B67">
            <w:pPr>
              <w:spacing w:before="60"/>
              <w:jc w:val="left"/>
              <w:rPr>
                <w:b/>
                <w:szCs w:val="24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33AC03" w14:textId="77777777" w:rsidR="003E4B67" w:rsidRPr="00DC717E" w:rsidRDefault="003E4B67" w:rsidP="003E4B67">
            <w:pPr>
              <w:pStyle w:val="afb"/>
              <w:numPr>
                <w:ilvl w:val="0"/>
                <w:numId w:val="21"/>
              </w:numPr>
              <w:tabs>
                <w:tab w:val="left" w:pos="0"/>
                <w:tab w:val="left" w:pos="282"/>
                <w:tab w:val="left" w:pos="565"/>
              </w:tabs>
              <w:ind w:left="284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Групповой случай пищевого отравления 10 работников и более.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1D5ABA9F" w14:textId="77777777" w:rsidR="003E4B67" w:rsidRPr="00784522" w:rsidRDefault="003E4B67" w:rsidP="003E4B67">
            <w:pPr>
              <w:pStyle w:val="afb"/>
              <w:numPr>
                <w:ilvl w:val="0"/>
                <w:numId w:val="23"/>
              </w:numPr>
              <w:tabs>
                <w:tab w:val="left" w:pos="711"/>
              </w:tabs>
              <w:ind w:left="427" w:hanging="283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Групповой случай пищевого отравления 3-9 работников.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3CB61CD6" w14:textId="77777777" w:rsidR="003E4B67" w:rsidRPr="00753883" w:rsidRDefault="003E4B67" w:rsidP="003E4B67">
            <w:pPr>
              <w:pStyle w:val="afb"/>
              <w:keepNext/>
              <w:tabs>
                <w:tab w:val="left" w:pos="747"/>
              </w:tabs>
              <w:ind w:left="464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317D04A0" w14:textId="77777777" w:rsidR="003E4B67" w:rsidRPr="00753883" w:rsidRDefault="003E4B67" w:rsidP="003E4B67">
            <w:pPr>
              <w:pStyle w:val="afb"/>
              <w:keepNext/>
              <w:numPr>
                <w:ilvl w:val="0"/>
                <w:numId w:val="18"/>
              </w:numPr>
              <w:tabs>
                <w:tab w:val="left" w:pos="784"/>
              </w:tabs>
              <w:ind w:left="499" w:hanging="318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Групповой случай пищевого отравления </w:t>
            </w:r>
            <w:r>
              <w:rPr>
                <w:sz w:val="20"/>
                <w:szCs w:val="20"/>
              </w:rPr>
              <w:t>2</w:t>
            </w:r>
            <w:r w:rsidRPr="00753883">
              <w:rPr>
                <w:sz w:val="20"/>
                <w:szCs w:val="20"/>
              </w:rPr>
              <w:t xml:space="preserve"> работников.</w:t>
            </w:r>
          </w:p>
        </w:tc>
      </w:tr>
      <w:tr w:rsidR="003E4B67" w:rsidRPr="00753883" w14:paraId="0E241C1A" w14:textId="77777777" w:rsidTr="00BB286E">
        <w:trPr>
          <w:trHeight w:val="201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096B87" w14:textId="77777777" w:rsidR="003E4B67" w:rsidRPr="00753883" w:rsidRDefault="003E4B67" w:rsidP="00BB286E">
            <w:pPr>
              <w:spacing w:before="60"/>
              <w:jc w:val="left"/>
              <w:rPr>
                <w:b/>
                <w:szCs w:val="24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6ED636" w14:textId="77777777" w:rsidR="003E4B67" w:rsidRPr="00753883" w:rsidRDefault="003E4B67" w:rsidP="00BB286E">
            <w:pPr>
              <w:pStyle w:val="afb"/>
              <w:numPr>
                <w:ilvl w:val="0"/>
                <w:numId w:val="21"/>
              </w:numPr>
              <w:tabs>
                <w:tab w:val="left" w:pos="0"/>
                <w:tab w:val="left" w:pos="282"/>
                <w:tab w:val="left" w:pos="423"/>
              </w:tabs>
              <w:ind w:left="282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Инфекционные заболевания работников невыясненной этиологии, в результате которых:</w:t>
            </w:r>
          </w:p>
          <w:p w14:paraId="041CA9FE" w14:textId="77777777" w:rsidR="003E4B67" w:rsidRPr="00753883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423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заболевших – 10 человек</w:t>
            </w:r>
            <w:r>
              <w:rPr>
                <w:sz w:val="20"/>
                <w:szCs w:val="20"/>
              </w:rPr>
              <w:t xml:space="preserve"> </w:t>
            </w:r>
            <w:r w:rsidRPr="00753883">
              <w:rPr>
                <w:sz w:val="20"/>
                <w:szCs w:val="20"/>
              </w:rPr>
              <w:t>и более;</w:t>
            </w:r>
          </w:p>
          <w:p w14:paraId="5AB2169D" w14:textId="77777777" w:rsidR="003E4B67" w:rsidRPr="00DC717E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423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умерших – 1 человек и более.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7D1A7EB7" w14:textId="77777777" w:rsidR="003E4B67" w:rsidRPr="00784522" w:rsidRDefault="003E4B67" w:rsidP="00BB286E">
            <w:pPr>
              <w:pStyle w:val="afb"/>
              <w:numPr>
                <w:ilvl w:val="0"/>
                <w:numId w:val="23"/>
              </w:numPr>
              <w:tabs>
                <w:tab w:val="left" w:pos="711"/>
              </w:tabs>
              <w:ind w:left="425" w:hanging="283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Инфекционные заболевания работников невыясненной этиологии, последствия которых не по</w:t>
            </w:r>
            <w:r>
              <w:rPr>
                <w:sz w:val="20"/>
                <w:szCs w:val="20"/>
              </w:rPr>
              <w:t>д</w:t>
            </w:r>
            <w:r w:rsidRPr="00753883">
              <w:rPr>
                <w:sz w:val="20"/>
                <w:szCs w:val="20"/>
              </w:rPr>
              <w:t>падают под критерии происшествия 1-го уровня.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7C7C3214" w14:textId="77777777" w:rsidR="003E4B67" w:rsidRPr="00753883" w:rsidRDefault="003E4B67" w:rsidP="00BB286E">
            <w:pPr>
              <w:pStyle w:val="afb"/>
              <w:keepNext/>
              <w:tabs>
                <w:tab w:val="left" w:pos="747"/>
              </w:tabs>
              <w:ind w:left="464"/>
              <w:jc w:val="left"/>
              <w:outlineLvl w:val="1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439A365B" w14:textId="77777777" w:rsidR="003E4B67" w:rsidRPr="00753883" w:rsidRDefault="003E4B67" w:rsidP="00BB286E">
            <w:pPr>
              <w:pStyle w:val="afb"/>
              <w:keepNext/>
              <w:tabs>
                <w:tab w:val="left" w:pos="784"/>
              </w:tabs>
              <w:ind w:left="501"/>
              <w:jc w:val="left"/>
              <w:outlineLvl w:val="1"/>
              <w:rPr>
                <w:sz w:val="20"/>
                <w:szCs w:val="20"/>
              </w:rPr>
            </w:pPr>
          </w:p>
        </w:tc>
      </w:tr>
      <w:tr w:rsidR="003E4B67" w:rsidRPr="00753883" w14:paraId="57C3F628" w14:textId="77777777" w:rsidTr="00BB286E">
        <w:trPr>
          <w:trHeight w:val="20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56B929" w14:textId="77777777" w:rsidR="003E4B67" w:rsidRPr="00753883" w:rsidRDefault="003E4B67" w:rsidP="003E4B67">
            <w:pPr>
              <w:spacing w:before="60"/>
              <w:jc w:val="left"/>
              <w:rPr>
                <w:b/>
                <w:szCs w:val="24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0A17B7" w14:textId="77777777" w:rsidR="003E4B67" w:rsidRPr="00753883" w:rsidRDefault="003E4B67" w:rsidP="003E4B67">
            <w:pPr>
              <w:pStyle w:val="afb"/>
              <w:numPr>
                <w:ilvl w:val="0"/>
                <w:numId w:val="21"/>
              </w:numPr>
              <w:tabs>
                <w:tab w:val="left" w:pos="0"/>
                <w:tab w:val="left" w:pos="282"/>
                <w:tab w:val="left" w:pos="423"/>
              </w:tabs>
              <w:ind w:left="284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Заболевание, представляющее опасность для окружающих</w:t>
            </w:r>
            <w:r>
              <w:rPr>
                <w:b/>
                <w:szCs w:val="24"/>
                <w:vertAlign w:val="superscript"/>
              </w:rPr>
              <w:t>3</w:t>
            </w:r>
            <w:r w:rsidRPr="00753883">
              <w:rPr>
                <w:b/>
                <w:szCs w:val="24"/>
                <w:vertAlign w:val="superscript"/>
              </w:rPr>
              <w:t>)</w:t>
            </w:r>
            <w:r w:rsidRPr="00753883">
              <w:rPr>
                <w:sz w:val="20"/>
                <w:szCs w:val="20"/>
              </w:rPr>
              <w:t>, в результате которого:</w:t>
            </w:r>
          </w:p>
          <w:p w14:paraId="7A3C7555" w14:textId="77777777" w:rsidR="003E4B67" w:rsidRPr="00753883" w:rsidRDefault="003E4B67" w:rsidP="003E4B67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423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 заболевших – 10 работников</w:t>
            </w:r>
            <w:r w:rsidRPr="00753883">
              <w:rPr>
                <w:sz w:val="20"/>
                <w:szCs w:val="20"/>
              </w:rPr>
              <w:br/>
              <w:t>и более;</w:t>
            </w:r>
          </w:p>
          <w:p w14:paraId="7C6E445F" w14:textId="77777777" w:rsidR="003E4B67" w:rsidRPr="00DC717E" w:rsidRDefault="003E4B67" w:rsidP="003E4B67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423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умерших – 1 работник и более.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2D41F284" w14:textId="77777777" w:rsidR="003E4B67" w:rsidRPr="00784522" w:rsidRDefault="003E4B67" w:rsidP="003E4B67">
            <w:pPr>
              <w:pStyle w:val="afb"/>
              <w:numPr>
                <w:ilvl w:val="0"/>
                <w:numId w:val="23"/>
              </w:numPr>
              <w:tabs>
                <w:tab w:val="left" w:pos="711"/>
              </w:tabs>
              <w:ind w:left="425" w:hanging="283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Заболевание, представляющее опасность для окружающих</w:t>
            </w:r>
            <w:r>
              <w:rPr>
                <w:b/>
                <w:szCs w:val="24"/>
                <w:vertAlign w:val="superscript"/>
              </w:rPr>
              <w:t>3</w:t>
            </w:r>
            <w:r w:rsidRPr="00753883">
              <w:rPr>
                <w:b/>
                <w:szCs w:val="24"/>
                <w:vertAlign w:val="superscript"/>
              </w:rPr>
              <w:t>)</w:t>
            </w:r>
            <w:r w:rsidRPr="00753883">
              <w:rPr>
                <w:sz w:val="20"/>
                <w:szCs w:val="20"/>
              </w:rPr>
              <w:t xml:space="preserve">, в результате которого </w:t>
            </w:r>
            <w:r w:rsidRPr="00753883">
              <w:rPr>
                <w:sz w:val="20"/>
                <w:szCs w:val="20"/>
              </w:rPr>
              <w:br/>
              <w:t>заболевших – 3-9 работников.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56016B1F" w14:textId="77777777" w:rsidR="003E4B67" w:rsidRPr="007A2E4D" w:rsidRDefault="003E4B67" w:rsidP="003E4B67">
            <w:pPr>
              <w:pStyle w:val="afb"/>
              <w:keepNext/>
              <w:numPr>
                <w:ilvl w:val="0"/>
                <w:numId w:val="22"/>
              </w:numPr>
              <w:tabs>
                <w:tab w:val="left" w:pos="747"/>
              </w:tabs>
              <w:ind w:left="465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Заболевание, представляющее опасность для окружающих</w:t>
            </w:r>
            <w:r>
              <w:rPr>
                <w:b/>
                <w:szCs w:val="24"/>
                <w:vertAlign w:val="superscript"/>
              </w:rPr>
              <w:t>3</w:t>
            </w:r>
            <w:r w:rsidRPr="00753883">
              <w:rPr>
                <w:b/>
                <w:szCs w:val="24"/>
                <w:vertAlign w:val="superscript"/>
              </w:rPr>
              <w:t>)</w:t>
            </w:r>
            <w:r w:rsidRPr="00753883">
              <w:rPr>
                <w:sz w:val="20"/>
                <w:szCs w:val="20"/>
              </w:rPr>
              <w:t xml:space="preserve">, в результате которого </w:t>
            </w:r>
            <w:r w:rsidRPr="00753883">
              <w:rPr>
                <w:sz w:val="20"/>
                <w:szCs w:val="20"/>
              </w:rPr>
              <w:br/>
              <w:t>заболевших – 2 работника.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0F7774CF" w14:textId="77777777" w:rsidR="003E4B67" w:rsidRPr="004549A5" w:rsidRDefault="003E4B67" w:rsidP="003E4B67">
            <w:pPr>
              <w:pStyle w:val="afb"/>
              <w:keepNext/>
              <w:numPr>
                <w:ilvl w:val="0"/>
                <w:numId w:val="18"/>
              </w:numPr>
              <w:tabs>
                <w:tab w:val="left" w:pos="784"/>
              </w:tabs>
              <w:ind w:left="499" w:hanging="318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Заболевание, представляющее опасность для окружающих</w:t>
            </w:r>
            <w:r>
              <w:rPr>
                <w:b/>
                <w:szCs w:val="24"/>
                <w:vertAlign w:val="superscript"/>
              </w:rPr>
              <w:t>3</w:t>
            </w:r>
            <w:r w:rsidRPr="007A2E4D">
              <w:rPr>
                <w:b/>
                <w:szCs w:val="24"/>
                <w:vertAlign w:val="superscript"/>
              </w:rPr>
              <w:t>)</w:t>
            </w:r>
            <w:r w:rsidRPr="00753883">
              <w:rPr>
                <w:sz w:val="20"/>
                <w:szCs w:val="20"/>
              </w:rPr>
              <w:t>,</w:t>
            </w:r>
            <w:r w:rsidRPr="00753883">
              <w:rPr>
                <w:sz w:val="20"/>
                <w:szCs w:val="20"/>
              </w:rPr>
              <w:br/>
            </w:r>
            <w:r w:rsidRPr="00ED6174">
              <w:rPr>
                <w:sz w:val="20"/>
                <w:szCs w:val="20"/>
              </w:rPr>
              <w:t>у 1 работника.</w:t>
            </w:r>
          </w:p>
          <w:p w14:paraId="74C8D5EE" w14:textId="77777777" w:rsidR="003E4B67" w:rsidRPr="00753883" w:rsidRDefault="003E4B67" w:rsidP="00ED6174">
            <w:pPr>
              <w:pStyle w:val="afb"/>
              <w:keepNext/>
              <w:tabs>
                <w:tab w:val="left" w:pos="784"/>
              </w:tabs>
              <w:ind w:left="499"/>
              <w:jc w:val="left"/>
              <w:rPr>
                <w:sz w:val="20"/>
                <w:szCs w:val="20"/>
              </w:rPr>
            </w:pPr>
          </w:p>
        </w:tc>
      </w:tr>
      <w:tr w:rsidR="003E4B67" w:rsidRPr="00753883" w14:paraId="1280DF99" w14:textId="77777777" w:rsidTr="00BB286E">
        <w:trPr>
          <w:trHeight w:val="1201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C74F8D" w14:textId="77777777" w:rsidR="003E4B67" w:rsidRPr="00753883" w:rsidRDefault="003E4B67" w:rsidP="003E4B67">
            <w:pPr>
              <w:spacing w:before="60"/>
              <w:jc w:val="left"/>
              <w:rPr>
                <w:b/>
                <w:szCs w:val="24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4380BA" w14:textId="77777777" w:rsidR="003E4B67" w:rsidRPr="00DC717E" w:rsidRDefault="003E4B67" w:rsidP="003E4B67">
            <w:pPr>
              <w:pStyle w:val="afb"/>
              <w:numPr>
                <w:ilvl w:val="0"/>
                <w:numId w:val="21"/>
              </w:numPr>
              <w:tabs>
                <w:tab w:val="left" w:pos="0"/>
                <w:tab w:val="left" w:pos="282"/>
                <w:tab w:val="left" w:pos="423"/>
              </w:tabs>
              <w:ind w:left="284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Исчезновение группы работников (2 чел. и более) с судна, морской буровой установки, другого ТС, предназначенного для перевозки </w:t>
            </w:r>
            <w:r w:rsidRPr="00753883">
              <w:rPr>
                <w:sz w:val="20"/>
                <w:szCs w:val="20"/>
              </w:rPr>
              <w:br/>
              <w:t>по водным объектам.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18AE5BBB" w14:textId="77777777" w:rsidR="003E4B67" w:rsidRPr="00784522" w:rsidRDefault="003E4B67" w:rsidP="003E4B67">
            <w:pPr>
              <w:pStyle w:val="afb"/>
              <w:numPr>
                <w:ilvl w:val="0"/>
                <w:numId w:val="23"/>
              </w:numPr>
              <w:tabs>
                <w:tab w:val="left" w:pos="711"/>
              </w:tabs>
              <w:ind w:left="426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Исчезновение работника (1 чел.) </w:t>
            </w:r>
            <w:r w:rsidRPr="00753883">
              <w:rPr>
                <w:sz w:val="20"/>
                <w:szCs w:val="20"/>
              </w:rPr>
              <w:br/>
              <w:t>с морской буровой установки, судна и (или) другого ТС, предназначенного для перевозки по водным объектам.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7401C795" w14:textId="77777777" w:rsidR="003E4B67" w:rsidRPr="007A2E4D" w:rsidRDefault="003E4B67" w:rsidP="003E4B67">
            <w:pPr>
              <w:pStyle w:val="afb"/>
              <w:keepNext/>
              <w:numPr>
                <w:ilvl w:val="0"/>
                <w:numId w:val="22"/>
              </w:numPr>
              <w:tabs>
                <w:tab w:val="left" w:pos="747"/>
              </w:tabs>
              <w:ind w:left="465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Отсутствие на рабочем месте работника, о местонахождении которого нет достоверной информации в течение двух рабочих дней.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0352973E" w14:textId="77777777" w:rsidR="003E4B67" w:rsidRPr="00753883" w:rsidRDefault="003E4B67" w:rsidP="003E4B67">
            <w:pPr>
              <w:pStyle w:val="afb"/>
              <w:keepNext/>
              <w:tabs>
                <w:tab w:val="left" w:pos="784"/>
              </w:tabs>
              <w:ind w:left="501"/>
              <w:jc w:val="left"/>
              <w:rPr>
                <w:sz w:val="20"/>
                <w:szCs w:val="20"/>
              </w:rPr>
            </w:pPr>
          </w:p>
        </w:tc>
      </w:tr>
      <w:tr w:rsidR="003E4B67" w:rsidRPr="00753883" w14:paraId="4A85784F" w14:textId="77777777" w:rsidTr="00BB286E">
        <w:trPr>
          <w:trHeight w:val="20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0E9B4A" w14:textId="77777777" w:rsidR="003E4B67" w:rsidRPr="00753883" w:rsidRDefault="003E4B67" w:rsidP="003E4B67">
            <w:pPr>
              <w:spacing w:before="60"/>
              <w:jc w:val="left"/>
              <w:rPr>
                <w:b/>
                <w:szCs w:val="24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686B41" w14:textId="5AFA106A" w:rsidR="003E4B67" w:rsidRPr="006D798B" w:rsidRDefault="003E4B67" w:rsidP="003E4B67">
            <w:pPr>
              <w:pStyle w:val="afb"/>
              <w:numPr>
                <w:ilvl w:val="0"/>
                <w:numId w:val="21"/>
              </w:numPr>
              <w:tabs>
                <w:tab w:val="left" w:pos="0"/>
                <w:tab w:val="left" w:pos="282"/>
                <w:tab w:val="left" w:pos="423"/>
              </w:tabs>
              <w:ind w:left="284" w:hanging="284"/>
              <w:jc w:val="left"/>
              <w:rPr>
                <w:sz w:val="20"/>
                <w:szCs w:val="20"/>
              </w:rPr>
            </w:pPr>
            <w:r w:rsidRPr="00174C26">
              <w:rPr>
                <w:sz w:val="20"/>
                <w:szCs w:val="20"/>
              </w:rPr>
              <w:t xml:space="preserve">Террористический акт, </w:t>
            </w:r>
            <w:r w:rsidRPr="00174C26">
              <w:rPr>
                <w:sz w:val="20"/>
                <w:szCs w:val="20"/>
              </w:rPr>
              <w:br/>
              <w:t>в том числе вследствие военного конфликта, с применением различных средств поражения</w:t>
            </w:r>
            <w:r>
              <w:rPr>
                <w:b/>
                <w:szCs w:val="24"/>
                <w:vertAlign w:val="superscript"/>
              </w:rPr>
              <w:t>4</w:t>
            </w:r>
            <w:r w:rsidRPr="00174C26">
              <w:rPr>
                <w:b/>
                <w:szCs w:val="24"/>
                <w:vertAlign w:val="superscript"/>
              </w:rPr>
              <w:t>)</w:t>
            </w:r>
            <w:r w:rsidRPr="00174C26">
              <w:rPr>
                <w:sz w:val="20"/>
                <w:szCs w:val="20"/>
              </w:rPr>
              <w:t xml:space="preserve">, </w:t>
            </w:r>
            <w:r w:rsidRPr="00174C26">
              <w:rPr>
                <w:sz w:val="20"/>
                <w:szCs w:val="20"/>
              </w:rPr>
              <w:br/>
            </w:r>
            <w:r w:rsidRPr="00C57222">
              <w:rPr>
                <w:spacing w:val="-4"/>
                <w:sz w:val="20"/>
                <w:szCs w:val="20"/>
              </w:rPr>
              <w:t>не подпадающий под критерии ЧС –</w:t>
            </w:r>
            <w:r w:rsidR="00C57222">
              <w:rPr>
                <w:spacing w:val="-4"/>
                <w:sz w:val="20"/>
                <w:szCs w:val="20"/>
              </w:rPr>
              <w:br/>
            </w:r>
            <w:r w:rsidRPr="00174C26">
              <w:rPr>
                <w:sz w:val="20"/>
                <w:szCs w:val="20"/>
              </w:rPr>
              <w:t>любой факт при наличии хотя бы одного пострадавшего или ущерба Компании.</w:t>
            </w:r>
          </w:p>
          <w:p w14:paraId="5CE782BD" w14:textId="77777777" w:rsidR="003E4B67" w:rsidRPr="00174C26" w:rsidRDefault="003E4B67" w:rsidP="003E4B67">
            <w:pPr>
              <w:pStyle w:val="afb"/>
              <w:tabs>
                <w:tab w:val="left" w:pos="0"/>
                <w:tab w:val="left" w:pos="282"/>
                <w:tab w:val="left" w:pos="423"/>
              </w:tabs>
              <w:ind w:left="284"/>
              <w:jc w:val="left"/>
              <w:rPr>
                <w:sz w:val="20"/>
                <w:szCs w:val="20"/>
              </w:rPr>
            </w:pPr>
          </w:p>
          <w:p w14:paraId="388F7C9B" w14:textId="77777777" w:rsidR="003E4B67" w:rsidRPr="00DC717E" w:rsidRDefault="003E4B67" w:rsidP="003E4B67">
            <w:pPr>
              <w:pStyle w:val="afb"/>
              <w:tabs>
                <w:tab w:val="left" w:pos="0"/>
                <w:tab w:val="left" w:pos="282"/>
                <w:tab w:val="left" w:pos="423"/>
              </w:tabs>
              <w:ind w:left="284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73AC0805" w14:textId="77777777" w:rsidR="003E4B67" w:rsidRDefault="003E4B67" w:rsidP="003E4B67">
            <w:pPr>
              <w:pStyle w:val="afb"/>
              <w:numPr>
                <w:ilvl w:val="0"/>
                <w:numId w:val="23"/>
              </w:numPr>
              <w:tabs>
                <w:tab w:val="left" w:pos="711"/>
              </w:tabs>
              <w:ind w:left="426" w:hanging="284"/>
              <w:jc w:val="left"/>
              <w:rPr>
                <w:sz w:val="20"/>
                <w:szCs w:val="20"/>
              </w:rPr>
            </w:pPr>
            <w:r w:rsidRPr="006D798B">
              <w:rPr>
                <w:sz w:val="20"/>
                <w:szCs w:val="20"/>
              </w:rPr>
              <w:t xml:space="preserve">Попытка совершения террористического акта, </w:t>
            </w:r>
            <w:r w:rsidRPr="006D798B">
              <w:rPr>
                <w:sz w:val="20"/>
                <w:szCs w:val="20"/>
              </w:rPr>
              <w:br/>
              <w:t>в том числе вследствие военного конфликта, с применением различных средств поражения</w:t>
            </w:r>
            <w:r>
              <w:rPr>
                <w:b/>
                <w:szCs w:val="24"/>
                <w:vertAlign w:val="superscript"/>
              </w:rPr>
              <w:t>4</w:t>
            </w:r>
            <w:r w:rsidRPr="006D798B">
              <w:rPr>
                <w:b/>
                <w:szCs w:val="24"/>
                <w:vertAlign w:val="superscript"/>
              </w:rPr>
              <w:t>)</w:t>
            </w:r>
            <w:r w:rsidRPr="006D798B">
              <w:rPr>
                <w:b/>
                <w:bCs/>
                <w:sz w:val="20"/>
                <w:szCs w:val="20"/>
                <w:vertAlign w:val="superscript"/>
              </w:rPr>
              <w:t xml:space="preserve">  </w:t>
            </w:r>
            <w:r w:rsidRPr="006D798B">
              <w:rPr>
                <w:sz w:val="20"/>
                <w:szCs w:val="20"/>
              </w:rPr>
              <w:t>– любой факт без пострадавших</w:t>
            </w:r>
            <w:r w:rsidRPr="006D798B">
              <w:rPr>
                <w:sz w:val="20"/>
                <w:szCs w:val="20"/>
              </w:rPr>
              <w:br/>
              <w:t>или ущерба Компании.</w:t>
            </w:r>
          </w:p>
          <w:p w14:paraId="29BC8D1F" w14:textId="77777777" w:rsidR="003E4B67" w:rsidRPr="00753883" w:rsidRDefault="003E4B67" w:rsidP="003E4B67">
            <w:pPr>
              <w:pStyle w:val="afb"/>
              <w:numPr>
                <w:ilvl w:val="0"/>
                <w:numId w:val="23"/>
              </w:numPr>
              <w:tabs>
                <w:tab w:val="left" w:pos="711"/>
              </w:tabs>
              <w:spacing w:before="120"/>
              <w:ind w:left="426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Обнаружение неразорвавшихся современных средств </w:t>
            </w:r>
            <w:r w:rsidRPr="00753883">
              <w:rPr>
                <w:sz w:val="20"/>
                <w:szCs w:val="20"/>
              </w:rPr>
              <w:br/>
              <w:t>поражения</w:t>
            </w:r>
            <w:r>
              <w:rPr>
                <w:b/>
                <w:szCs w:val="24"/>
                <w:vertAlign w:val="superscript"/>
              </w:rPr>
              <w:t>4</w:t>
            </w:r>
            <w:r w:rsidRPr="00753883">
              <w:rPr>
                <w:b/>
                <w:szCs w:val="24"/>
                <w:vertAlign w:val="superscript"/>
              </w:rPr>
              <w:t>)</w:t>
            </w:r>
            <w:r w:rsidRPr="00753883">
              <w:rPr>
                <w:sz w:val="20"/>
                <w:szCs w:val="20"/>
              </w:rPr>
              <w:t xml:space="preserve"> – любой факт.</w:t>
            </w:r>
          </w:p>
          <w:p w14:paraId="417EA7EB" w14:textId="77777777" w:rsidR="003E4B67" w:rsidRPr="00784522" w:rsidRDefault="003E4B67" w:rsidP="003E4B67">
            <w:pPr>
              <w:pStyle w:val="afb"/>
              <w:numPr>
                <w:ilvl w:val="0"/>
                <w:numId w:val="23"/>
              </w:numPr>
              <w:tabs>
                <w:tab w:val="left" w:pos="711"/>
              </w:tabs>
              <w:spacing w:before="120"/>
              <w:ind w:left="427" w:hanging="283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Обнаружение упавшего </w:t>
            </w:r>
            <w:r w:rsidRPr="00753883">
              <w:rPr>
                <w:sz w:val="20"/>
                <w:szCs w:val="20"/>
              </w:rPr>
              <w:br/>
              <w:t xml:space="preserve">(по различным причинам) беспилотного летательного аппарата, не оснащённого </w:t>
            </w:r>
            <w:r w:rsidRPr="006D798B">
              <w:rPr>
                <w:sz w:val="20"/>
                <w:szCs w:val="20"/>
              </w:rPr>
              <w:t>средствами поражения</w:t>
            </w:r>
            <w:r>
              <w:rPr>
                <w:b/>
                <w:szCs w:val="24"/>
                <w:vertAlign w:val="superscript"/>
              </w:rPr>
              <w:t>4</w:t>
            </w:r>
            <w:r w:rsidRPr="006D798B">
              <w:rPr>
                <w:b/>
                <w:szCs w:val="24"/>
                <w:vertAlign w:val="superscript"/>
              </w:rPr>
              <w:t xml:space="preserve">) </w:t>
            </w:r>
            <w:r w:rsidRPr="006D798B">
              <w:rPr>
                <w:sz w:val="20"/>
                <w:szCs w:val="20"/>
              </w:rPr>
              <w:t xml:space="preserve">  – </w:t>
            </w:r>
            <w:r w:rsidRPr="006D798B">
              <w:rPr>
                <w:sz w:val="20"/>
                <w:szCs w:val="20"/>
              </w:rPr>
              <w:br/>
              <w:t>любой факт.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32FCAB0D" w14:textId="77777777" w:rsidR="003E4B67" w:rsidRPr="00753883" w:rsidRDefault="003E4B67" w:rsidP="003E4B67">
            <w:pPr>
              <w:pStyle w:val="afb"/>
              <w:keepNext/>
              <w:numPr>
                <w:ilvl w:val="0"/>
                <w:numId w:val="22"/>
              </w:numPr>
              <w:tabs>
                <w:tab w:val="left" w:pos="747"/>
              </w:tabs>
              <w:ind w:left="465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Угроза (по телефону или иным способом) о совершении </w:t>
            </w:r>
            <w:r w:rsidRPr="00753883">
              <w:rPr>
                <w:sz w:val="20"/>
                <w:szCs w:val="20"/>
              </w:rPr>
              <w:br/>
            </w:r>
            <w:r w:rsidRPr="000C5430">
              <w:rPr>
                <w:sz w:val="20"/>
                <w:szCs w:val="20"/>
              </w:rPr>
              <w:t>террористическ</w:t>
            </w:r>
            <w:r>
              <w:rPr>
                <w:sz w:val="20"/>
                <w:szCs w:val="20"/>
              </w:rPr>
              <w:t>ого</w:t>
            </w:r>
            <w:r w:rsidRPr="000C5430">
              <w:rPr>
                <w:sz w:val="20"/>
                <w:szCs w:val="20"/>
              </w:rPr>
              <w:t xml:space="preserve"> акт</w:t>
            </w:r>
            <w:r>
              <w:rPr>
                <w:sz w:val="20"/>
                <w:szCs w:val="20"/>
              </w:rPr>
              <w:t>а</w:t>
            </w:r>
            <w:r w:rsidRPr="00753883">
              <w:rPr>
                <w:sz w:val="20"/>
                <w:szCs w:val="20"/>
              </w:rPr>
              <w:t>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223AF2E8" w14:textId="77777777" w:rsidR="003E4B67" w:rsidRPr="00753883" w:rsidRDefault="003E4B67" w:rsidP="003E4B67">
            <w:pPr>
              <w:pStyle w:val="afb"/>
              <w:keepNext/>
              <w:tabs>
                <w:tab w:val="left" w:pos="784"/>
              </w:tabs>
              <w:ind w:left="501" w:right="171"/>
              <w:jc w:val="left"/>
              <w:rPr>
                <w:sz w:val="20"/>
                <w:szCs w:val="20"/>
              </w:rPr>
            </w:pPr>
          </w:p>
        </w:tc>
      </w:tr>
      <w:tr w:rsidR="003E4B67" w:rsidRPr="00753883" w14:paraId="6B7722AE" w14:textId="77777777" w:rsidTr="00BB286E">
        <w:trPr>
          <w:trHeight w:val="20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655A38" w14:textId="77777777" w:rsidR="003E4B67" w:rsidRPr="00753883" w:rsidRDefault="003E4B67" w:rsidP="003E4B67">
            <w:pPr>
              <w:spacing w:before="60"/>
              <w:jc w:val="left"/>
              <w:rPr>
                <w:b/>
                <w:szCs w:val="24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430949" w14:textId="77777777" w:rsidR="003E4B67" w:rsidRPr="00753883" w:rsidRDefault="003E4B67" w:rsidP="003E4B67">
            <w:pPr>
              <w:pStyle w:val="afb"/>
              <w:tabs>
                <w:tab w:val="left" w:pos="0"/>
                <w:tab w:val="left" w:pos="282"/>
                <w:tab w:val="left" w:pos="423"/>
              </w:tabs>
              <w:ind w:left="284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0AC8016D" w14:textId="77777777" w:rsidR="003E4B67" w:rsidRPr="00784522" w:rsidRDefault="003E4B67" w:rsidP="003E4B67">
            <w:pPr>
              <w:pStyle w:val="afb"/>
              <w:numPr>
                <w:ilvl w:val="0"/>
                <w:numId w:val="23"/>
              </w:numPr>
              <w:tabs>
                <w:tab w:val="left" w:pos="711"/>
              </w:tabs>
              <w:ind w:left="426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Утрата или обнаружение взрывчатых материалов промышленного назначения или </w:t>
            </w:r>
            <w:r w:rsidRPr="00753883">
              <w:rPr>
                <w:sz w:val="20"/>
                <w:szCs w:val="20"/>
              </w:rPr>
              <w:lastRenderedPageBreak/>
              <w:t xml:space="preserve">обнаружение боеприпасов времён Великой Отечественной войны, повлёкшие за собой остановку производства </w:t>
            </w:r>
            <w:r w:rsidRPr="00784522">
              <w:rPr>
                <w:sz w:val="20"/>
                <w:szCs w:val="20"/>
              </w:rPr>
              <w:t xml:space="preserve">и (или) </w:t>
            </w:r>
            <w:r w:rsidRPr="00753883">
              <w:rPr>
                <w:sz w:val="20"/>
                <w:szCs w:val="20"/>
              </w:rPr>
              <w:t>эвакуацию работников, без пострадавших.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35EB6626" w14:textId="77777777" w:rsidR="003E4B67" w:rsidRPr="00753883" w:rsidRDefault="003E4B67" w:rsidP="003E4B67">
            <w:pPr>
              <w:pStyle w:val="afb"/>
              <w:keepNext/>
              <w:numPr>
                <w:ilvl w:val="0"/>
                <w:numId w:val="22"/>
              </w:numPr>
              <w:tabs>
                <w:tab w:val="left" w:pos="747"/>
              </w:tabs>
              <w:ind w:left="465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lastRenderedPageBreak/>
              <w:t xml:space="preserve">Утрата или обнаружение </w:t>
            </w:r>
            <w:r w:rsidRPr="00753883">
              <w:rPr>
                <w:sz w:val="20"/>
                <w:szCs w:val="20"/>
              </w:rPr>
              <w:br/>
              <w:t xml:space="preserve">взрывчатых материалов промышленного назначения или </w:t>
            </w:r>
            <w:r w:rsidRPr="00753883"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lastRenderedPageBreak/>
              <w:t xml:space="preserve">обнаружение боеприпасов времён Великой Отечественной войны, </w:t>
            </w:r>
            <w:r w:rsidRPr="00753883">
              <w:rPr>
                <w:sz w:val="20"/>
                <w:szCs w:val="20"/>
              </w:rPr>
              <w:br/>
              <w:t>не по</w:t>
            </w:r>
            <w:r>
              <w:rPr>
                <w:sz w:val="20"/>
                <w:szCs w:val="20"/>
              </w:rPr>
              <w:t>д</w:t>
            </w:r>
            <w:r w:rsidRPr="00753883">
              <w:rPr>
                <w:sz w:val="20"/>
                <w:szCs w:val="20"/>
              </w:rPr>
              <w:t>падающие под критерии ЧС, происшествий 1-го и 2-го уровней.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22BA9872" w14:textId="77777777" w:rsidR="003E4B67" w:rsidRPr="00753883" w:rsidRDefault="003E4B67" w:rsidP="003E4B67">
            <w:pPr>
              <w:pStyle w:val="afb"/>
              <w:keepNext/>
              <w:tabs>
                <w:tab w:val="left" w:pos="784"/>
              </w:tabs>
              <w:ind w:left="501"/>
              <w:jc w:val="left"/>
              <w:rPr>
                <w:sz w:val="20"/>
                <w:szCs w:val="20"/>
              </w:rPr>
            </w:pPr>
          </w:p>
        </w:tc>
      </w:tr>
      <w:tr w:rsidR="003E4B67" w:rsidRPr="00C24245" w14:paraId="3FBE39DF" w14:textId="77777777" w:rsidTr="00BB286E">
        <w:trPr>
          <w:trHeight w:val="3001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7A622C" w14:textId="77777777" w:rsidR="003E4B67" w:rsidRPr="00C24245" w:rsidRDefault="003E4B67" w:rsidP="003E4B67">
            <w:pPr>
              <w:spacing w:before="60"/>
              <w:jc w:val="left"/>
              <w:rPr>
                <w:b/>
                <w:szCs w:val="24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1520A7" w14:textId="77777777" w:rsidR="003E4B67" w:rsidRPr="00C24245" w:rsidRDefault="003E4B67" w:rsidP="003E4B67">
            <w:pPr>
              <w:pStyle w:val="afb"/>
              <w:numPr>
                <w:ilvl w:val="0"/>
                <w:numId w:val="21"/>
              </w:numPr>
              <w:tabs>
                <w:tab w:val="left" w:pos="0"/>
                <w:tab w:val="left" w:pos="282"/>
                <w:tab w:val="left" w:pos="565"/>
              </w:tabs>
              <w:ind w:left="282" w:hanging="284"/>
              <w:jc w:val="left"/>
              <w:rPr>
                <w:sz w:val="20"/>
                <w:szCs w:val="20"/>
              </w:rPr>
            </w:pPr>
            <w:r w:rsidRPr="00C24245">
              <w:rPr>
                <w:sz w:val="20"/>
                <w:szCs w:val="20"/>
              </w:rPr>
              <w:t xml:space="preserve">Противоправные действия, </w:t>
            </w:r>
            <w:r w:rsidRPr="00C24245">
              <w:rPr>
                <w:sz w:val="20"/>
                <w:szCs w:val="20"/>
              </w:rPr>
              <w:br/>
              <w:t>в результате которых:</w:t>
            </w:r>
          </w:p>
          <w:p w14:paraId="23928B60" w14:textId="77777777" w:rsidR="003E4B67" w:rsidRPr="00C24245" w:rsidRDefault="003E4B67" w:rsidP="003E4B67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423" w:hanging="142"/>
              <w:jc w:val="left"/>
              <w:rPr>
                <w:sz w:val="20"/>
                <w:szCs w:val="20"/>
              </w:rPr>
            </w:pPr>
            <w:r w:rsidRPr="00C24245">
              <w:rPr>
                <w:sz w:val="20"/>
                <w:szCs w:val="20"/>
              </w:rPr>
              <w:t xml:space="preserve">погибших работников – 1 человек </w:t>
            </w:r>
            <w:r w:rsidRPr="00C24245">
              <w:rPr>
                <w:sz w:val="20"/>
                <w:szCs w:val="20"/>
              </w:rPr>
              <w:br/>
              <w:t>и более;</w:t>
            </w:r>
          </w:p>
          <w:p w14:paraId="47F99A25" w14:textId="77777777" w:rsidR="003E4B67" w:rsidRPr="00C24245" w:rsidRDefault="003E4B67" w:rsidP="003E4B67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423" w:hanging="142"/>
              <w:jc w:val="left"/>
              <w:rPr>
                <w:sz w:val="20"/>
                <w:szCs w:val="20"/>
              </w:rPr>
            </w:pPr>
            <w:r w:rsidRPr="00C24245">
              <w:rPr>
                <w:sz w:val="20"/>
                <w:szCs w:val="20"/>
              </w:rPr>
              <w:t>погибших</w:t>
            </w:r>
            <w:r>
              <w:rPr>
                <w:b/>
                <w:szCs w:val="24"/>
                <w:vertAlign w:val="superscript"/>
              </w:rPr>
              <w:t>5</w:t>
            </w:r>
            <w:r w:rsidRPr="009F7C58">
              <w:rPr>
                <w:b/>
                <w:szCs w:val="24"/>
                <w:vertAlign w:val="superscript"/>
              </w:rPr>
              <w:t>)</w:t>
            </w:r>
            <w:r w:rsidRPr="00C24245">
              <w:rPr>
                <w:sz w:val="20"/>
                <w:szCs w:val="20"/>
              </w:rPr>
              <w:t xml:space="preserve"> </w:t>
            </w:r>
            <w:r w:rsidRPr="002F5702">
              <w:rPr>
                <w:sz w:val="20"/>
                <w:szCs w:val="20"/>
              </w:rPr>
              <w:t>сторонни</w:t>
            </w:r>
            <w:r>
              <w:rPr>
                <w:sz w:val="20"/>
                <w:szCs w:val="20"/>
              </w:rPr>
              <w:t>х</w:t>
            </w:r>
            <w:r w:rsidRPr="002F5702">
              <w:rPr>
                <w:sz w:val="20"/>
                <w:szCs w:val="20"/>
              </w:rPr>
              <w:t xml:space="preserve"> </w:t>
            </w:r>
            <w:r w:rsidRPr="00C24245">
              <w:rPr>
                <w:sz w:val="20"/>
                <w:szCs w:val="20"/>
              </w:rPr>
              <w:t xml:space="preserve">лиц – </w:t>
            </w:r>
            <w:r w:rsidRPr="00C24245">
              <w:rPr>
                <w:sz w:val="20"/>
                <w:szCs w:val="20"/>
              </w:rPr>
              <w:br/>
              <w:t>2 человека и более;</w:t>
            </w:r>
          </w:p>
          <w:p w14:paraId="4D9B6717" w14:textId="77777777" w:rsidR="003E4B67" w:rsidRPr="00C24245" w:rsidRDefault="003E4B67" w:rsidP="003E4B67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423" w:hanging="142"/>
              <w:jc w:val="left"/>
              <w:rPr>
                <w:sz w:val="20"/>
                <w:szCs w:val="20"/>
              </w:rPr>
            </w:pPr>
            <w:r w:rsidRPr="00C24245">
              <w:rPr>
                <w:sz w:val="20"/>
                <w:szCs w:val="20"/>
              </w:rPr>
              <w:t>получивших ущерб здоровью работников – 3 человека и более;</w:t>
            </w:r>
          </w:p>
          <w:p w14:paraId="5DCEBB8A" w14:textId="77777777" w:rsidR="003E4B67" w:rsidRPr="00C24245" w:rsidRDefault="003E4B67" w:rsidP="003E4B67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423" w:hanging="142"/>
              <w:jc w:val="left"/>
              <w:rPr>
                <w:sz w:val="20"/>
                <w:szCs w:val="20"/>
              </w:rPr>
            </w:pPr>
            <w:r w:rsidRPr="00C24245">
              <w:rPr>
                <w:sz w:val="20"/>
                <w:szCs w:val="20"/>
              </w:rPr>
              <w:t>получивших ущерб здоровью</w:t>
            </w:r>
            <w:r>
              <w:rPr>
                <w:b/>
                <w:szCs w:val="24"/>
                <w:vertAlign w:val="superscript"/>
              </w:rPr>
              <w:t>5</w:t>
            </w:r>
            <w:r w:rsidRPr="009F7C58">
              <w:rPr>
                <w:b/>
                <w:szCs w:val="24"/>
                <w:vertAlign w:val="superscript"/>
              </w:rPr>
              <w:t>)</w:t>
            </w:r>
            <w:r w:rsidRPr="00C24245">
              <w:rPr>
                <w:sz w:val="20"/>
                <w:szCs w:val="20"/>
              </w:rPr>
              <w:t xml:space="preserve"> </w:t>
            </w:r>
            <w:r w:rsidRPr="002F5702">
              <w:rPr>
                <w:sz w:val="20"/>
                <w:szCs w:val="20"/>
              </w:rPr>
              <w:t xml:space="preserve">сторонних </w:t>
            </w:r>
            <w:r w:rsidRPr="00C24245">
              <w:rPr>
                <w:sz w:val="20"/>
                <w:szCs w:val="20"/>
              </w:rPr>
              <w:t xml:space="preserve">лиц – 4 человека и более. 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5EFD8355" w14:textId="77777777" w:rsidR="003E4B67" w:rsidRPr="00C24245" w:rsidRDefault="003E4B67" w:rsidP="003E4B67">
            <w:pPr>
              <w:pStyle w:val="afb"/>
              <w:numPr>
                <w:ilvl w:val="0"/>
                <w:numId w:val="23"/>
              </w:numPr>
              <w:tabs>
                <w:tab w:val="left" w:pos="711"/>
              </w:tabs>
              <w:ind w:left="426" w:hanging="284"/>
              <w:jc w:val="left"/>
              <w:rPr>
                <w:sz w:val="20"/>
                <w:szCs w:val="20"/>
              </w:rPr>
            </w:pPr>
            <w:r w:rsidRPr="00C24245">
              <w:rPr>
                <w:sz w:val="20"/>
                <w:szCs w:val="20"/>
              </w:rPr>
              <w:t xml:space="preserve">Противоправные действия, </w:t>
            </w:r>
            <w:r>
              <w:rPr>
                <w:sz w:val="20"/>
                <w:szCs w:val="20"/>
              </w:rPr>
              <w:br/>
            </w:r>
            <w:r w:rsidRPr="00C24245">
              <w:rPr>
                <w:sz w:val="20"/>
                <w:szCs w:val="20"/>
              </w:rPr>
              <w:t>в результате которых:</w:t>
            </w:r>
          </w:p>
          <w:p w14:paraId="3EA44ACA" w14:textId="77777777" w:rsidR="003E4B67" w:rsidRPr="00C24245" w:rsidRDefault="003E4B67" w:rsidP="003E4B67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C24245">
              <w:rPr>
                <w:sz w:val="20"/>
                <w:szCs w:val="20"/>
              </w:rPr>
              <w:t>погибших</w:t>
            </w:r>
            <w:r>
              <w:rPr>
                <w:b/>
                <w:szCs w:val="24"/>
                <w:vertAlign w:val="superscript"/>
              </w:rPr>
              <w:t>5</w:t>
            </w:r>
            <w:r w:rsidRPr="00C438E1">
              <w:rPr>
                <w:b/>
                <w:szCs w:val="24"/>
                <w:vertAlign w:val="superscript"/>
              </w:rPr>
              <w:t>)</w:t>
            </w:r>
            <w:r w:rsidRPr="00C24245">
              <w:rPr>
                <w:sz w:val="20"/>
                <w:szCs w:val="20"/>
              </w:rPr>
              <w:t xml:space="preserve"> </w:t>
            </w:r>
            <w:r w:rsidRPr="002F5702">
              <w:rPr>
                <w:sz w:val="20"/>
                <w:szCs w:val="20"/>
              </w:rPr>
              <w:t xml:space="preserve">сторонних </w:t>
            </w:r>
            <w:r w:rsidRPr="00C24245">
              <w:rPr>
                <w:sz w:val="20"/>
                <w:szCs w:val="20"/>
              </w:rPr>
              <w:t>лиц</w:t>
            </w:r>
            <w:r>
              <w:rPr>
                <w:sz w:val="20"/>
                <w:szCs w:val="20"/>
              </w:rPr>
              <w:t xml:space="preserve"> </w:t>
            </w:r>
            <w:r w:rsidRPr="00C24245">
              <w:rPr>
                <w:sz w:val="20"/>
                <w:szCs w:val="20"/>
              </w:rPr>
              <w:t xml:space="preserve">– </w:t>
            </w:r>
            <w:r w:rsidRPr="00C24245">
              <w:rPr>
                <w:sz w:val="20"/>
                <w:szCs w:val="20"/>
              </w:rPr>
              <w:br/>
              <w:t xml:space="preserve">1 человек. </w:t>
            </w:r>
          </w:p>
          <w:p w14:paraId="3FD60B56" w14:textId="77777777" w:rsidR="003E4B67" w:rsidRPr="00C24245" w:rsidRDefault="003E4B67" w:rsidP="003E4B67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C24245">
              <w:rPr>
                <w:sz w:val="20"/>
                <w:szCs w:val="20"/>
              </w:rPr>
              <w:t>получивших ущерб здоровью работников – 2 человека.</w:t>
            </w:r>
          </w:p>
          <w:p w14:paraId="117DC7EC" w14:textId="77777777" w:rsidR="003E4B67" w:rsidRPr="00C24245" w:rsidRDefault="003E4B67" w:rsidP="003E4B67">
            <w:pPr>
              <w:pStyle w:val="afb"/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C24245">
              <w:rPr>
                <w:sz w:val="20"/>
                <w:szCs w:val="20"/>
              </w:rPr>
              <w:t>получивших ущерб здоровью</w:t>
            </w:r>
            <w:r>
              <w:rPr>
                <w:b/>
                <w:szCs w:val="24"/>
                <w:vertAlign w:val="superscript"/>
              </w:rPr>
              <w:t>5</w:t>
            </w:r>
            <w:r w:rsidRPr="00C24245">
              <w:rPr>
                <w:b/>
                <w:szCs w:val="24"/>
                <w:vertAlign w:val="superscript"/>
              </w:rPr>
              <w:t>)</w:t>
            </w:r>
            <w:r w:rsidRPr="00C24245">
              <w:rPr>
                <w:sz w:val="20"/>
                <w:szCs w:val="20"/>
              </w:rPr>
              <w:t xml:space="preserve"> </w:t>
            </w:r>
            <w:r w:rsidRPr="002F5702">
              <w:rPr>
                <w:sz w:val="20"/>
                <w:szCs w:val="20"/>
              </w:rPr>
              <w:t xml:space="preserve">сторонних </w:t>
            </w:r>
            <w:r w:rsidRPr="00C24245">
              <w:rPr>
                <w:sz w:val="20"/>
                <w:szCs w:val="20"/>
              </w:rPr>
              <w:t>лиц – 3 человека.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216B6EDF" w14:textId="77777777" w:rsidR="003E4B67" w:rsidRPr="00C24245" w:rsidRDefault="003E4B67" w:rsidP="003E4B67">
            <w:pPr>
              <w:pStyle w:val="afb"/>
              <w:keepNext/>
              <w:numPr>
                <w:ilvl w:val="0"/>
                <w:numId w:val="22"/>
              </w:numPr>
              <w:tabs>
                <w:tab w:val="left" w:pos="747"/>
              </w:tabs>
              <w:ind w:left="465" w:hanging="284"/>
              <w:jc w:val="left"/>
              <w:rPr>
                <w:sz w:val="20"/>
                <w:szCs w:val="20"/>
              </w:rPr>
            </w:pPr>
            <w:r w:rsidRPr="00C24245">
              <w:rPr>
                <w:sz w:val="20"/>
                <w:szCs w:val="20"/>
              </w:rPr>
              <w:t>Противоправные действия, в результате которых:</w:t>
            </w:r>
          </w:p>
          <w:p w14:paraId="31891517" w14:textId="77777777" w:rsidR="003E4B67" w:rsidRPr="00C24245" w:rsidRDefault="003E4B67" w:rsidP="003E4B67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C24245">
              <w:rPr>
                <w:sz w:val="20"/>
                <w:szCs w:val="20"/>
              </w:rPr>
              <w:t xml:space="preserve">получивших ущерб здоровью работников – 1 человек; </w:t>
            </w:r>
          </w:p>
          <w:p w14:paraId="72FAD00B" w14:textId="77777777" w:rsidR="003E4B67" w:rsidRPr="00C24245" w:rsidRDefault="003E4B67" w:rsidP="003E4B67">
            <w:pPr>
              <w:pStyle w:val="afb"/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C24245">
              <w:rPr>
                <w:sz w:val="20"/>
                <w:szCs w:val="20"/>
              </w:rPr>
              <w:t>нанесён ущерб здоровью</w:t>
            </w:r>
            <w:r>
              <w:rPr>
                <w:b/>
                <w:szCs w:val="24"/>
                <w:vertAlign w:val="superscript"/>
              </w:rPr>
              <w:t>5</w:t>
            </w:r>
            <w:r w:rsidRPr="00C24245">
              <w:rPr>
                <w:b/>
                <w:szCs w:val="24"/>
                <w:vertAlign w:val="superscript"/>
              </w:rPr>
              <w:t>)</w:t>
            </w:r>
            <w:r w:rsidRPr="00C24245">
              <w:rPr>
                <w:sz w:val="20"/>
                <w:szCs w:val="20"/>
              </w:rPr>
              <w:t xml:space="preserve"> </w:t>
            </w:r>
            <w:r w:rsidRPr="002F5702">
              <w:rPr>
                <w:sz w:val="20"/>
                <w:szCs w:val="20"/>
              </w:rPr>
              <w:t xml:space="preserve">сторонних </w:t>
            </w:r>
            <w:r w:rsidRPr="00C24245">
              <w:rPr>
                <w:sz w:val="20"/>
                <w:szCs w:val="20"/>
              </w:rPr>
              <w:t>лиц – 1 - 2 человека;</w:t>
            </w:r>
          </w:p>
          <w:p w14:paraId="1B0C3B25" w14:textId="77777777" w:rsidR="003E4B67" w:rsidRPr="00C24245" w:rsidRDefault="003E4B67" w:rsidP="003E4B67">
            <w:pPr>
              <w:pStyle w:val="afb"/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C24245">
              <w:rPr>
                <w:sz w:val="20"/>
                <w:szCs w:val="20"/>
              </w:rPr>
              <w:t>причинён ущерб Компании.</w:t>
            </w:r>
          </w:p>
          <w:p w14:paraId="3F45CBBD" w14:textId="77777777" w:rsidR="003E4B67" w:rsidRPr="00C24245" w:rsidRDefault="003E4B67" w:rsidP="003E4B67">
            <w:pPr>
              <w:pStyle w:val="afb"/>
              <w:tabs>
                <w:tab w:val="left" w:pos="318"/>
              </w:tabs>
              <w:spacing w:before="60"/>
              <w:ind w:left="318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73A5EE92" w14:textId="77777777" w:rsidR="003E4B67" w:rsidRPr="00C24245" w:rsidRDefault="003E4B67" w:rsidP="003E4B67">
            <w:pPr>
              <w:pStyle w:val="afb"/>
              <w:keepNext/>
              <w:numPr>
                <w:ilvl w:val="0"/>
                <w:numId w:val="18"/>
              </w:numPr>
              <w:tabs>
                <w:tab w:val="left" w:pos="784"/>
              </w:tabs>
              <w:ind w:left="499" w:hanging="318"/>
              <w:jc w:val="left"/>
              <w:rPr>
                <w:sz w:val="20"/>
                <w:szCs w:val="20"/>
              </w:rPr>
            </w:pPr>
            <w:r w:rsidRPr="00C24245">
              <w:rPr>
                <w:sz w:val="20"/>
                <w:szCs w:val="20"/>
              </w:rPr>
              <w:t xml:space="preserve">Противоправные действия </w:t>
            </w:r>
            <w:r w:rsidRPr="00C24245">
              <w:rPr>
                <w:sz w:val="20"/>
                <w:szCs w:val="20"/>
              </w:rPr>
              <w:br/>
              <w:t>без причинения ущерба здоровью</w:t>
            </w:r>
            <w:r>
              <w:rPr>
                <w:b/>
                <w:szCs w:val="24"/>
                <w:vertAlign w:val="superscript"/>
              </w:rPr>
              <w:t>5</w:t>
            </w:r>
            <w:r w:rsidRPr="00C24245">
              <w:rPr>
                <w:b/>
                <w:szCs w:val="24"/>
                <w:vertAlign w:val="superscript"/>
              </w:rPr>
              <w:t>)</w:t>
            </w:r>
            <w:r w:rsidRPr="00C24245">
              <w:rPr>
                <w:sz w:val="20"/>
                <w:szCs w:val="20"/>
              </w:rPr>
              <w:t xml:space="preserve"> работникам и (или) </w:t>
            </w:r>
            <w:r w:rsidRPr="002F5702">
              <w:rPr>
                <w:sz w:val="20"/>
                <w:szCs w:val="20"/>
              </w:rPr>
              <w:t>сторонни</w:t>
            </w:r>
            <w:r w:rsidRPr="00C24245">
              <w:rPr>
                <w:sz w:val="20"/>
                <w:szCs w:val="20"/>
              </w:rPr>
              <w:t>м лицам.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3E4B67" w:rsidRPr="00753883" w14:paraId="1821F3BD" w14:textId="77777777" w:rsidTr="00BB286E">
        <w:trPr>
          <w:trHeight w:val="20"/>
        </w:trPr>
        <w:tc>
          <w:tcPr>
            <w:tcW w:w="1845" w:type="dxa"/>
            <w:tcBorders>
              <w:top w:val="nil"/>
              <w:bottom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BEE9F6" w14:textId="77777777" w:rsidR="003E4B67" w:rsidRPr="00753883" w:rsidRDefault="003E4B67" w:rsidP="00BB286E">
            <w:pPr>
              <w:spacing w:before="60"/>
              <w:jc w:val="left"/>
              <w:rPr>
                <w:b/>
                <w:szCs w:val="24"/>
              </w:rPr>
            </w:pPr>
          </w:p>
        </w:tc>
        <w:tc>
          <w:tcPr>
            <w:tcW w:w="3684" w:type="dxa"/>
            <w:tcBorders>
              <w:top w:val="nil"/>
              <w:bottom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228D48" w14:textId="77777777" w:rsidR="003E4B67" w:rsidRPr="00753883" w:rsidRDefault="003E4B67" w:rsidP="00BB286E">
            <w:pPr>
              <w:pStyle w:val="afb"/>
              <w:numPr>
                <w:ilvl w:val="0"/>
                <w:numId w:val="21"/>
              </w:numPr>
              <w:tabs>
                <w:tab w:val="left" w:pos="0"/>
                <w:tab w:val="left" w:pos="282"/>
                <w:tab w:val="left" w:pos="565"/>
              </w:tabs>
              <w:ind w:left="284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Резкая негативная реакция </w:t>
            </w:r>
            <w:r w:rsidRPr="00753883">
              <w:rPr>
                <w:sz w:val="20"/>
                <w:szCs w:val="20"/>
              </w:rPr>
              <w:br/>
              <w:t xml:space="preserve">со стороны международных организаций, федеральных органов власти, государственного контроля, СМИ федерального уровня </w:t>
            </w:r>
            <w:r w:rsidRPr="00753883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на</w:t>
            </w:r>
            <w:r w:rsidRPr="00753883">
              <w:rPr>
                <w:sz w:val="20"/>
                <w:szCs w:val="20"/>
              </w:rPr>
              <w:t xml:space="preserve"> происшестви</w:t>
            </w:r>
            <w:r>
              <w:rPr>
                <w:sz w:val="20"/>
                <w:szCs w:val="20"/>
              </w:rPr>
              <w:t>е</w:t>
            </w:r>
            <w:r w:rsidRPr="00753883">
              <w:rPr>
                <w:sz w:val="20"/>
                <w:szCs w:val="20"/>
              </w:rPr>
              <w:t xml:space="preserve"> в ОГ.</w:t>
            </w:r>
          </w:p>
        </w:tc>
        <w:tc>
          <w:tcPr>
            <w:tcW w:w="3507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7A92FA37" w14:textId="77777777" w:rsidR="003E4B67" w:rsidRPr="00784522" w:rsidRDefault="003E4B67" w:rsidP="00BB286E">
            <w:pPr>
              <w:pStyle w:val="afb"/>
              <w:numPr>
                <w:ilvl w:val="0"/>
                <w:numId w:val="23"/>
              </w:numPr>
              <w:tabs>
                <w:tab w:val="left" w:pos="711"/>
              </w:tabs>
              <w:ind w:left="426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Резкая негативная реакция </w:t>
            </w:r>
            <w:r w:rsidRPr="00753883">
              <w:rPr>
                <w:sz w:val="20"/>
                <w:szCs w:val="20"/>
              </w:rPr>
              <w:br/>
              <w:t xml:space="preserve">со стороны региональных органов </w:t>
            </w:r>
            <w:r w:rsidRPr="00784522">
              <w:rPr>
                <w:sz w:val="20"/>
                <w:szCs w:val="20"/>
              </w:rPr>
              <w:t>власти, государственного контроля,</w:t>
            </w:r>
            <w:r w:rsidRPr="00753883">
              <w:rPr>
                <w:sz w:val="20"/>
                <w:szCs w:val="20"/>
              </w:rPr>
              <w:t xml:space="preserve"> СМИ уровня субъекта федерации </w:t>
            </w:r>
            <w:r>
              <w:rPr>
                <w:sz w:val="20"/>
                <w:szCs w:val="20"/>
              </w:rPr>
              <w:t>на</w:t>
            </w:r>
            <w:r w:rsidRPr="00753883">
              <w:rPr>
                <w:sz w:val="20"/>
                <w:szCs w:val="20"/>
              </w:rPr>
              <w:t xml:space="preserve"> происшестви</w:t>
            </w:r>
            <w:r>
              <w:rPr>
                <w:sz w:val="20"/>
                <w:szCs w:val="20"/>
              </w:rPr>
              <w:t xml:space="preserve">е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>в ОГ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507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739601DE" w14:textId="77777777" w:rsidR="003E4B67" w:rsidRPr="00753883" w:rsidRDefault="003E4B67" w:rsidP="00BB286E">
            <w:pPr>
              <w:pStyle w:val="afb"/>
              <w:keepNext/>
              <w:tabs>
                <w:tab w:val="left" w:pos="747"/>
              </w:tabs>
              <w:ind w:left="464"/>
              <w:jc w:val="left"/>
              <w:outlineLvl w:val="1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5CD2A572" w14:textId="77777777" w:rsidR="003E4B67" w:rsidRPr="00753883" w:rsidRDefault="003E4B67" w:rsidP="00BB286E">
            <w:pPr>
              <w:pStyle w:val="afb"/>
              <w:keepNext/>
              <w:tabs>
                <w:tab w:val="left" w:pos="784"/>
              </w:tabs>
              <w:ind w:left="501"/>
              <w:jc w:val="left"/>
              <w:outlineLvl w:val="1"/>
              <w:rPr>
                <w:sz w:val="20"/>
                <w:szCs w:val="20"/>
              </w:rPr>
            </w:pPr>
          </w:p>
        </w:tc>
      </w:tr>
      <w:tr w:rsidR="003E4B67" w:rsidRPr="00753883" w14:paraId="5C2EF24A" w14:textId="77777777" w:rsidTr="00BB286E">
        <w:trPr>
          <w:trHeight w:val="20"/>
        </w:trPr>
        <w:tc>
          <w:tcPr>
            <w:tcW w:w="1845" w:type="dxa"/>
            <w:tcBorders>
              <w:top w:val="single" w:sz="6" w:space="0" w:color="auto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904DA8" w14:textId="77777777" w:rsidR="003E4B67" w:rsidRPr="00753883" w:rsidRDefault="003E4B67" w:rsidP="003E4B67">
            <w:pPr>
              <w:jc w:val="left"/>
              <w:rPr>
                <w:b/>
                <w:szCs w:val="24"/>
              </w:rPr>
            </w:pPr>
            <w:r w:rsidRPr="00753883">
              <w:rPr>
                <w:b/>
                <w:sz w:val="20"/>
                <w:szCs w:val="20"/>
              </w:rPr>
              <w:t>Окружающая среда</w:t>
            </w:r>
          </w:p>
        </w:tc>
        <w:tc>
          <w:tcPr>
            <w:tcW w:w="3684" w:type="dxa"/>
            <w:tcBorders>
              <w:top w:val="single" w:sz="6" w:space="0" w:color="auto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00287B" w14:textId="77777777" w:rsidR="003E4B67" w:rsidRPr="005539F5" w:rsidRDefault="003E4B67" w:rsidP="003E4B67">
            <w:pPr>
              <w:tabs>
                <w:tab w:val="left" w:pos="0"/>
                <w:tab w:val="left" w:pos="282"/>
                <w:tab w:val="left" w:pos="565"/>
              </w:tabs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011DD998" w14:textId="77777777" w:rsidR="003E4B67" w:rsidRPr="00193E34" w:rsidRDefault="003E4B67" w:rsidP="003E4B67">
            <w:pPr>
              <w:pStyle w:val="af8"/>
              <w:numPr>
                <w:ilvl w:val="0"/>
                <w:numId w:val="20"/>
              </w:numPr>
              <w:tabs>
                <w:tab w:val="left" w:pos="994"/>
              </w:tabs>
              <w:ind w:left="426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Происшествия на </w:t>
            </w:r>
            <w:r w:rsidRPr="004A122A">
              <w:rPr>
                <w:sz w:val="20"/>
                <w:szCs w:val="20"/>
              </w:rPr>
              <w:t xml:space="preserve">объектах, </w:t>
            </w:r>
            <w:r w:rsidRPr="004A122A">
              <w:rPr>
                <w:sz w:val="20"/>
                <w:szCs w:val="20"/>
              </w:rPr>
              <w:br/>
              <w:t xml:space="preserve">на которых осуществляется деятельность по добыче, подготовке и переработке нефти,  подготовке и переработке газа, нефтепродуктообеспечению </w:t>
            </w:r>
            <w:r w:rsidRPr="004A122A">
              <w:rPr>
                <w:sz w:val="20"/>
                <w:szCs w:val="20"/>
              </w:rPr>
              <w:br/>
              <w:t xml:space="preserve">(в т.ч. на магистральных, промысловых и технологических </w:t>
            </w:r>
            <w:r w:rsidRPr="004A122A">
              <w:rPr>
                <w:sz w:val="20"/>
                <w:szCs w:val="20"/>
              </w:rPr>
              <w:lastRenderedPageBreak/>
              <w:t>трубопроводах), нефтехимии, газопотреблению,</w:t>
            </w:r>
            <w:r w:rsidRPr="007538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в т.ч. сопровождающиеся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>или приведшие к:</w:t>
            </w:r>
          </w:p>
        </w:tc>
        <w:tc>
          <w:tcPr>
            <w:tcW w:w="3507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713146B3" w14:textId="77777777" w:rsidR="003E4B67" w:rsidRDefault="003E4B67" w:rsidP="003E4B67">
            <w:pPr>
              <w:pStyle w:val="afb"/>
              <w:keepNext/>
              <w:numPr>
                <w:ilvl w:val="0"/>
                <w:numId w:val="65"/>
              </w:numPr>
              <w:tabs>
                <w:tab w:val="left" w:pos="1314"/>
              </w:tabs>
              <w:ind w:left="465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lastRenderedPageBreak/>
              <w:t xml:space="preserve">Происшествия на </w:t>
            </w:r>
            <w:r w:rsidRPr="004A122A">
              <w:rPr>
                <w:sz w:val="20"/>
                <w:szCs w:val="20"/>
              </w:rPr>
              <w:t xml:space="preserve">объектах, </w:t>
            </w:r>
            <w:r w:rsidRPr="004A122A">
              <w:rPr>
                <w:sz w:val="20"/>
                <w:szCs w:val="20"/>
              </w:rPr>
              <w:br/>
              <w:t xml:space="preserve">на которых осуществляется деятельность по добыче, подготовке и переработке нефти,  подготовке и переработке газа, нефтепродуктообеспечению </w:t>
            </w:r>
            <w:r w:rsidRPr="004A122A">
              <w:rPr>
                <w:sz w:val="20"/>
                <w:szCs w:val="20"/>
              </w:rPr>
              <w:br/>
              <w:t xml:space="preserve">(в т.ч. на магистральных, промысловых и технологических </w:t>
            </w:r>
            <w:r w:rsidRPr="004A122A">
              <w:rPr>
                <w:sz w:val="20"/>
                <w:szCs w:val="20"/>
              </w:rPr>
              <w:lastRenderedPageBreak/>
              <w:t>трубопроводах), нефтехимии, газопотреблению,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 xml:space="preserve">в т.ч. </w:t>
            </w:r>
            <w:r w:rsidRPr="00753883">
              <w:rPr>
                <w:sz w:val="20"/>
                <w:szCs w:val="20"/>
              </w:rPr>
              <w:t xml:space="preserve">сопровождающееся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>или приведшее к:</w:t>
            </w:r>
          </w:p>
        </w:tc>
        <w:tc>
          <w:tcPr>
            <w:tcW w:w="3507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0A7240DC" w14:textId="77777777" w:rsidR="003E4B67" w:rsidRPr="00753883" w:rsidRDefault="003E4B67" w:rsidP="003E4B67">
            <w:pPr>
              <w:pStyle w:val="afb"/>
              <w:keepNext/>
              <w:numPr>
                <w:ilvl w:val="0"/>
                <w:numId w:val="66"/>
              </w:numPr>
              <w:tabs>
                <w:tab w:val="left" w:pos="1068"/>
              </w:tabs>
              <w:ind w:left="358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lastRenderedPageBreak/>
              <w:t xml:space="preserve">Происшествия на </w:t>
            </w:r>
            <w:r w:rsidRPr="004A122A">
              <w:rPr>
                <w:sz w:val="20"/>
                <w:szCs w:val="20"/>
              </w:rPr>
              <w:t xml:space="preserve">объектах, </w:t>
            </w:r>
            <w:r w:rsidRPr="004A122A">
              <w:rPr>
                <w:sz w:val="20"/>
                <w:szCs w:val="20"/>
              </w:rPr>
              <w:br/>
              <w:t xml:space="preserve">на которых осуществляется деятельность по добыче, подготовке и переработке нефти,  подготовке и переработке газа, нефтепродуктообеспечению </w:t>
            </w:r>
            <w:r w:rsidRPr="004A122A">
              <w:rPr>
                <w:sz w:val="20"/>
                <w:szCs w:val="20"/>
              </w:rPr>
              <w:br/>
              <w:t xml:space="preserve">(в т.ч. на магистральных, промысловых и технологических </w:t>
            </w:r>
            <w:r w:rsidRPr="004A122A">
              <w:rPr>
                <w:sz w:val="20"/>
                <w:szCs w:val="20"/>
              </w:rPr>
              <w:lastRenderedPageBreak/>
              <w:t>трубопроводах), нефтехимии, газопотреблению,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 xml:space="preserve">в т.ч. </w:t>
            </w:r>
            <w:r w:rsidRPr="00753883">
              <w:rPr>
                <w:sz w:val="20"/>
                <w:szCs w:val="20"/>
              </w:rPr>
              <w:t xml:space="preserve">сопровождающиеся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>или приведшие к:</w:t>
            </w:r>
          </w:p>
        </w:tc>
      </w:tr>
      <w:tr w:rsidR="003E4B67" w:rsidRPr="00212D1F" w14:paraId="67101BB2" w14:textId="77777777" w:rsidTr="00BB286E">
        <w:trPr>
          <w:trHeight w:val="3177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11EDD5" w14:textId="77777777" w:rsidR="003E4B67" w:rsidRPr="00212D1F" w:rsidRDefault="003E4B67" w:rsidP="00BB286E">
            <w:pPr>
              <w:spacing w:before="12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DDBBE7" w14:textId="77777777" w:rsidR="003E4B67" w:rsidRPr="00212D1F" w:rsidRDefault="003E4B67" w:rsidP="00BB286E">
            <w:pPr>
              <w:pStyle w:val="af8"/>
              <w:tabs>
                <w:tab w:val="left" w:pos="282"/>
              </w:tabs>
              <w:spacing w:before="60"/>
              <w:ind w:left="282" w:firstLine="0"/>
              <w:jc w:val="left"/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477E573F" w14:textId="600B0FFE" w:rsidR="003E4B67" w:rsidRPr="00212D1F" w:rsidRDefault="003E4B67" w:rsidP="003735D1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212D1F">
              <w:rPr>
                <w:sz w:val="20"/>
                <w:szCs w:val="20"/>
              </w:rPr>
              <w:t>загрязнению нефтью (нефтепродуктами, газовым конденсатом) водных объектов (за исключением разливов массой менее 1,0 т в пределах установленных боновых заграждений при наливе</w:t>
            </w:r>
            <w:r>
              <w:rPr>
                <w:sz w:val="20"/>
                <w:szCs w:val="20"/>
              </w:rPr>
              <w:t xml:space="preserve"> (</w:t>
            </w:r>
            <w:r w:rsidRPr="00212D1F">
              <w:rPr>
                <w:sz w:val="20"/>
                <w:szCs w:val="20"/>
              </w:rPr>
              <w:t>сливе</w:t>
            </w:r>
            <w:r>
              <w:rPr>
                <w:sz w:val="20"/>
                <w:szCs w:val="20"/>
              </w:rPr>
              <w:t>)</w:t>
            </w:r>
            <w:r w:rsidRPr="00212D1F">
              <w:rPr>
                <w:sz w:val="20"/>
                <w:szCs w:val="20"/>
              </w:rPr>
              <w:t xml:space="preserve"> танкеров) и (или) разливу нефти (нефтепродуктов, газового конденсата) в пределах водоохран</w:t>
            </w:r>
            <w:r w:rsidR="003735D1">
              <w:rPr>
                <w:sz w:val="20"/>
                <w:szCs w:val="20"/>
              </w:rPr>
              <w:t>н</w:t>
            </w:r>
            <w:r w:rsidRPr="00212D1F">
              <w:rPr>
                <w:sz w:val="20"/>
                <w:szCs w:val="20"/>
              </w:rPr>
              <w:t xml:space="preserve">ой зоны </w:t>
            </w:r>
            <w:r w:rsidR="003735D1">
              <w:rPr>
                <w:sz w:val="20"/>
                <w:szCs w:val="20"/>
              </w:rPr>
              <w:br/>
            </w:r>
            <w:r w:rsidRPr="00212D1F">
              <w:rPr>
                <w:sz w:val="20"/>
                <w:szCs w:val="20"/>
              </w:rPr>
              <w:t>и (или) ООПТ, не по</w:t>
            </w:r>
            <w:r>
              <w:rPr>
                <w:sz w:val="20"/>
                <w:szCs w:val="20"/>
              </w:rPr>
              <w:t>д</w:t>
            </w:r>
            <w:r w:rsidRPr="00212D1F">
              <w:rPr>
                <w:sz w:val="20"/>
                <w:szCs w:val="20"/>
              </w:rPr>
              <w:t>падающему под критерии ЧС;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54E5ECEB" w14:textId="77777777" w:rsidR="003E4B67" w:rsidRPr="00212D1F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212D1F">
              <w:rPr>
                <w:sz w:val="20"/>
                <w:szCs w:val="20"/>
              </w:rPr>
              <w:t>загрязнению нефтью (нефтепродуктами, газовым конденсатом) за пределами территории</w:t>
            </w:r>
            <w:r w:rsidRPr="00C438E1">
              <w:rPr>
                <w:b/>
                <w:szCs w:val="24"/>
                <w:vertAlign w:val="superscript"/>
              </w:rPr>
              <w:footnoteReference w:id="3"/>
            </w:r>
            <w:r w:rsidRPr="00212D1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 (или)</w:t>
            </w:r>
            <w:r w:rsidRPr="00212D1F">
              <w:rPr>
                <w:sz w:val="20"/>
                <w:szCs w:val="20"/>
              </w:rPr>
              <w:t xml:space="preserve"> объектов Компании, не по</w:t>
            </w:r>
            <w:r>
              <w:rPr>
                <w:sz w:val="20"/>
                <w:szCs w:val="20"/>
              </w:rPr>
              <w:t>д</w:t>
            </w:r>
            <w:r w:rsidRPr="00212D1F">
              <w:rPr>
                <w:sz w:val="20"/>
                <w:szCs w:val="20"/>
              </w:rPr>
              <w:t>падающему под критерии ЧС, происшествия 2-го уровня;</w:t>
            </w:r>
          </w:p>
          <w:p w14:paraId="13BED5D4" w14:textId="77777777" w:rsidR="003E4B67" w:rsidRPr="00212D1F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212D1F">
              <w:rPr>
                <w:sz w:val="20"/>
                <w:szCs w:val="20"/>
              </w:rPr>
              <w:t xml:space="preserve">загрязнению нефтью (нефтепродуктами, газовым конденсатом) массой менее 1,0 т </w:t>
            </w:r>
            <w:r w:rsidRPr="00212D1F">
              <w:rPr>
                <w:sz w:val="20"/>
                <w:szCs w:val="20"/>
              </w:rPr>
              <w:br/>
              <w:t xml:space="preserve">водных объектов в пределах боновых заграждений </w:t>
            </w:r>
            <w:r>
              <w:rPr>
                <w:sz w:val="20"/>
                <w:szCs w:val="20"/>
              </w:rPr>
              <w:br/>
            </w:r>
            <w:r w:rsidRPr="00212D1F">
              <w:rPr>
                <w:sz w:val="20"/>
                <w:szCs w:val="20"/>
              </w:rPr>
              <w:t>при наливе</w:t>
            </w:r>
            <w:r>
              <w:rPr>
                <w:sz w:val="20"/>
                <w:szCs w:val="20"/>
              </w:rPr>
              <w:t xml:space="preserve"> (</w:t>
            </w:r>
            <w:r w:rsidRPr="00212D1F">
              <w:rPr>
                <w:sz w:val="20"/>
                <w:szCs w:val="20"/>
              </w:rPr>
              <w:t>сливе</w:t>
            </w:r>
            <w:r>
              <w:rPr>
                <w:sz w:val="20"/>
                <w:szCs w:val="20"/>
              </w:rPr>
              <w:t>)</w:t>
            </w:r>
            <w:r w:rsidRPr="00212D1F">
              <w:rPr>
                <w:sz w:val="20"/>
                <w:szCs w:val="20"/>
              </w:rPr>
              <w:t xml:space="preserve"> танкеров;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1B1DF36B" w14:textId="77777777" w:rsidR="003E4B67" w:rsidRPr="00212D1F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501" w:hanging="142"/>
              <w:jc w:val="left"/>
              <w:rPr>
                <w:sz w:val="20"/>
                <w:szCs w:val="20"/>
              </w:rPr>
            </w:pPr>
            <w:r w:rsidRPr="00212D1F">
              <w:rPr>
                <w:sz w:val="20"/>
                <w:szCs w:val="20"/>
              </w:rPr>
              <w:t xml:space="preserve">загрязнению нефтью (нефтепродуктами, газовым конденсатом) в пределах территории </w:t>
            </w:r>
            <w:r>
              <w:rPr>
                <w:sz w:val="20"/>
                <w:szCs w:val="20"/>
              </w:rPr>
              <w:t>и (или)</w:t>
            </w:r>
            <w:r w:rsidRPr="00212D1F">
              <w:rPr>
                <w:sz w:val="20"/>
                <w:szCs w:val="20"/>
              </w:rPr>
              <w:t xml:space="preserve"> объектов Компании, которая находится вне границ ООПТ и водоохранных зон, не по</w:t>
            </w:r>
            <w:r>
              <w:rPr>
                <w:sz w:val="20"/>
                <w:szCs w:val="20"/>
              </w:rPr>
              <w:t>д</w:t>
            </w:r>
            <w:r w:rsidRPr="00212D1F">
              <w:rPr>
                <w:sz w:val="20"/>
                <w:szCs w:val="20"/>
              </w:rPr>
              <w:t>падающему под критерии ЧС, происшествий 2-го и 3-го уровней, за</w:t>
            </w:r>
            <w:r w:rsidRPr="00C438E1">
              <w:rPr>
                <w:sz w:val="20"/>
                <w:szCs w:val="20"/>
              </w:rPr>
              <w:t> </w:t>
            </w:r>
            <w:r w:rsidRPr="00212D1F">
              <w:rPr>
                <w:sz w:val="20"/>
                <w:szCs w:val="20"/>
              </w:rPr>
              <w:t>исключением утечек</w:t>
            </w:r>
            <w:r>
              <w:rPr>
                <w:sz w:val="20"/>
                <w:szCs w:val="20"/>
              </w:rPr>
              <w:t xml:space="preserve"> или</w:t>
            </w:r>
            <w:r w:rsidRPr="00212D1F">
              <w:rPr>
                <w:sz w:val="20"/>
                <w:szCs w:val="20"/>
              </w:rPr>
              <w:t xml:space="preserve"> разливов нефти (нефтепродуктов, газового конденсата), не вышедших за пределы обвалований (каре) резервуаров и площадок, оборудованных твердым покрытием и промышленной канализацией;</w:t>
            </w:r>
          </w:p>
        </w:tc>
      </w:tr>
      <w:tr w:rsidR="003E4B67" w:rsidRPr="00753883" w14:paraId="29B09E23" w14:textId="77777777" w:rsidTr="00BB286E">
        <w:trPr>
          <w:trHeight w:val="611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0374F8" w14:textId="77777777" w:rsidR="003E4B67" w:rsidRPr="00753883" w:rsidRDefault="003E4B67" w:rsidP="00BB286E">
            <w:pPr>
              <w:spacing w:before="12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AB5138" w14:textId="77777777" w:rsidR="003E4B67" w:rsidRPr="00D0034A" w:rsidRDefault="003E4B67" w:rsidP="00BB286E">
            <w:pPr>
              <w:pStyle w:val="af8"/>
              <w:tabs>
                <w:tab w:val="left" w:pos="282"/>
              </w:tabs>
              <w:ind w:left="284" w:firstLine="0"/>
              <w:jc w:val="left"/>
              <w:rPr>
                <w:strike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7A57A63C" w14:textId="77777777" w:rsidR="003E4B67" w:rsidRPr="00BF3C6D" w:rsidRDefault="003E4B67" w:rsidP="00BB286E">
            <w:pPr>
              <w:pStyle w:val="afb"/>
              <w:tabs>
                <w:tab w:val="left" w:pos="849"/>
              </w:tabs>
              <w:ind w:left="426"/>
              <w:jc w:val="left"/>
              <w:rPr>
                <w:strike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0F914449" w14:textId="77777777" w:rsidR="003E4B67" w:rsidRPr="00753883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залповым (аварийным) выбросам </w:t>
            </w:r>
            <w:r w:rsidRPr="00212D1F">
              <w:rPr>
                <w:sz w:val="20"/>
                <w:szCs w:val="20"/>
              </w:rPr>
              <w:t>газа в объёмах от 1000 м</w:t>
            </w:r>
            <w:r w:rsidRPr="00780823">
              <w:rPr>
                <w:b/>
                <w:sz w:val="20"/>
                <w:szCs w:val="20"/>
                <w:vertAlign w:val="superscript"/>
              </w:rPr>
              <w:t>3</w:t>
            </w:r>
            <w:r w:rsidRPr="00212D1F">
              <w:rPr>
                <w:sz w:val="20"/>
                <w:szCs w:val="20"/>
              </w:rPr>
              <w:t xml:space="preserve"> </w:t>
            </w:r>
            <w:r w:rsidRPr="00212D1F">
              <w:rPr>
                <w:sz w:val="20"/>
                <w:szCs w:val="20"/>
              </w:rPr>
              <w:br/>
              <w:t>до 5000 м</w:t>
            </w:r>
            <w:r w:rsidRPr="00780823">
              <w:rPr>
                <w:b/>
                <w:sz w:val="20"/>
                <w:szCs w:val="20"/>
                <w:vertAlign w:val="superscript"/>
              </w:rPr>
              <w:t>3</w:t>
            </w:r>
            <w:r w:rsidRPr="00212D1F">
              <w:rPr>
                <w:sz w:val="20"/>
                <w:szCs w:val="20"/>
              </w:rPr>
              <w:t>;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52F55AFE" w14:textId="77777777" w:rsidR="003E4B67" w:rsidRPr="00753883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501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залповым (аварийным)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>выбросам газа в объ</w:t>
            </w:r>
            <w:r>
              <w:rPr>
                <w:sz w:val="20"/>
                <w:szCs w:val="20"/>
              </w:rPr>
              <w:t>ё</w:t>
            </w:r>
            <w:r w:rsidRPr="00753883">
              <w:rPr>
                <w:sz w:val="20"/>
                <w:szCs w:val="20"/>
              </w:rPr>
              <w:t xml:space="preserve">мах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>менее 1000 м</w:t>
            </w:r>
            <w:r w:rsidRPr="00780823">
              <w:rPr>
                <w:b/>
                <w:sz w:val="20"/>
                <w:szCs w:val="20"/>
                <w:vertAlign w:val="superscript"/>
              </w:rPr>
              <w:t>3</w:t>
            </w:r>
            <w:r w:rsidRPr="00753883">
              <w:rPr>
                <w:sz w:val="20"/>
                <w:szCs w:val="20"/>
              </w:rPr>
              <w:t>;</w:t>
            </w:r>
          </w:p>
        </w:tc>
      </w:tr>
      <w:tr w:rsidR="003E4B67" w:rsidRPr="00753883" w14:paraId="6F2B26B6" w14:textId="77777777" w:rsidTr="00BB286E">
        <w:trPr>
          <w:trHeight w:val="20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AF72B6" w14:textId="77777777" w:rsidR="003E4B67" w:rsidRPr="00753883" w:rsidRDefault="003E4B67" w:rsidP="00BB286E">
            <w:pPr>
              <w:spacing w:before="12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D0B3B2" w14:textId="77777777" w:rsidR="003E4B67" w:rsidRPr="00753883" w:rsidRDefault="003E4B67" w:rsidP="00BB286E">
            <w:pPr>
              <w:pStyle w:val="af8"/>
              <w:tabs>
                <w:tab w:val="left" w:pos="282"/>
              </w:tabs>
              <w:spacing w:before="120"/>
              <w:ind w:left="28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018A65A5" w14:textId="77777777" w:rsidR="003E4B67" w:rsidRPr="000C7C0A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загрязнению водных объектов сточными, пластовыми, подтоварными и техническими водами массой 5 т и более;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356A2456" w14:textId="77777777" w:rsidR="003E4B67" w:rsidRPr="00D05934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загрязнению водных объектов сточными, пластовыми, подтоварными и техническими водами массой менее 5 т;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4400D654" w14:textId="77777777" w:rsidR="003E4B67" w:rsidRPr="00753883" w:rsidRDefault="003E4B67" w:rsidP="00BB286E">
            <w:pPr>
              <w:pStyle w:val="afb"/>
              <w:tabs>
                <w:tab w:val="left" w:pos="784"/>
              </w:tabs>
              <w:spacing w:before="120"/>
              <w:ind w:left="501" w:hanging="142"/>
              <w:jc w:val="left"/>
              <w:rPr>
                <w:sz w:val="20"/>
                <w:szCs w:val="20"/>
              </w:rPr>
            </w:pPr>
          </w:p>
        </w:tc>
      </w:tr>
      <w:tr w:rsidR="003E4B67" w:rsidRPr="00753883" w14:paraId="2BB6EF61" w14:textId="77777777" w:rsidTr="00BB286E">
        <w:trPr>
          <w:trHeight w:val="20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78F7EB" w14:textId="77777777" w:rsidR="003E4B67" w:rsidRPr="00753883" w:rsidRDefault="003E4B67" w:rsidP="00BB286E">
            <w:pPr>
              <w:spacing w:before="12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CBF079" w14:textId="77777777" w:rsidR="003E4B67" w:rsidRPr="00753883" w:rsidRDefault="003E4B67" w:rsidP="00BB286E">
            <w:pPr>
              <w:pStyle w:val="af8"/>
              <w:tabs>
                <w:tab w:val="left" w:pos="282"/>
              </w:tabs>
              <w:spacing w:before="120"/>
              <w:ind w:left="28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66D546B1" w14:textId="77777777" w:rsidR="003E4B67" w:rsidRPr="000C7C0A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загрязнению земель в пределах ООПТ и в водоохранных зонах сточными, пластовыми, подтоварными и техническими водами массой 10 т и более;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1F05F45B" w14:textId="77777777" w:rsidR="003E4B67" w:rsidRPr="00D05934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загрязнению земель в пределах ООПТ и в водоохранных зонах сточными, пластовыми, подтоварными и техническими водами массой менее 10 т;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427C0ACB" w14:textId="77777777" w:rsidR="003E4B67" w:rsidRPr="00D05934" w:rsidRDefault="003E4B67" w:rsidP="00BB286E">
            <w:pPr>
              <w:tabs>
                <w:tab w:val="left" w:pos="539"/>
              </w:tabs>
              <w:ind w:left="501" w:hanging="142"/>
              <w:jc w:val="left"/>
              <w:rPr>
                <w:sz w:val="20"/>
                <w:szCs w:val="20"/>
              </w:rPr>
            </w:pPr>
          </w:p>
        </w:tc>
      </w:tr>
      <w:tr w:rsidR="003E4B67" w:rsidRPr="00753883" w14:paraId="663595F5" w14:textId="77777777" w:rsidTr="00BB286E">
        <w:trPr>
          <w:trHeight w:val="20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0A29B7" w14:textId="77777777" w:rsidR="003E4B67" w:rsidRPr="00753883" w:rsidRDefault="003E4B67" w:rsidP="00BB286E">
            <w:pPr>
              <w:spacing w:before="12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EF2447" w14:textId="77777777" w:rsidR="003E4B67" w:rsidRPr="00753883" w:rsidRDefault="003E4B67" w:rsidP="00BB286E">
            <w:pPr>
              <w:pStyle w:val="af8"/>
              <w:tabs>
                <w:tab w:val="left" w:pos="282"/>
              </w:tabs>
              <w:spacing w:before="120"/>
              <w:ind w:left="28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554F869E" w14:textId="77777777" w:rsidR="003E4B67" w:rsidRPr="00753883" w:rsidRDefault="003E4B67" w:rsidP="00BB286E">
            <w:pPr>
              <w:pStyle w:val="afb"/>
              <w:tabs>
                <w:tab w:val="left" w:pos="849"/>
              </w:tabs>
              <w:ind w:left="569" w:hanging="142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66EC3888" w14:textId="77777777" w:rsidR="003E4B67" w:rsidRPr="00D05934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загрязнению земель сточными пластовыми, подтоварными и техническими водами массой </w:t>
            </w:r>
            <w:r w:rsidRPr="00753883">
              <w:rPr>
                <w:sz w:val="20"/>
                <w:szCs w:val="20"/>
              </w:rPr>
              <w:br/>
              <w:t>10 т и более, за исключением земель ООПТ и водоохранных зон;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0F41B125" w14:textId="77777777" w:rsidR="003E4B67" w:rsidRPr="00753883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501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загрязнению земель сточными, пластовыми, подтоварными </w:t>
            </w:r>
            <w:r w:rsidRPr="00753883">
              <w:rPr>
                <w:sz w:val="20"/>
                <w:szCs w:val="20"/>
              </w:rPr>
              <w:br/>
              <w:t>и техническими водами массой менее 10 т, за исключением земель ООПТ и водоохранных зон</w:t>
            </w:r>
            <w:r>
              <w:rPr>
                <w:sz w:val="20"/>
                <w:szCs w:val="20"/>
              </w:rPr>
              <w:t>.</w:t>
            </w:r>
          </w:p>
        </w:tc>
      </w:tr>
      <w:tr w:rsidR="003E4B67" w:rsidRPr="00753883" w14:paraId="0AB036E5" w14:textId="77777777" w:rsidTr="00BB286E">
        <w:trPr>
          <w:trHeight w:val="20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C6B6B7" w14:textId="77777777" w:rsidR="003E4B67" w:rsidRPr="00753883" w:rsidRDefault="003E4B67" w:rsidP="00BB286E">
            <w:pPr>
              <w:spacing w:before="12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5C54BC" w14:textId="77777777" w:rsidR="003E4B67" w:rsidRPr="00753883" w:rsidRDefault="003E4B67" w:rsidP="00BB286E">
            <w:pPr>
              <w:pStyle w:val="af8"/>
              <w:tabs>
                <w:tab w:val="left" w:pos="282"/>
              </w:tabs>
              <w:spacing w:before="120"/>
              <w:ind w:left="28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3B2B8A5C" w14:textId="77777777" w:rsidR="003E4B67" w:rsidRPr="00753883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загрязнению окружающей среды ОХВ 100 кг и более.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1067D200" w14:textId="77777777" w:rsidR="003E4B67" w:rsidRPr="00D05934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загрязнению окружающей среды ОХВ менее 100 кг.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79F01706" w14:textId="77777777" w:rsidR="003E4B67" w:rsidRPr="00753883" w:rsidRDefault="003E4B67" w:rsidP="00BB286E">
            <w:pPr>
              <w:pStyle w:val="afb"/>
              <w:tabs>
                <w:tab w:val="left" w:pos="784"/>
              </w:tabs>
              <w:spacing w:before="120"/>
              <w:ind w:left="501"/>
              <w:jc w:val="left"/>
              <w:rPr>
                <w:sz w:val="20"/>
                <w:szCs w:val="20"/>
              </w:rPr>
            </w:pPr>
          </w:p>
        </w:tc>
      </w:tr>
      <w:tr w:rsidR="003E4B67" w:rsidRPr="00753883" w14:paraId="75203818" w14:textId="77777777" w:rsidTr="00BB286E">
        <w:trPr>
          <w:trHeight w:val="20"/>
        </w:trPr>
        <w:tc>
          <w:tcPr>
            <w:tcW w:w="1845" w:type="dxa"/>
            <w:tcBorders>
              <w:top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36B075" w14:textId="77777777" w:rsidR="003E4B67" w:rsidRPr="00753883" w:rsidRDefault="003E4B67" w:rsidP="003E4B67">
            <w:pPr>
              <w:spacing w:before="12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1C33FF" w14:textId="77777777" w:rsidR="003E4B67" w:rsidRPr="00753883" w:rsidRDefault="003E4B67" w:rsidP="003E4B67">
            <w:pPr>
              <w:pStyle w:val="af8"/>
              <w:tabs>
                <w:tab w:val="left" w:pos="282"/>
              </w:tabs>
              <w:spacing w:before="120"/>
              <w:ind w:left="28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</w:tcBorders>
            <w:shd w:val="clear" w:color="auto" w:fill="auto"/>
          </w:tcPr>
          <w:p w14:paraId="5B03A004" w14:textId="77777777" w:rsidR="003E4B67" w:rsidRPr="00753883" w:rsidRDefault="003E4B67" w:rsidP="003E4B67">
            <w:pPr>
              <w:pStyle w:val="af8"/>
              <w:tabs>
                <w:tab w:val="left" w:pos="994"/>
              </w:tabs>
              <w:spacing w:before="120"/>
              <w:ind w:left="427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</w:tcBorders>
            <w:shd w:val="clear" w:color="auto" w:fill="auto"/>
          </w:tcPr>
          <w:p w14:paraId="351EA640" w14:textId="77777777" w:rsidR="003E4B67" w:rsidRPr="00F12281" w:rsidRDefault="003E4B67" w:rsidP="003E4B67">
            <w:pPr>
              <w:pStyle w:val="afb"/>
              <w:keepNext/>
              <w:numPr>
                <w:ilvl w:val="0"/>
                <w:numId w:val="65"/>
              </w:numPr>
              <w:tabs>
                <w:tab w:val="left" w:pos="1314"/>
              </w:tabs>
              <w:ind w:left="465" w:hanging="284"/>
              <w:jc w:val="left"/>
              <w:rPr>
                <w:sz w:val="20"/>
                <w:szCs w:val="20"/>
              </w:rPr>
            </w:pPr>
            <w:r w:rsidRPr="00E4452D">
              <w:rPr>
                <w:sz w:val="20"/>
                <w:szCs w:val="20"/>
              </w:rPr>
              <w:t xml:space="preserve">Гибель представителя(-ей) видов животных, находящихся под угрозой исчезновения (исчезающих), занесенных </w:t>
            </w:r>
            <w:r w:rsidRPr="00E4452D">
              <w:rPr>
                <w:sz w:val="20"/>
                <w:szCs w:val="20"/>
              </w:rPr>
              <w:br/>
              <w:t xml:space="preserve">в Красную книгу Международного союза охраны природы, Красную книгу Российской Федерации </w:t>
            </w:r>
            <w:r w:rsidRPr="00E4452D">
              <w:rPr>
                <w:sz w:val="20"/>
                <w:szCs w:val="20"/>
              </w:rPr>
              <w:br/>
              <w:t xml:space="preserve">и (или) субъектов Российской Федерации </w:t>
            </w:r>
            <w:r w:rsidRPr="00E4452D">
              <w:rPr>
                <w:sz w:val="20"/>
                <w:szCs w:val="20"/>
              </w:rPr>
              <w:br/>
              <w:t>и орнитологических объектов, имеющих международное значение, в результате разлива нефти и нефтепродуктов.</w:t>
            </w:r>
          </w:p>
        </w:tc>
        <w:tc>
          <w:tcPr>
            <w:tcW w:w="3507" w:type="dxa"/>
            <w:tcBorders>
              <w:top w:val="nil"/>
            </w:tcBorders>
            <w:shd w:val="clear" w:color="auto" w:fill="auto"/>
          </w:tcPr>
          <w:p w14:paraId="73DCB532" w14:textId="77777777" w:rsidR="003E4B67" w:rsidRPr="00753883" w:rsidRDefault="003E4B67" w:rsidP="003E4B67">
            <w:pPr>
              <w:pStyle w:val="afb"/>
              <w:tabs>
                <w:tab w:val="left" w:pos="784"/>
              </w:tabs>
              <w:spacing w:before="120"/>
              <w:ind w:left="501"/>
              <w:jc w:val="left"/>
              <w:rPr>
                <w:sz w:val="20"/>
                <w:szCs w:val="20"/>
              </w:rPr>
            </w:pPr>
          </w:p>
        </w:tc>
      </w:tr>
      <w:tr w:rsidR="003E4B67" w:rsidRPr="00753883" w14:paraId="7868452D" w14:textId="77777777" w:rsidTr="00BB286E">
        <w:trPr>
          <w:trHeight w:val="20"/>
        </w:trPr>
        <w:tc>
          <w:tcPr>
            <w:tcW w:w="1845" w:type="dxa"/>
            <w:tcBorders>
              <w:top w:val="single" w:sz="6" w:space="0" w:color="auto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14F75D" w14:textId="77777777" w:rsidR="003E4B67" w:rsidRPr="00753883" w:rsidRDefault="003E4B67" w:rsidP="00BB286E">
            <w:pPr>
              <w:jc w:val="left"/>
              <w:rPr>
                <w:b/>
                <w:sz w:val="20"/>
                <w:szCs w:val="20"/>
              </w:rPr>
            </w:pPr>
            <w:r w:rsidRPr="00753883">
              <w:rPr>
                <w:b/>
                <w:sz w:val="20"/>
                <w:szCs w:val="20"/>
              </w:rPr>
              <w:t>Объекты, оборудование, процессы</w:t>
            </w:r>
          </w:p>
        </w:tc>
        <w:tc>
          <w:tcPr>
            <w:tcW w:w="3684" w:type="dxa"/>
            <w:tcBorders>
              <w:top w:val="single" w:sz="6" w:space="0" w:color="auto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62945B" w14:textId="77777777" w:rsidR="003E4B67" w:rsidRPr="00753883" w:rsidRDefault="003E4B67" w:rsidP="00BB286E">
            <w:pPr>
              <w:pStyle w:val="afb"/>
              <w:numPr>
                <w:ilvl w:val="0"/>
                <w:numId w:val="25"/>
              </w:numPr>
              <w:tabs>
                <w:tab w:val="left" w:pos="707"/>
              </w:tabs>
              <w:ind w:left="282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Аварии, произошедшие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на объектах Компании, вызвавшие остановку производственного объекта или его </w:t>
            </w:r>
            <w:r w:rsidRPr="002713BF">
              <w:rPr>
                <w:sz w:val="20"/>
                <w:szCs w:val="20"/>
              </w:rPr>
              <w:t xml:space="preserve">составляющей (блока, секции, участка и т.д.) </w:t>
            </w:r>
            <w:r w:rsidRPr="002713BF">
              <w:rPr>
                <w:sz w:val="20"/>
                <w:szCs w:val="20"/>
              </w:rPr>
              <w:br/>
            </w:r>
            <w:r w:rsidRPr="002713BF">
              <w:rPr>
                <w:sz w:val="20"/>
                <w:szCs w:val="20"/>
              </w:rPr>
              <w:lastRenderedPageBreak/>
              <w:t>с законченным технологическим циклом и характеризующиеся необходимостью проведения ремонтно-восстановительных работ с капитальными затратами, не по</w:t>
            </w:r>
            <w:r>
              <w:rPr>
                <w:sz w:val="20"/>
                <w:szCs w:val="20"/>
              </w:rPr>
              <w:t>д</w:t>
            </w:r>
            <w:r w:rsidRPr="002713BF">
              <w:rPr>
                <w:sz w:val="20"/>
                <w:szCs w:val="20"/>
              </w:rPr>
              <w:t>падающие под критерии ЧС</w:t>
            </w:r>
            <w:r w:rsidRPr="0075388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>в т.ч.:</w:t>
            </w:r>
          </w:p>
          <w:p w14:paraId="33E264B7" w14:textId="77777777" w:rsidR="003E4B67" w:rsidRPr="00753883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423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взрыв пылегазопаровоздушной смеси (в технологической системе, производственном помещении, на открытой площадке);</w:t>
            </w:r>
          </w:p>
          <w:p w14:paraId="0F3E8B7D" w14:textId="77777777" w:rsidR="003E4B67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423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взрыв реакционной среды внутри технологической системы (аппарата) в результате отклонения параметров технологического процесса от регламентированных значений;</w:t>
            </w:r>
          </w:p>
          <w:p w14:paraId="6D79E711" w14:textId="77777777" w:rsidR="003E4B67" w:rsidRPr="00D13BAC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423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пожар, связанный с разливом или </w:t>
            </w:r>
            <w:r w:rsidRPr="00D13BAC">
              <w:rPr>
                <w:sz w:val="20"/>
                <w:szCs w:val="20"/>
              </w:rPr>
              <w:t>выбросом взрывопожароопасных веществ;</w:t>
            </w:r>
          </w:p>
          <w:p w14:paraId="78A25AE7" w14:textId="77777777" w:rsidR="003E4B67" w:rsidRPr="002414EA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426" w:hanging="142"/>
              <w:jc w:val="left"/>
              <w:rPr>
                <w:sz w:val="20"/>
                <w:szCs w:val="20"/>
              </w:rPr>
            </w:pPr>
            <w:r w:rsidRPr="00D13BAC">
              <w:rPr>
                <w:sz w:val="20"/>
                <w:szCs w:val="20"/>
              </w:rPr>
              <w:t xml:space="preserve">разрушение </w:t>
            </w:r>
            <w:r>
              <w:rPr>
                <w:sz w:val="20"/>
                <w:szCs w:val="20"/>
              </w:rPr>
              <w:t>и (или)</w:t>
            </w:r>
            <w:r w:rsidRPr="00D13BAC">
              <w:rPr>
                <w:sz w:val="20"/>
                <w:szCs w:val="20"/>
              </w:rPr>
              <w:t xml:space="preserve"> повреждение технологического оборудования, зданий и сооружений, </w:t>
            </w:r>
            <w:r w:rsidRPr="00D13BAC">
              <w:rPr>
                <w:sz w:val="20"/>
                <w:szCs w:val="20"/>
              </w:rPr>
              <w:br/>
              <w:t>не связанное со взрывом, пожаром.</w:t>
            </w:r>
          </w:p>
        </w:tc>
        <w:tc>
          <w:tcPr>
            <w:tcW w:w="3507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07864722" w14:textId="77777777" w:rsidR="003E4B67" w:rsidRPr="00753883" w:rsidRDefault="003E4B67" w:rsidP="00BB286E">
            <w:pPr>
              <w:pStyle w:val="afb"/>
              <w:numPr>
                <w:ilvl w:val="0"/>
                <w:numId w:val="26"/>
              </w:numPr>
              <w:tabs>
                <w:tab w:val="left" w:pos="144"/>
              </w:tabs>
              <w:ind w:left="427" w:hanging="283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lastRenderedPageBreak/>
              <w:t xml:space="preserve">Аварии, произошедшие </w:t>
            </w:r>
            <w:r w:rsidRPr="00753883">
              <w:rPr>
                <w:sz w:val="20"/>
                <w:szCs w:val="20"/>
              </w:rPr>
              <w:br/>
              <w:t xml:space="preserve">на объектах Компании, </w:t>
            </w:r>
            <w:r w:rsidRPr="00753883">
              <w:rPr>
                <w:sz w:val="20"/>
                <w:szCs w:val="20"/>
              </w:rPr>
              <w:br/>
              <w:t>не по</w:t>
            </w:r>
            <w:r>
              <w:rPr>
                <w:sz w:val="20"/>
                <w:szCs w:val="20"/>
              </w:rPr>
              <w:t>д</w:t>
            </w:r>
            <w:r w:rsidRPr="00753883">
              <w:rPr>
                <w:sz w:val="20"/>
                <w:szCs w:val="20"/>
              </w:rPr>
              <w:t xml:space="preserve">падающие под критерии </w:t>
            </w:r>
            <w:r w:rsidRPr="00753883">
              <w:rPr>
                <w:sz w:val="20"/>
                <w:szCs w:val="20"/>
              </w:rPr>
              <w:br/>
              <w:t>ЧС и происшествий 1-го уровня.</w:t>
            </w:r>
          </w:p>
          <w:p w14:paraId="45639687" w14:textId="77777777" w:rsidR="003E4B67" w:rsidRPr="00001FCF" w:rsidRDefault="003E4B67" w:rsidP="00BB286E">
            <w:pPr>
              <w:pStyle w:val="afb"/>
              <w:numPr>
                <w:ilvl w:val="0"/>
                <w:numId w:val="26"/>
              </w:numPr>
              <w:tabs>
                <w:tab w:val="left" w:pos="144"/>
              </w:tabs>
              <w:spacing w:before="120"/>
              <w:ind w:left="427" w:hanging="283"/>
              <w:jc w:val="left"/>
              <w:rPr>
                <w:bCs/>
                <w:sz w:val="20"/>
                <w:szCs w:val="20"/>
              </w:rPr>
            </w:pPr>
            <w:r w:rsidRPr="00001FCF">
              <w:rPr>
                <w:bCs/>
                <w:sz w:val="20"/>
                <w:szCs w:val="20"/>
              </w:rPr>
              <w:lastRenderedPageBreak/>
              <w:t xml:space="preserve">Происшествие, приведшее </w:t>
            </w:r>
            <w:r w:rsidRPr="00001FCF">
              <w:rPr>
                <w:bCs/>
                <w:sz w:val="20"/>
                <w:szCs w:val="20"/>
              </w:rPr>
              <w:br/>
              <w:t>к остановке:</w:t>
            </w:r>
          </w:p>
          <w:p w14:paraId="18929535" w14:textId="77777777" w:rsidR="003E4B67" w:rsidRPr="00001FCF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001FCF">
              <w:rPr>
                <w:sz w:val="20"/>
                <w:szCs w:val="20"/>
              </w:rPr>
              <w:t xml:space="preserve">отдельной технологической цепи завода (за исключением остановок, связанных </w:t>
            </w:r>
            <w:r w:rsidRPr="00001FCF">
              <w:rPr>
                <w:sz w:val="20"/>
                <w:szCs w:val="20"/>
              </w:rPr>
              <w:br/>
              <w:t xml:space="preserve">с нарушением энергоснабжения) и (или) приостановке на срок </w:t>
            </w:r>
            <w:r w:rsidRPr="00001FCF">
              <w:rPr>
                <w:sz w:val="20"/>
                <w:szCs w:val="20"/>
              </w:rPr>
              <w:br/>
              <w:t>более 24 часов приёма или отпуска нефти или газа или нефтепродукта;</w:t>
            </w:r>
          </w:p>
          <w:p w14:paraId="4A72D5C4" w14:textId="77777777" w:rsidR="003E4B67" w:rsidRPr="00001FCF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001FCF">
              <w:rPr>
                <w:sz w:val="20"/>
                <w:szCs w:val="20"/>
              </w:rPr>
              <w:t xml:space="preserve">терминала, нефтебазы, склада нефтепродуктов, ТЗК, плавучей заправочной станции и (или) приостановку приёма или отпуска нефти и (или) газа </w:t>
            </w:r>
            <w:r w:rsidRPr="00001FCF">
              <w:rPr>
                <w:sz w:val="20"/>
                <w:szCs w:val="20"/>
              </w:rPr>
              <w:br/>
              <w:t>и (или) нефтепродукта;</w:t>
            </w:r>
          </w:p>
          <w:p w14:paraId="327F8CEE" w14:textId="51E681C3" w:rsidR="003E4B67" w:rsidRPr="000170B7" w:rsidRDefault="003E4B67" w:rsidP="00C418A1">
            <w:pPr>
              <w:pStyle w:val="afb"/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001FCF">
              <w:rPr>
                <w:sz w:val="20"/>
                <w:szCs w:val="20"/>
              </w:rPr>
              <w:t>группы скважин (с суммарными фактическими или ожидаемыми потерями добычи нефти 1000</w:t>
            </w:r>
            <w:r w:rsidR="00C418A1">
              <w:rPr>
                <w:sz w:val="20"/>
                <w:szCs w:val="20"/>
              </w:rPr>
              <w:t> </w:t>
            </w:r>
            <w:r w:rsidRPr="00001FCF">
              <w:rPr>
                <w:sz w:val="20"/>
                <w:szCs w:val="20"/>
              </w:rPr>
              <w:t>т и более, добычи газа 10 млн м</w:t>
            </w:r>
            <w:r w:rsidRPr="00001FCF">
              <w:rPr>
                <w:b/>
                <w:sz w:val="20"/>
                <w:szCs w:val="20"/>
                <w:vertAlign w:val="superscript"/>
              </w:rPr>
              <w:t>3</w:t>
            </w:r>
            <w:r w:rsidRPr="00001FCF">
              <w:rPr>
                <w:sz w:val="20"/>
                <w:szCs w:val="20"/>
              </w:rPr>
              <w:t xml:space="preserve"> и более).</w:t>
            </w:r>
            <w:r w:rsidRPr="00753883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07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624E604C" w14:textId="77777777" w:rsidR="003E4B67" w:rsidRPr="00753883" w:rsidRDefault="003E4B67" w:rsidP="00BB286E">
            <w:pPr>
              <w:pStyle w:val="afb"/>
              <w:numPr>
                <w:ilvl w:val="0"/>
                <w:numId w:val="27"/>
              </w:numPr>
              <w:tabs>
                <w:tab w:val="left" w:pos="142"/>
                <w:tab w:val="left" w:pos="464"/>
              </w:tabs>
              <w:ind w:left="465" w:hanging="285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lastRenderedPageBreak/>
              <w:t xml:space="preserve">Инциденты, в т.ч. </w:t>
            </w:r>
            <w:r w:rsidRPr="00C01739">
              <w:rPr>
                <w:sz w:val="20"/>
                <w:szCs w:val="20"/>
              </w:rPr>
              <w:t>отказы</w:t>
            </w:r>
            <w:r w:rsidRPr="00C01739">
              <w:rPr>
                <w:b/>
                <w:szCs w:val="24"/>
                <w:vertAlign w:val="superscript"/>
              </w:rPr>
              <w:t>6)</w:t>
            </w:r>
            <w:r w:rsidRPr="00C01739">
              <w:rPr>
                <w:sz w:val="20"/>
                <w:szCs w:val="20"/>
              </w:rPr>
              <w:t xml:space="preserve">, </w:t>
            </w:r>
            <w:r w:rsidRPr="00753883">
              <w:rPr>
                <w:sz w:val="20"/>
                <w:szCs w:val="20"/>
              </w:rPr>
              <w:t xml:space="preserve">повреждения трубопроводов, технических устройств, оборудования, отклонения </w:t>
            </w:r>
            <w:r w:rsidRPr="00753883">
              <w:rPr>
                <w:sz w:val="20"/>
                <w:szCs w:val="20"/>
              </w:rPr>
              <w:br/>
              <w:t xml:space="preserve">от установленного режима </w:t>
            </w:r>
            <w:r w:rsidRPr="00753883">
              <w:rPr>
                <w:sz w:val="20"/>
                <w:szCs w:val="20"/>
              </w:rPr>
              <w:lastRenderedPageBreak/>
              <w:t xml:space="preserve">технологического процесса </w:t>
            </w:r>
            <w:r w:rsidRPr="00753883">
              <w:rPr>
                <w:sz w:val="20"/>
                <w:szCs w:val="20"/>
              </w:rPr>
              <w:br/>
              <w:t xml:space="preserve">(за исключением инцидентов, соответствующих критериям происшествия 2-го уровня), вызвавшие остановку на срок более 24 часов (за исключением остановок, связанных </w:t>
            </w:r>
            <w:r w:rsidRPr="00753883">
              <w:rPr>
                <w:sz w:val="20"/>
                <w:szCs w:val="20"/>
              </w:rPr>
              <w:br/>
              <w:t xml:space="preserve">с нарушением энергоснабжения) одного производственного объекта </w:t>
            </w:r>
            <w:r w:rsidRPr="00753883">
              <w:rPr>
                <w:sz w:val="20"/>
                <w:szCs w:val="24"/>
              </w:rPr>
              <w:t xml:space="preserve">и (или) </w:t>
            </w:r>
            <w:r w:rsidRPr="00753883">
              <w:rPr>
                <w:sz w:val="20"/>
                <w:szCs w:val="20"/>
              </w:rPr>
              <w:t xml:space="preserve">его составляющей (блока, секции, участка и т.д.) </w:t>
            </w:r>
            <w:r w:rsidRPr="00753883"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4"/>
              </w:rPr>
              <w:t xml:space="preserve">и (или) </w:t>
            </w:r>
            <w:r w:rsidRPr="00753883">
              <w:rPr>
                <w:sz w:val="20"/>
                <w:szCs w:val="20"/>
              </w:rPr>
              <w:t xml:space="preserve">приостановку приёма </w:t>
            </w:r>
            <w:r w:rsidRPr="00753883">
              <w:rPr>
                <w:sz w:val="20"/>
                <w:szCs w:val="20"/>
              </w:rPr>
              <w:br/>
              <w:t>или отпуска нефти</w:t>
            </w:r>
            <w:r>
              <w:rPr>
                <w:sz w:val="20"/>
                <w:szCs w:val="20"/>
              </w:rPr>
              <w:t xml:space="preserve"> и (</w:t>
            </w:r>
            <w:r w:rsidRPr="00753883"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</w:rPr>
              <w:t xml:space="preserve">) </w:t>
            </w:r>
            <w:r w:rsidRPr="00753883">
              <w:rPr>
                <w:sz w:val="20"/>
                <w:szCs w:val="20"/>
              </w:rPr>
              <w:t>газа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>и (</w:t>
            </w:r>
            <w:r w:rsidRPr="00753883"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</w:rPr>
              <w:t xml:space="preserve">) </w:t>
            </w:r>
            <w:r w:rsidRPr="00753883">
              <w:rPr>
                <w:sz w:val="20"/>
                <w:szCs w:val="20"/>
              </w:rPr>
              <w:t xml:space="preserve">нефтепродукта на срок </w:t>
            </w:r>
            <w:r w:rsidRPr="00753883">
              <w:rPr>
                <w:sz w:val="20"/>
                <w:szCs w:val="20"/>
              </w:rPr>
              <w:br/>
              <w:t>не более 24 часов.</w:t>
            </w:r>
          </w:p>
          <w:p w14:paraId="73D13BA4" w14:textId="77777777" w:rsidR="003E4B67" w:rsidRPr="00753883" w:rsidRDefault="003E4B67" w:rsidP="00BB286E">
            <w:pPr>
              <w:pStyle w:val="af8"/>
              <w:tabs>
                <w:tab w:val="left" w:pos="464"/>
                <w:tab w:val="left" w:pos="889"/>
              </w:tabs>
              <w:spacing w:before="120"/>
              <w:ind w:left="465" w:hanging="285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3CEA0255" w14:textId="77777777" w:rsidR="003E4B67" w:rsidRPr="00753883" w:rsidRDefault="003E4B67" w:rsidP="00BB286E">
            <w:pPr>
              <w:pStyle w:val="afb"/>
              <w:numPr>
                <w:ilvl w:val="0"/>
                <w:numId w:val="28"/>
              </w:numPr>
              <w:tabs>
                <w:tab w:val="left" w:pos="143"/>
                <w:tab w:val="left" w:pos="501"/>
              </w:tabs>
              <w:ind w:left="501" w:hanging="320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lastRenderedPageBreak/>
              <w:t xml:space="preserve">Производственные неполадки </w:t>
            </w:r>
            <w:r w:rsidRPr="00753883">
              <w:rPr>
                <w:sz w:val="20"/>
                <w:szCs w:val="20"/>
              </w:rPr>
              <w:br/>
              <w:t xml:space="preserve">или иные события, произошедшие на объектах Компании, вызвавшие выход из строя единичного оборудования (без учета </w:t>
            </w:r>
            <w:r w:rsidRPr="00753883"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lastRenderedPageBreak/>
              <w:t xml:space="preserve">перехода на резервное оборудование), </w:t>
            </w:r>
            <w:r w:rsidRPr="00086B2D">
              <w:rPr>
                <w:sz w:val="20"/>
                <w:szCs w:val="20"/>
              </w:rPr>
              <w:t xml:space="preserve">отказ </w:t>
            </w:r>
            <w:r w:rsidRPr="00753883">
              <w:rPr>
                <w:sz w:val="20"/>
                <w:szCs w:val="20"/>
              </w:rPr>
              <w:t xml:space="preserve">или повреждение деталей и узлов технических устройств, </w:t>
            </w:r>
            <w:r w:rsidRPr="00443681">
              <w:rPr>
                <w:sz w:val="20"/>
                <w:szCs w:val="20"/>
              </w:rPr>
              <w:t>трубопроводов</w:t>
            </w:r>
            <w:r w:rsidRPr="00753883">
              <w:rPr>
                <w:sz w:val="20"/>
                <w:szCs w:val="20"/>
              </w:rPr>
              <w:t xml:space="preserve">, изменение технологического процесса, снижение производительности, перевод на циркуляцию, кратковременный (до 24 часов) вывод из эксплуатации (за исключением остановок, связанных с нарушением энергоснабжения) одного производственного объекта </w:t>
            </w:r>
            <w:r w:rsidRPr="00753883"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4"/>
              </w:rPr>
              <w:t xml:space="preserve">и (или) </w:t>
            </w:r>
            <w:r w:rsidRPr="00753883">
              <w:rPr>
                <w:sz w:val="20"/>
                <w:szCs w:val="20"/>
              </w:rPr>
              <w:t xml:space="preserve">его составляющей </w:t>
            </w:r>
            <w:r w:rsidRPr="00753883">
              <w:rPr>
                <w:sz w:val="20"/>
                <w:szCs w:val="20"/>
              </w:rPr>
              <w:br/>
              <w:t>(блока, секции, участка и т.д.) без приостановки приёма </w:t>
            </w:r>
            <w:r>
              <w:rPr>
                <w:sz w:val="20"/>
                <w:szCs w:val="20"/>
              </w:rPr>
              <w:t>или</w:t>
            </w:r>
            <w:r w:rsidRPr="00753883">
              <w:rPr>
                <w:sz w:val="20"/>
                <w:szCs w:val="20"/>
              </w:rPr>
              <w:t> отпуска нефти</w:t>
            </w:r>
            <w:r>
              <w:rPr>
                <w:sz w:val="20"/>
                <w:szCs w:val="20"/>
              </w:rPr>
              <w:t xml:space="preserve"> или</w:t>
            </w:r>
            <w:r w:rsidRPr="00753883">
              <w:rPr>
                <w:sz w:val="20"/>
                <w:szCs w:val="20"/>
              </w:rPr>
              <w:t> газа </w:t>
            </w:r>
            <w:r>
              <w:rPr>
                <w:sz w:val="20"/>
                <w:szCs w:val="20"/>
              </w:rPr>
              <w:t>или</w:t>
            </w:r>
            <w:r w:rsidRPr="00753883">
              <w:rPr>
                <w:sz w:val="20"/>
                <w:szCs w:val="20"/>
              </w:rPr>
              <w:t> нефтепродукта.</w:t>
            </w:r>
          </w:p>
        </w:tc>
      </w:tr>
      <w:tr w:rsidR="003E4B67" w:rsidRPr="00753883" w14:paraId="5BD96B26" w14:textId="77777777" w:rsidTr="00BB286E">
        <w:trPr>
          <w:trHeight w:val="20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32C86E" w14:textId="77777777" w:rsidR="003E4B67" w:rsidRPr="00753883" w:rsidRDefault="003E4B67" w:rsidP="00BB286E">
            <w:pPr>
              <w:spacing w:before="12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40122E" w14:textId="77777777" w:rsidR="003E4B67" w:rsidRPr="003E1720" w:rsidRDefault="003E4B67" w:rsidP="00BB286E">
            <w:pPr>
              <w:pStyle w:val="afb"/>
              <w:tabs>
                <w:tab w:val="left" w:pos="318"/>
              </w:tabs>
              <w:ind w:left="425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5B064FF7" w14:textId="77777777" w:rsidR="003E4B67" w:rsidRPr="00211EE7" w:rsidRDefault="003E4B67" w:rsidP="00BB286E">
            <w:pPr>
              <w:pStyle w:val="afb"/>
              <w:numPr>
                <w:ilvl w:val="0"/>
                <w:numId w:val="26"/>
              </w:numPr>
              <w:tabs>
                <w:tab w:val="left" w:pos="539"/>
              </w:tabs>
              <w:ind w:left="538" w:hanging="357"/>
              <w:jc w:val="left"/>
              <w:rPr>
                <w:bCs/>
                <w:sz w:val="20"/>
                <w:szCs w:val="20"/>
              </w:rPr>
            </w:pPr>
            <w:r w:rsidRPr="00211EE7">
              <w:rPr>
                <w:bCs/>
                <w:sz w:val="20"/>
                <w:szCs w:val="20"/>
              </w:rPr>
              <w:t>Отказ газопровод</w:t>
            </w:r>
            <w:r>
              <w:rPr>
                <w:bCs/>
                <w:sz w:val="20"/>
                <w:szCs w:val="20"/>
              </w:rPr>
              <w:t>а</w:t>
            </w:r>
            <w:r w:rsidRPr="00211EE7">
              <w:rPr>
                <w:bCs/>
                <w:sz w:val="20"/>
                <w:szCs w:val="20"/>
              </w:rPr>
              <w:t xml:space="preserve">, нарушение работоспособности газового оборудования </w:t>
            </w:r>
            <w:r w:rsidRPr="00810949">
              <w:rPr>
                <w:bCs/>
                <w:sz w:val="20"/>
                <w:szCs w:val="20"/>
              </w:rPr>
              <w:t>газораспределительн</w:t>
            </w:r>
            <w:r>
              <w:rPr>
                <w:bCs/>
                <w:sz w:val="20"/>
                <w:szCs w:val="20"/>
              </w:rPr>
              <w:t>ой</w:t>
            </w:r>
            <w:r w:rsidRPr="00810949">
              <w:rPr>
                <w:bCs/>
                <w:sz w:val="20"/>
                <w:szCs w:val="20"/>
              </w:rPr>
              <w:t xml:space="preserve"> станци</w:t>
            </w:r>
            <w:r>
              <w:rPr>
                <w:bCs/>
                <w:sz w:val="20"/>
                <w:szCs w:val="20"/>
              </w:rPr>
              <w:t>и</w:t>
            </w:r>
            <w:r w:rsidRPr="00211EE7">
              <w:rPr>
                <w:bCs/>
                <w:sz w:val="20"/>
                <w:szCs w:val="20"/>
              </w:rPr>
              <w:t>, ГРП, ГРУ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11EE7">
              <w:rPr>
                <w:bCs/>
                <w:sz w:val="20"/>
                <w:szCs w:val="20"/>
              </w:rPr>
              <w:t xml:space="preserve">на газопроводах, повлекшие за собой остановку (перерыв) газоснабжения, </w:t>
            </w:r>
            <w:r w:rsidRPr="00211EE7">
              <w:rPr>
                <w:bCs/>
                <w:sz w:val="20"/>
                <w:szCs w:val="20"/>
              </w:rPr>
              <w:lastRenderedPageBreak/>
              <w:t>объектов жизнеобеспечения.</w:t>
            </w:r>
          </w:p>
          <w:p w14:paraId="1C36AE18" w14:textId="77777777" w:rsidR="003E4B67" w:rsidRPr="00753883" w:rsidRDefault="003E4B67" w:rsidP="00BB286E">
            <w:pPr>
              <w:pStyle w:val="afb"/>
              <w:numPr>
                <w:ilvl w:val="0"/>
                <w:numId w:val="26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Срыв плавучей заправочной станции с места якорной стоянки.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78C18FC1" w14:textId="77777777" w:rsidR="003E4B67" w:rsidRPr="00E4452D" w:rsidRDefault="003E4B67" w:rsidP="00BB286E">
            <w:pPr>
              <w:tabs>
                <w:tab w:val="left" w:pos="142"/>
                <w:tab w:val="left" w:pos="464"/>
                <w:tab w:val="left" w:pos="539"/>
              </w:tabs>
              <w:spacing w:before="360"/>
              <w:ind w:hanging="285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34B4D26E" w14:textId="77777777" w:rsidR="003E4B67" w:rsidRPr="005708F5" w:rsidRDefault="003E4B67" w:rsidP="00BB286E">
            <w:pPr>
              <w:pStyle w:val="afb"/>
              <w:numPr>
                <w:ilvl w:val="0"/>
                <w:numId w:val="28"/>
              </w:numPr>
              <w:tabs>
                <w:tab w:val="left" w:pos="143"/>
                <w:tab w:val="left" w:pos="501"/>
              </w:tabs>
              <w:ind w:left="499" w:hanging="318"/>
              <w:jc w:val="left"/>
              <w:rPr>
                <w:sz w:val="20"/>
                <w:szCs w:val="20"/>
              </w:rPr>
            </w:pPr>
            <w:r w:rsidRPr="005708F5">
              <w:rPr>
                <w:sz w:val="20"/>
                <w:szCs w:val="20"/>
              </w:rPr>
              <w:t xml:space="preserve">Отказ (выход из строя) технических устройств </w:t>
            </w:r>
            <w:r>
              <w:rPr>
                <w:sz w:val="20"/>
                <w:szCs w:val="20"/>
              </w:rPr>
              <w:br/>
            </w:r>
            <w:r w:rsidRPr="005708F5">
              <w:rPr>
                <w:sz w:val="20"/>
                <w:szCs w:val="20"/>
              </w:rPr>
              <w:t>ГРП, ГРУ.</w:t>
            </w:r>
          </w:p>
          <w:p w14:paraId="17F98E6B" w14:textId="77777777" w:rsidR="003E4B67" w:rsidRPr="005E6E04" w:rsidRDefault="003E4B67" w:rsidP="00BB286E">
            <w:pPr>
              <w:tabs>
                <w:tab w:val="left" w:pos="143"/>
                <w:tab w:val="left" w:pos="501"/>
                <w:tab w:val="left" w:pos="539"/>
              </w:tabs>
              <w:spacing w:before="240"/>
              <w:ind w:left="642" w:hanging="320"/>
              <w:jc w:val="left"/>
              <w:rPr>
                <w:sz w:val="20"/>
                <w:szCs w:val="20"/>
              </w:rPr>
            </w:pPr>
          </w:p>
        </w:tc>
      </w:tr>
      <w:tr w:rsidR="003E4B67" w:rsidRPr="00753883" w14:paraId="0BD0589E" w14:textId="77777777" w:rsidTr="00BB286E">
        <w:trPr>
          <w:trHeight w:val="20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F06733" w14:textId="77777777" w:rsidR="003E4B67" w:rsidRPr="00753883" w:rsidRDefault="003E4B67" w:rsidP="00BB286E">
            <w:pPr>
              <w:spacing w:before="12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B3D390" w14:textId="77777777" w:rsidR="003E4B67" w:rsidRDefault="003E4B67" w:rsidP="00BB286E">
            <w:pPr>
              <w:pStyle w:val="afb"/>
              <w:numPr>
                <w:ilvl w:val="0"/>
                <w:numId w:val="25"/>
              </w:numPr>
              <w:tabs>
                <w:tab w:val="left" w:pos="707"/>
              </w:tabs>
              <w:ind w:left="282" w:hanging="284"/>
              <w:jc w:val="left"/>
              <w:rPr>
                <w:sz w:val="20"/>
                <w:szCs w:val="20"/>
              </w:rPr>
            </w:pPr>
            <w:r w:rsidRPr="00705089">
              <w:rPr>
                <w:sz w:val="20"/>
                <w:szCs w:val="20"/>
              </w:rPr>
              <w:t xml:space="preserve">Разрушение или излом металлоконструкций буровых </w:t>
            </w:r>
            <w:r w:rsidRPr="00753883">
              <w:rPr>
                <w:sz w:val="20"/>
                <w:szCs w:val="20"/>
              </w:rPr>
              <w:t>вышек (мачт), подъемных агрегатов по подземному и капитальному ремонту скважин.</w:t>
            </w:r>
          </w:p>
          <w:p w14:paraId="38C81274" w14:textId="77777777" w:rsidR="003E4B67" w:rsidRPr="00753883" w:rsidRDefault="003E4B67" w:rsidP="00BB286E">
            <w:pPr>
              <w:pStyle w:val="afb"/>
              <w:numPr>
                <w:ilvl w:val="0"/>
                <w:numId w:val="25"/>
              </w:numPr>
              <w:tabs>
                <w:tab w:val="left" w:pos="539"/>
              </w:tabs>
              <w:spacing w:before="120"/>
              <w:ind w:left="282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Полное или частичное разрушение и (или) падение морских стационарных платформ в процессе строительства скважин </w:t>
            </w:r>
            <w:r w:rsidRPr="00753883">
              <w:rPr>
                <w:sz w:val="20"/>
                <w:szCs w:val="20"/>
              </w:rPr>
              <w:br/>
              <w:t>и их эксплуатации.</w:t>
            </w:r>
          </w:p>
          <w:p w14:paraId="6E78CF7E" w14:textId="77777777" w:rsidR="003E4B67" w:rsidRDefault="003E4B67" w:rsidP="00BB286E">
            <w:pPr>
              <w:pStyle w:val="afb"/>
              <w:numPr>
                <w:ilvl w:val="0"/>
                <w:numId w:val="25"/>
              </w:numPr>
              <w:tabs>
                <w:tab w:val="left" w:pos="539"/>
              </w:tabs>
              <w:spacing w:before="120"/>
              <w:ind w:left="282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Разрушение (полное или частичное) или гибель плавучих буровых установок.</w:t>
            </w:r>
          </w:p>
          <w:p w14:paraId="2BBD0F6F" w14:textId="77777777" w:rsidR="003E4B67" w:rsidRPr="00753883" w:rsidRDefault="003E4B67" w:rsidP="00BB286E">
            <w:pPr>
              <w:pStyle w:val="afb"/>
              <w:numPr>
                <w:ilvl w:val="0"/>
                <w:numId w:val="25"/>
              </w:numPr>
              <w:tabs>
                <w:tab w:val="left" w:pos="539"/>
              </w:tabs>
              <w:spacing w:before="120"/>
              <w:ind w:left="282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Аварийный уход плавучих буровых установок с точки бурения, сопровождающийся разрушением устья скважин.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0F05D624" w14:textId="77777777" w:rsidR="003E4B67" w:rsidRDefault="003E4B67" w:rsidP="00BB286E">
            <w:pPr>
              <w:pStyle w:val="afb"/>
              <w:numPr>
                <w:ilvl w:val="0"/>
                <w:numId w:val="26"/>
              </w:numPr>
              <w:tabs>
                <w:tab w:val="left" w:pos="539"/>
              </w:tabs>
              <w:ind w:left="538" w:hanging="357"/>
              <w:jc w:val="left"/>
              <w:rPr>
                <w:sz w:val="20"/>
                <w:szCs w:val="20"/>
              </w:rPr>
            </w:pPr>
            <w:r w:rsidRPr="00705089">
              <w:rPr>
                <w:sz w:val="20"/>
                <w:szCs w:val="20"/>
              </w:rPr>
              <w:t>Падение или опрокидывание</w:t>
            </w:r>
            <w:r>
              <w:rPr>
                <w:sz w:val="20"/>
                <w:szCs w:val="20"/>
              </w:rPr>
              <w:t>,</w:t>
            </w:r>
            <w:r w:rsidRPr="00705089">
              <w:rPr>
                <w:sz w:val="20"/>
                <w:szCs w:val="20"/>
              </w:rPr>
              <w:t xml:space="preserve"> или складывание или заваливание </w:t>
            </w:r>
            <w:r w:rsidRPr="00705089">
              <w:rPr>
                <w:sz w:val="20"/>
                <w:szCs w:val="20"/>
              </w:rPr>
              <w:br/>
              <w:t xml:space="preserve">(и иные аналогичные ситуации) буровых вышек (мачт), подъёмных агрегатов </w:t>
            </w:r>
            <w:r w:rsidRPr="00705089">
              <w:rPr>
                <w:sz w:val="20"/>
                <w:szCs w:val="20"/>
              </w:rPr>
              <w:br/>
              <w:t>по подземному и капитальному ремонту скважин – любой факт</w:t>
            </w:r>
            <w:r w:rsidRPr="00753883">
              <w:rPr>
                <w:sz w:val="20"/>
                <w:szCs w:val="20"/>
              </w:rPr>
              <w:t>.</w:t>
            </w:r>
          </w:p>
          <w:p w14:paraId="6DF4DB1F" w14:textId="77777777" w:rsidR="003E4B67" w:rsidRPr="00211EE7" w:rsidRDefault="003E4B67" w:rsidP="00BB286E">
            <w:pPr>
              <w:pStyle w:val="afb"/>
              <w:numPr>
                <w:ilvl w:val="0"/>
                <w:numId w:val="26"/>
              </w:numPr>
              <w:tabs>
                <w:tab w:val="left" w:pos="539"/>
              </w:tabs>
              <w:spacing w:before="240"/>
              <w:ind w:left="538" w:hanging="357"/>
              <w:jc w:val="left"/>
              <w:rPr>
                <w:bCs/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Падение талевой системы </w:t>
            </w:r>
            <w:r w:rsidRPr="00753883">
              <w:rPr>
                <w:sz w:val="20"/>
                <w:szCs w:val="20"/>
              </w:rPr>
              <w:br/>
              <w:t xml:space="preserve">на буровой установке, подъёмном агрегате для подземного </w:t>
            </w:r>
            <w:r w:rsidRPr="00753883">
              <w:rPr>
                <w:sz w:val="20"/>
                <w:szCs w:val="20"/>
              </w:rPr>
              <w:br/>
              <w:t>и капитального ремонта скважин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65872F5E" w14:textId="77777777" w:rsidR="003E4B67" w:rsidRDefault="003E4B67" w:rsidP="00BB286E">
            <w:pPr>
              <w:pStyle w:val="afb"/>
              <w:numPr>
                <w:ilvl w:val="0"/>
                <w:numId w:val="27"/>
              </w:numPr>
              <w:tabs>
                <w:tab w:val="left" w:pos="142"/>
                <w:tab w:val="left" w:pos="464"/>
              </w:tabs>
              <w:ind w:left="465" w:hanging="285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Падение отдельных блоков, элементов буровых вышек (мачт), подъёмных агрегатов </w:t>
            </w:r>
            <w:r w:rsidRPr="00753883">
              <w:rPr>
                <w:sz w:val="20"/>
                <w:szCs w:val="20"/>
              </w:rPr>
              <w:br/>
              <w:t xml:space="preserve">по подземному и капитальному ремонту скважин </w:t>
            </w:r>
            <w:r w:rsidRPr="00753883">
              <w:rPr>
                <w:sz w:val="20"/>
                <w:szCs w:val="20"/>
              </w:rPr>
              <w:br/>
              <w:t>(кроме талевой системы).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0E3113C6" w14:textId="77777777" w:rsidR="003E4B67" w:rsidRPr="005708F5" w:rsidRDefault="003E4B67" w:rsidP="00BB286E">
            <w:pPr>
              <w:pStyle w:val="afb"/>
              <w:tabs>
                <w:tab w:val="left" w:pos="143"/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</w:p>
        </w:tc>
      </w:tr>
      <w:tr w:rsidR="003E4B67" w:rsidRPr="00753883" w14:paraId="22B98CFC" w14:textId="77777777" w:rsidTr="00BB286E">
        <w:trPr>
          <w:trHeight w:val="20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E45607" w14:textId="77777777" w:rsidR="003E4B67" w:rsidRPr="00753883" w:rsidRDefault="003E4B67" w:rsidP="00BB286E">
            <w:pPr>
              <w:spacing w:before="12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C51FF7" w14:textId="77777777" w:rsidR="003E4B67" w:rsidRPr="008E4146" w:rsidRDefault="003E4B67" w:rsidP="00BB286E">
            <w:pPr>
              <w:pStyle w:val="afb"/>
              <w:numPr>
                <w:ilvl w:val="0"/>
                <w:numId w:val="25"/>
              </w:numPr>
              <w:tabs>
                <w:tab w:val="left" w:pos="539"/>
              </w:tabs>
              <w:ind w:left="282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Пожары (взрывы), приведшие </w:t>
            </w:r>
            <w:r w:rsidRPr="00753883">
              <w:rPr>
                <w:sz w:val="20"/>
                <w:szCs w:val="20"/>
              </w:rPr>
              <w:br/>
              <w:t xml:space="preserve">к полному уничтожению объекта без возможности его восстановления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>(за исключением мобильных зданий)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5167FCE7" w14:textId="77777777" w:rsidR="003E4B67" w:rsidRDefault="003E4B67" w:rsidP="00BB286E">
            <w:pPr>
              <w:pStyle w:val="afb"/>
              <w:numPr>
                <w:ilvl w:val="0"/>
                <w:numId w:val="26"/>
              </w:numPr>
              <w:tabs>
                <w:tab w:val="left" w:pos="569"/>
              </w:tabs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Пожары (взрывы), произошедшие на объектах Компании, характеризующиеся наличием повреждений конструкций зданий, сооружений, </w:t>
            </w:r>
            <w:r w:rsidRPr="00753883">
              <w:rPr>
                <w:sz w:val="20"/>
                <w:szCs w:val="20"/>
              </w:rPr>
              <w:br/>
              <w:t xml:space="preserve">для восстановления которых требуется проведение ремонтно-восстановительных работ </w:t>
            </w:r>
            <w:r w:rsidRPr="00753883">
              <w:rPr>
                <w:sz w:val="20"/>
                <w:szCs w:val="20"/>
              </w:rPr>
              <w:br/>
              <w:t xml:space="preserve">(за исключением мобильных зданий) </w:t>
            </w:r>
            <w:r w:rsidRPr="002C0A64">
              <w:rPr>
                <w:sz w:val="20"/>
                <w:szCs w:val="20"/>
              </w:rPr>
              <w:t xml:space="preserve">и (или) </w:t>
            </w:r>
            <w:r w:rsidRPr="00753883">
              <w:rPr>
                <w:sz w:val="20"/>
                <w:szCs w:val="20"/>
              </w:rPr>
              <w:t xml:space="preserve">приведшие </w:t>
            </w:r>
            <w:r w:rsidRPr="00753883">
              <w:rPr>
                <w:sz w:val="20"/>
                <w:szCs w:val="20"/>
              </w:rPr>
              <w:br/>
              <w:t xml:space="preserve">к остановке производственного </w:t>
            </w:r>
            <w:r w:rsidRPr="00753883">
              <w:rPr>
                <w:sz w:val="20"/>
                <w:szCs w:val="20"/>
              </w:rPr>
              <w:lastRenderedPageBreak/>
              <w:t>объекта на срок более 24 часов.</w:t>
            </w:r>
          </w:p>
          <w:p w14:paraId="1D5E1046" w14:textId="77777777" w:rsidR="003E4B67" w:rsidRPr="001A34CB" w:rsidRDefault="003E4B67" w:rsidP="00BB286E">
            <w:pPr>
              <w:pStyle w:val="afb"/>
              <w:numPr>
                <w:ilvl w:val="0"/>
                <w:numId w:val="26"/>
              </w:numPr>
              <w:tabs>
                <w:tab w:val="left" w:pos="56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8D7FBD">
              <w:rPr>
                <w:sz w:val="20"/>
                <w:szCs w:val="20"/>
              </w:rPr>
              <w:t xml:space="preserve">Пожары в зданиях, сооружениях </w:t>
            </w:r>
            <w:r w:rsidRPr="008D7FBD">
              <w:rPr>
                <w:sz w:val="20"/>
                <w:szCs w:val="20"/>
              </w:rPr>
              <w:br/>
              <w:t>(за исключением административно-бытовых помещений) и на технических устройствах (оборудовании), включённых в сведения, характеризующие</w:t>
            </w:r>
            <w:r w:rsidRPr="008D7F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D7FBD">
              <w:rPr>
                <w:sz w:val="20"/>
                <w:szCs w:val="20"/>
              </w:rPr>
              <w:t xml:space="preserve">ОПО I-II класса опасности, не подпадающие под критерии происшествий </w:t>
            </w:r>
            <w:r w:rsidRPr="008D7FBD">
              <w:rPr>
                <w:sz w:val="20"/>
                <w:szCs w:val="20"/>
              </w:rPr>
              <w:br/>
              <w:t>1-го уровня – любой факт.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3CA3058D" w14:textId="77777777" w:rsidR="003E4B67" w:rsidRPr="008D7FBD" w:rsidRDefault="003E4B67" w:rsidP="00BB286E">
            <w:pPr>
              <w:pStyle w:val="afb"/>
              <w:numPr>
                <w:ilvl w:val="0"/>
                <w:numId w:val="27"/>
              </w:numPr>
              <w:tabs>
                <w:tab w:val="left" w:pos="142"/>
                <w:tab w:val="left" w:pos="464"/>
              </w:tabs>
              <w:ind w:left="465" w:hanging="285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lastRenderedPageBreak/>
              <w:t xml:space="preserve">Пожары (взрывы), </w:t>
            </w:r>
            <w:r w:rsidRPr="00753883">
              <w:rPr>
                <w:sz w:val="20"/>
                <w:szCs w:val="20"/>
              </w:rPr>
              <w:br/>
              <w:t>не по</w:t>
            </w:r>
            <w:r>
              <w:rPr>
                <w:sz w:val="20"/>
                <w:szCs w:val="20"/>
              </w:rPr>
              <w:t>д</w:t>
            </w:r>
            <w:r w:rsidRPr="00753883">
              <w:rPr>
                <w:sz w:val="20"/>
                <w:szCs w:val="20"/>
              </w:rPr>
              <w:t xml:space="preserve">падающие под критерии происшествий 1 и </w:t>
            </w:r>
            <w:r w:rsidRPr="008D7FBD">
              <w:rPr>
                <w:sz w:val="20"/>
                <w:szCs w:val="20"/>
              </w:rPr>
              <w:t>2 уровня,</w:t>
            </w:r>
            <w:r w:rsidRPr="00456D2E">
              <w:rPr>
                <w:sz w:val="20"/>
                <w:szCs w:val="20"/>
              </w:rPr>
              <w:t xml:space="preserve"> </w:t>
            </w:r>
            <w:r w:rsidRPr="00456D2E">
              <w:rPr>
                <w:sz w:val="20"/>
                <w:szCs w:val="20"/>
              </w:rPr>
              <w:br/>
            </w:r>
            <w:r w:rsidRPr="008D7FBD">
              <w:rPr>
                <w:sz w:val="20"/>
                <w:szCs w:val="20"/>
              </w:rPr>
              <w:t xml:space="preserve">в том числе пожары в зданиях, сооружениях и на технических устройствах (оборудовании), включённых в сведения, характеризующие ОПО </w:t>
            </w:r>
            <w:r w:rsidRPr="008D7FBD">
              <w:rPr>
                <w:sz w:val="20"/>
                <w:szCs w:val="20"/>
              </w:rPr>
              <w:br/>
            </w:r>
            <w:r w:rsidRPr="00456D2E">
              <w:rPr>
                <w:sz w:val="20"/>
                <w:szCs w:val="20"/>
              </w:rPr>
              <w:t xml:space="preserve">III-IV </w:t>
            </w:r>
            <w:r w:rsidRPr="008D7FBD">
              <w:rPr>
                <w:sz w:val="20"/>
                <w:szCs w:val="20"/>
              </w:rPr>
              <w:t>классов опасности – любой факт.</w:t>
            </w:r>
          </w:p>
          <w:p w14:paraId="5518CDEF" w14:textId="77777777" w:rsidR="003E4B67" w:rsidRPr="0031570E" w:rsidRDefault="003E4B67" w:rsidP="00BB286E">
            <w:pPr>
              <w:pStyle w:val="afb"/>
              <w:numPr>
                <w:ilvl w:val="0"/>
                <w:numId w:val="27"/>
              </w:numPr>
              <w:tabs>
                <w:tab w:val="left" w:pos="142"/>
                <w:tab w:val="left" w:pos="464"/>
              </w:tabs>
              <w:spacing w:before="120"/>
              <w:ind w:left="465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lastRenderedPageBreak/>
              <w:t xml:space="preserve">Пожары, произошедшие </w:t>
            </w:r>
            <w:r w:rsidRPr="00753883">
              <w:rPr>
                <w:sz w:val="20"/>
                <w:szCs w:val="20"/>
              </w:rPr>
              <w:br/>
              <w:t>на объектах Компании, переданных</w:t>
            </w:r>
            <w:r w:rsidRPr="002F5702">
              <w:rPr>
                <w:sz w:val="20"/>
                <w:szCs w:val="20"/>
              </w:rPr>
              <w:t xml:space="preserve"> сторонни</w:t>
            </w:r>
            <w:r>
              <w:rPr>
                <w:sz w:val="20"/>
                <w:szCs w:val="20"/>
              </w:rPr>
              <w:t xml:space="preserve">м </w:t>
            </w:r>
            <w:r w:rsidRPr="00753883">
              <w:rPr>
                <w:sz w:val="20"/>
                <w:szCs w:val="20"/>
              </w:rPr>
              <w:t xml:space="preserve">лицам </w:t>
            </w:r>
            <w:r w:rsidRPr="00753883">
              <w:rPr>
                <w:sz w:val="20"/>
                <w:szCs w:val="20"/>
              </w:rPr>
              <w:br/>
              <w:t xml:space="preserve">по договорам (в аренду, иждивение, безвозмездное пользование), а также </w:t>
            </w:r>
            <w:r w:rsidRPr="00753883">
              <w:rPr>
                <w:sz w:val="20"/>
                <w:szCs w:val="20"/>
              </w:rPr>
              <w:br/>
              <w:t xml:space="preserve">на прилегающих объектах </w:t>
            </w:r>
            <w:r w:rsidRPr="00753883">
              <w:rPr>
                <w:sz w:val="20"/>
                <w:szCs w:val="20"/>
              </w:rPr>
              <w:br/>
              <w:t>и территориях (в том числе природные), угрожающие безопасности объектов Компании.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33A13041" w14:textId="77777777" w:rsidR="003E4B67" w:rsidRPr="00753883" w:rsidRDefault="003E4B67" w:rsidP="00BB286E">
            <w:pPr>
              <w:pStyle w:val="afb"/>
              <w:numPr>
                <w:ilvl w:val="0"/>
                <w:numId w:val="28"/>
              </w:numPr>
              <w:tabs>
                <w:tab w:val="left" w:pos="143"/>
                <w:tab w:val="left" w:pos="539"/>
              </w:tabs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lastRenderedPageBreak/>
              <w:t>Загорания,</w:t>
            </w:r>
            <w:r w:rsidRPr="00753883" w:rsidDel="00260221">
              <w:rPr>
                <w:sz w:val="20"/>
                <w:szCs w:val="20"/>
              </w:rPr>
              <w:t xml:space="preserve"> </w:t>
            </w:r>
            <w:r w:rsidRPr="00753883">
              <w:rPr>
                <w:sz w:val="20"/>
                <w:szCs w:val="20"/>
              </w:rPr>
              <w:t xml:space="preserve">которые могли привести, но не привели </w:t>
            </w:r>
            <w:r w:rsidRPr="00753883">
              <w:rPr>
                <w:sz w:val="20"/>
                <w:szCs w:val="20"/>
              </w:rPr>
              <w:br/>
              <w:t xml:space="preserve">в результате стечения обстоятельств к пожару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и не требуют затрат на восстановление объекта пожара. </w:t>
            </w:r>
          </w:p>
          <w:p w14:paraId="49C4ECB4" w14:textId="1A2B0B8E" w:rsidR="003E4B67" w:rsidRPr="001B0A81" w:rsidRDefault="003E4B67" w:rsidP="00147118">
            <w:pPr>
              <w:pStyle w:val="afb"/>
              <w:numPr>
                <w:ilvl w:val="0"/>
                <w:numId w:val="28"/>
              </w:numPr>
              <w:tabs>
                <w:tab w:val="left" w:pos="143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6947EC">
              <w:rPr>
                <w:sz w:val="20"/>
                <w:szCs w:val="20"/>
              </w:rPr>
              <w:t xml:space="preserve">Пожары, произошедшие на объектах </w:t>
            </w:r>
            <w:r>
              <w:rPr>
                <w:sz w:val="20"/>
                <w:szCs w:val="20"/>
              </w:rPr>
              <w:t>Подрядчика</w:t>
            </w:r>
            <w:r w:rsidRPr="006947EC">
              <w:rPr>
                <w:sz w:val="20"/>
                <w:szCs w:val="20"/>
              </w:rPr>
              <w:t xml:space="preserve"> (кроме ТС) и </w:t>
            </w:r>
            <w:r w:rsidRPr="002F5702">
              <w:rPr>
                <w:sz w:val="20"/>
                <w:szCs w:val="20"/>
              </w:rPr>
              <w:t xml:space="preserve">сторонних </w:t>
            </w:r>
            <w:r w:rsidRPr="006947EC">
              <w:rPr>
                <w:sz w:val="20"/>
                <w:szCs w:val="20"/>
              </w:rPr>
              <w:t xml:space="preserve">лиц, находящихся </w:t>
            </w:r>
            <w:r w:rsidR="00147118">
              <w:rPr>
                <w:sz w:val="20"/>
                <w:szCs w:val="20"/>
              </w:rPr>
              <w:br/>
            </w:r>
            <w:r w:rsidRPr="006947EC">
              <w:rPr>
                <w:sz w:val="20"/>
                <w:szCs w:val="20"/>
              </w:rPr>
              <w:t xml:space="preserve">на территории объектов </w:t>
            </w:r>
            <w:r w:rsidRPr="006947EC">
              <w:rPr>
                <w:sz w:val="20"/>
                <w:szCs w:val="20"/>
              </w:rPr>
              <w:lastRenderedPageBreak/>
              <w:t>Компании без возникновения угрозы объектам Компании.</w:t>
            </w:r>
          </w:p>
        </w:tc>
      </w:tr>
      <w:tr w:rsidR="003E4B67" w:rsidRPr="00753883" w14:paraId="558A705F" w14:textId="77777777" w:rsidTr="00BB286E">
        <w:trPr>
          <w:trHeight w:val="1588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625FFC" w14:textId="77777777" w:rsidR="003E4B67" w:rsidRPr="00753883" w:rsidRDefault="003E4B67" w:rsidP="00BB286E">
            <w:pPr>
              <w:spacing w:before="12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09287B" w14:textId="77777777" w:rsidR="003E4B67" w:rsidRPr="003F5968" w:rsidRDefault="003E4B67" w:rsidP="00BB286E">
            <w:pPr>
              <w:pStyle w:val="afb"/>
              <w:numPr>
                <w:ilvl w:val="0"/>
                <w:numId w:val="25"/>
              </w:numPr>
              <w:tabs>
                <w:tab w:val="left" w:pos="539"/>
              </w:tabs>
              <w:ind w:left="284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Открытый фонтан скважины (открытый фонтан)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>при строительстве, освоении, испытании, реконструкции, ликвидации, консервации, эксплуатации и ремонте скважин, проведении геофизических работ.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6A62B9AB" w14:textId="77777777" w:rsidR="003E4B67" w:rsidRPr="003F5968" w:rsidRDefault="003E4B67" w:rsidP="00BB286E">
            <w:pPr>
              <w:pStyle w:val="afb"/>
              <w:numPr>
                <w:ilvl w:val="0"/>
                <w:numId w:val="26"/>
              </w:numPr>
              <w:tabs>
                <w:tab w:val="left" w:pos="569"/>
              </w:tabs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ГНВП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при строительстве, освоении, испытании, реконструкции, ликвидации, консервации, эксплуатации и ремонте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>скважин, проведении геофизических работ.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6879BDCB" w14:textId="77777777" w:rsidR="003E4B67" w:rsidRPr="00753883" w:rsidRDefault="003E4B67" w:rsidP="00BB286E">
            <w:pPr>
              <w:pStyle w:val="afb"/>
              <w:tabs>
                <w:tab w:val="left" w:pos="142"/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21730B6F" w14:textId="77777777" w:rsidR="003E4B67" w:rsidRPr="003F5968" w:rsidRDefault="003E4B67" w:rsidP="00BB286E">
            <w:pPr>
              <w:pStyle w:val="afb"/>
              <w:numPr>
                <w:ilvl w:val="0"/>
                <w:numId w:val="28"/>
              </w:numPr>
              <w:tabs>
                <w:tab w:val="left" w:pos="143"/>
                <w:tab w:val="left" w:pos="539"/>
              </w:tabs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ГНВП без потери управления скважиной при строительстве, освоении, испытании, реконструкции, ликвидации, консервации</w:t>
            </w:r>
            <w:r>
              <w:rPr>
                <w:sz w:val="20"/>
                <w:szCs w:val="20"/>
              </w:rPr>
              <w:t xml:space="preserve"> </w:t>
            </w:r>
            <w:r w:rsidRPr="00753883">
              <w:rPr>
                <w:sz w:val="20"/>
                <w:szCs w:val="20"/>
              </w:rPr>
              <w:t>и ремонте скважин, проведении геофизических работ.</w:t>
            </w:r>
          </w:p>
        </w:tc>
      </w:tr>
      <w:tr w:rsidR="003E4B67" w:rsidRPr="00753883" w14:paraId="4391191B" w14:textId="77777777" w:rsidTr="00BB286E">
        <w:trPr>
          <w:trHeight w:val="257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05DE8E" w14:textId="77777777" w:rsidR="003E4B67" w:rsidRPr="00753883" w:rsidRDefault="003E4B67" w:rsidP="00BB286E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37B298" w14:textId="77777777" w:rsidR="003E4B67" w:rsidRPr="001A34CB" w:rsidRDefault="003E4B67" w:rsidP="00BB286E">
            <w:pPr>
              <w:tabs>
                <w:tab w:val="left" w:pos="539"/>
              </w:tabs>
              <w:ind w:left="284" w:hanging="284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52CB5639" w14:textId="77777777" w:rsidR="003E4B67" w:rsidRPr="00753883" w:rsidRDefault="003E4B67" w:rsidP="00BB286E">
            <w:pPr>
              <w:pStyle w:val="afb"/>
              <w:numPr>
                <w:ilvl w:val="0"/>
                <w:numId w:val="26"/>
              </w:numPr>
              <w:tabs>
                <w:tab w:val="left" w:pos="569"/>
              </w:tabs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Нарушение работы оборудования котельных и сетевых установок, повреждение или неисправность теплофикационных трубопроводов, вызвавшее прекращение циркуляции теплоносителя в магистральных трубопроводах теплосети </w:t>
            </w:r>
            <w:r w:rsidRPr="00753883">
              <w:rPr>
                <w:sz w:val="20"/>
                <w:szCs w:val="20"/>
              </w:rPr>
              <w:br/>
              <w:t>в отопительный сезон длительностью более 4 часов.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5DB79CDA" w14:textId="77777777" w:rsidR="003E4B67" w:rsidRPr="00753883" w:rsidRDefault="003E4B67" w:rsidP="00BB286E">
            <w:pPr>
              <w:pStyle w:val="afb"/>
              <w:numPr>
                <w:ilvl w:val="0"/>
                <w:numId w:val="27"/>
              </w:numPr>
              <w:tabs>
                <w:tab w:val="left" w:pos="142"/>
                <w:tab w:val="left" w:pos="539"/>
              </w:tabs>
              <w:spacing w:before="18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Разрушение или повреждение зданий, сооружений, являющихся частью производственного объекта или его составляющей (блока, секции, участка и т.д.), </w:t>
            </w:r>
            <w:r w:rsidRPr="00753883">
              <w:rPr>
                <w:sz w:val="20"/>
                <w:szCs w:val="20"/>
              </w:rPr>
              <w:br/>
              <w:t xml:space="preserve">не связанное со взрывом </w:t>
            </w:r>
            <w:r w:rsidRPr="00753883">
              <w:rPr>
                <w:sz w:val="20"/>
                <w:szCs w:val="20"/>
              </w:rPr>
              <w:br/>
            </w:r>
            <w:r w:rsidRPr="009733FB">
              <w:rPr>
                <w:sz w:val="20"/>
                <w:szCs w:val="20"/>
              </w:rPr>
              <w:t xml:space="preserve">и (или) </w:t>
            </w:r>
            <w:r w:rsidRPr="00753883">
              <w:rPr>
                <w:sz w:val="20"/>
                <w:szCs w:val="20"/>
              </w:rPr>
              <w:t xml:space="preserve">пожаром, не приведшее </w:t>
            </w:r>
            <w:r w:rsidRPr="00753883">
              <w:rPr>
                <w:sz w:val="20"/>
                <w:szCs w:val="20"/>
              </w:rPr>
              <w:br/>
              <w:t xml:space="preserve">к остановке данного производственного объекта </w:t>
            </w:r>
            <w:r w:rsidRPr="00753883">
              <w:rPr>
                <w:sz w:val="20"/>
                <w:szCs w:val="20"/>
              </w:rPr>
              <w:br/>
              <w:t xml:space="preserve">или его составляющей </w:t>
            </w:r>
            <w:r w:rsidRPr="00753883">
              <w:rPr>
                <w:sz w:val="20"/>
                <w:szCs w:val="20"/>
              </w:rPr>
              <w:br/>
              <w:t>и не требующее проведения ремонтно-восстановительных работ с капитальными затратами.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6809305C" w14:textId="77777777" w:rsidR="003E4B67" w:rsidRPr="00753883" w:rsidRDefault="003E4B67" w:rsidP="00BB286E">
            <w:pPr>
              <w:pStyle w:val="afb"/>
              <w:tabs>
                <w:tab w:val="left" w:pos="143"/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</w:p>
        </w:tc>
      </w:tr>
      <w:tr w:rsidR="003E4B67" w:rsidRPr="00753883" w14:paraId="0AC5E5D7" w14:textId="77777777" w:rsidTr="00BB286E">
        <w:trPr>
          <w:trHeight w:val="2892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7CF8ED" w14:textId="77777777" w:rsidR="003E4B67" w:rsidRPr="00753883" w:rsidRDefault="003E4B67" w:rsidP="00BB286E">
            <w:pPr>
              <w:spacing w:before="12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6666F3" w14:textId="77777777" w:rsidR="003E4B67" w:rsidRPr="00753883" w:rsidRDefault="003E4B67" w:rsidP="00BB286E">
            <w:pPr>
              <w:pStyle w:val="af8"/>
              <w:tabs>
                <w:tab w:val="left" w:pos="282"/>
              </w:tabs>
              <w:spacing w:before="120"/>
              <w:ind w:left="284" w:hanging="284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048863BA" w14:textId="77777777" w:rsidR="003E4B67" w:rsidRPr="003E1720" w:rsidRDefault="003E4B67" w:rsidP="00BB286E">
            <w:pPr>
              <w:pStyle w:val="afb"/>
              <w:tabs>
                <w:tab w:val="left" w:pos="539"/>
              </w:tabs>
              <w:ind w:left="499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7F669C2D" w14:textId="77777777" w:rsidR="003E4B67" w:rsidRPr="009733FB" w:rsidRDefault="003E4B67" w:rsidP="00BB286E">
            <w:pPr>
              <w:pStyle w:val="afb"/>
              <w:numPr>
                <w:ilvl w:val="0"/>
                <w:numId w:val="27"/>
              </w:numPr>
              <w:tabs>
                <w:tab w:val="left" w:pos="142"/>
                <w:tab w:val="left" w:pos="539"/>
              </w:tabs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Разрушение или повреждение зданий, сооружений, технологического оборудования, не по</w:t>
            </w:r>
            <w:r>
              <w:rPr>
                <w:sz w:val="20"/>
                <w:szCs w:val="20"/>
              </w:rPr>
              <w:t>д</w:t>
            </w:r>
            <w:r w:rsidRPr="00753883">
              <w:rPr>
                <w:sz w:val="20"/>
                <w:szCs w:val="20"/>
              </w:rPr>
              <w:t xml:space="preserve">падающие под критерии происшествий 1-го и 2-го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уровней, приведшее </w:t>
            </w:r>
            <w:r w:rsidRPr="00753883">
              <w:rPr>
                <w:sz w:val="20"/>
                <w:szCs w:val="20"/>
              </w:rPr>
              <w:br/>
              <w:t>к остановке АЗС</w:t>
            </w:r>
            <w:r>
              <w:rPr>
                <w:sz w:val="20"/>
                <w:szCs w:val="20"/>
              </w:rPr>
              <w:t xml:space="preserve">, </w:t>
            </w:r>
            <w:r w:rsidRPr="00753883">
              <w:rPr>
                <w:sz w:val="20"/>
                <w:szCs w:val="20"/>
              </w:rPr>
              <w:t>АЗК</w:t>
            </w:r>
            <w:r>
              <w:rPr>
                <w:sz w:val="20"/>
                <w:szCs w:val="20"/>
              </w:rPr>
              <w:t xml:space="preserve">, </w:t>
            </w:r>
            <w:r w:rsidRPr="00753883">
              <w:rPr>
                <w:sz w:val="20"/>
                <w:szCs w:val="20"/>
              </w:rPr>
              <w:t>АГЗС.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1E8260BD" w14:textId="00670DC6" w:rsidR="003E4B67" w:rsidRPr="00753883" w:rsidRDefault="003E4B67" w:rsidP="00BB286E">
            <w:pPr>
              <w:pStyle w:val="afb"/>
              <w:numPr>
                <w:ilvl w:val="0"/>
                <w:numId w:val="28"/>
              </w:numPr>
              <w:tabs>
                <w:tab w:val="left" w:pos="143"/>
                <w:tab w:val="left" w:pos="539"/>
              </w:tabs>
              <w:spacing w:line="220" w:lineRule="exact"/>
              <w:ind w:left="538" w:hanging="357"/>
              <w:jc w:val="left"/>
              <w:rPr>
                <w:sz w:val="20"/>
                <w:szCs w:val="20"/>
              </w:rPr>
            </w:pPr>
            <w:r w:rsidRPr="00CD3636">
              <w:rPr>
                <w:sz w:val="20"/>
                <w:szCs w:val="20"/>
              </w:rPr>
              <w:t xml:space="preserve">Повреждения оборудования </w:t>
            </w:r>
            <w:r w:rsidR="00147118">
              <w:rPr>
                <w:sz w:val="20"/>
                <w:szCs w:val="20"/>
              </w:rPr>
              <w:br/>
            </w:r>
            <w:r w:rsidRPr="00CD3636">
              <w:rPr>
                <w:sz w:val="20"/>
                <w:szCs w:val="20"/>
              </w:rPr>
              <w:t>и сооружений АЗС</w:t>
            </w:r>
            <w:r>
              <w:rPr>
                <w:sz w:val="20"/>
                <w:szCs w:val="20"/>
              </w:rPr>
              <w:t>,</w:t>
            </w:r>
            <w:r w:rsidRPr="00CD3636">
              <w:rPr>
                <w:sz w:val="20"/>
                <w:szCs w:val="20"/>
              </w:rPr>
              <w:t xml:space="preserve"> АЗК</w:t>
            </w:r>
            <w:r>
              <w:rPr>
                <w:sz w:val="20"/>
                <w:szCs w:val="20"/>
              </w:rPr>
              <w:t xml:space="preserve">, </w:t>
            </w:r>
            <w:r w:rsidRPr="00CD3636">
              <w:rPr>
                <w:sz w:val="20"/>
                <w:szCs w:val="20"/>
              </w:rPr>
              <w:t>АГЗС</w:t>
            </w:r>
            <w:r>
              <w:rPr>
                <w:sz w:val="20"/>
                <w:szCs w:val="20"/>
              </w:rPr>
              <w:t>,</w:t>
            </w:r>
            <w:r w:rsidRPr="00CD3636">
              <w:rPr>
                <w:sz w:val="20"/>
                <w:szCs w:val="20"/>
              </w:rPr>
              <w:t xml:space="preserve"> ТЗК</w:t>
            </w:r>
            <w:r>
              <w:rPr>
                <w:sz w:val="20"/>
                <w:szCs w:val="20"/>
              </w:rPr>
              <w:t xml:space="preserve">, </w:t>
            </w:r>
            <w:r w:rsidRPr="00CD3636">
              <w:rPr>
                <w:sz w:val="20"/>
                <w:szCs w:val="20"/>
              </w:rPr>
              <w:t>нефтебазы</w:t>
            </w:r>
            <w:r>
              <w:rPr>
                <w:sz w:val="20"/>
                <w:szCs w:val="20"/>
              </w:rPr>
              <w:t xml:space="preserve">, </w:t>
            </w:r>
            <w:r w:rsidRPr="00CD3636">
              <w:rPr>
                <w:sz w:val="20"/>
                <w:szCs w:val="20"/>
              </w:rPr>
              <w:t xml:space="preserve">склада нефтепродуктов, не приведшие </w:t>
            </w:r>
            <w:r w:rsidRPr="00CD3636">
              <w:rPr>
                <w:sz w:val="20"/>
                <w:szCs w:val="20"/>
              </w:rPr>
              <w:br/>
              <w:t>к разливам нефтепродукта или остановке производственной деятельности (отрывы</w:t>
            </w:r>
            <w:r>
              <w:rPr>
                <w:sz w:val="20"/>
                <w:szCs w:val="20"/>
              </w:rPr>
              <w:t xml:space="preserve"> </w:t>
            </w:r>
            <w:r w:rsidRPr="00CD3636">
              <w:rPr>
                <w:sz w:val="20"/>
                <w:szCs w:val="20"/>
              </w:rPr>
              <w:t>заправочного крана и разрывы</w:t>
            </w:r>
            <w:r>
              <w:rPr>
                <w:sz w:val="20"/>
                <w:szCs w:val="20"/>
              </w:rPr>
              <w:t xml:space="preserve"> </w:t>
            </w:r>
            <w:r w:rsidRPr="00CD3636">
              <w:rPr>
                <w:sz w:val="20"/>
                <w:szCs w:val="20"/>
              </w:rPr>
              <w:t>шлангов, повреждение отдельных</w:t>
            </w:r>
            <w:r>
              <w:rPr>
                <w:sz w:val="20"/>
                <w:szCs w:val="20"/>
              </w:rPr>
              <w:t xml:space="preserve"> </w:t>
            </w:r>
            <w:r w:rsidRPr="00753883">
              <w:rPr>
                <w:sz w:val="20"/>
                <w:szCs w:val="20"/>
              </w:rPr>
              <w:t xml:space="preserve">топливораздаточных колонок, повреждение ограждений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>и элементов зданий в результате наезда ТС, и т.п.).</w:t>
            </w:r>
          </w:p>
        </w:tc>
      </w:tr>
      <w:tr w:rsidR="003E4B67" w:rsidRPr="00753883" w14:paraId="5B4BDF32" w14:textId="77777777" w:rsidTr="00BB286E">
        <w:trPr>
          <w:trHeight w:val="965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0F1EE7" w14:textId="77777777" w:rsidR="003E4B67" w:rsidRPr="00753883" w:rsidRDefault="003E4B67" w:rsidP="00BB286E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216DCB" w14:textId="77777777" w:rsidR="003E4B67" w:rsidRPr="00753883" w:rsidRDefault="003E4B67" w:rsidP="00BB286E">
            <w:pPr>
              <w:pStyle w:val="afb"/>
              <w:numPr>
                <w:ilvl w:val="0"/>
                <w:numId w:val="25"/>
              </w:numPr>
              <w:tabs>
                <w:tab w:val="left" w:pos="539"/>
              </w:tabs>
              <w:spacing w:before="480"/>
              <w:ind w:left="284" w:hanging="284"/>
              <w:jc w:val="left"/>
              <w:rPr>
                <w:sz w:val="20"/>
                <w:szCs w:val="20"/>
              </w:rPr>
            </w:pPr>
            <w:r w:rsidRPr="00A83CCF">
              <w:rPr>
                <w:sz w:val="20"/>
                <w:szCs w:val="20"/>
              </w:rPr>
              <w:t>Нарушение (незапланированное изменение) технологического процесса в ОГ</w:t>
            </w:r>
            <w:r w:rsidRPr="0090513D">
              <w:rPr>
                <w:sz w:val="20"/>
                <w:szCs w:val="20"/>
              </w:rPr>
              <w:t xml:space="preserve">, осуществляющих деятельность по нефтепереработке и нефтехимии, </w:t>
            </w:r>
            <w:r w:rsidRPr="00A83CCF">
              <w:rPr>
                <w:sz w:val="20"/>
                <w:szCs w:val="20"/>
              </w:rPr>
              <w:t>в результате поступления некондиционного сырья</w:t>
            </w:r>
            <w:r>
              <w:rPr>
                <w:sz w:val="20"/>
                <w:szCs w:val="20"/>
              </w:rPr>
              <w:t xml:space="preserve"> </w:t>
            </w:r>
            <w:r w:rsidRPr="003D2F52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3D2F52">
              <w:rPr>
                <w:sz w:val="20"/>
                <w:szCs w:val="20"/>
              </w:rPr>
              <w:t>(или)</w:t>
            </w:r>
            <w:r w:rsidRPr="00A83CCF">
              <w:rPr>
                <w:sz w:val="20"/>
                <w:szCs w:val="20"/>
              </w:rPr>
              <w:t xml:space="preserve"> компонентов</w:t>
            </w:r>
            <w:r>
              <w:rPr>
                <w:sz w:val="20"/>
                <w:szCs w:val="20"/>
              </w:rPr>
              <w:t xml:space="preserve"> </w:t>
            </w:r>
            <w:r w:rsidRPr="003D2F52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3D2F52">
              <w:rPr>
                <w:sz w:val="20"/>
                <w:szCs w:val="20"/>
              </w:rPr>
              <w:t>(или)</w:t>
            </w:r>
            <w:r w:rsidRPr="00A83CCF">
              <w:rPr>
                <w:sz w:val="20"/>
                <w:szCs w:val="20"/>
              </w:rPr>
              <w:t xml:space="preserve"> реагентов или срыва (нарушения сроков) их поставок, вызвавшее или потенциально вызывающее вывод из эксплуатации одного или нескольких производственных объектов </w:t>
            </w:r>
            <w:r w:rsidRPr="009B1BED">
              <w:rPr>
                <w:sz w:val="20"/>
                <w:szCs w:val="20"/>
              </w:rPr>
              <w:t xml:space="preserve">и (или) </w:t>
            </w:r>
            <w:r w:rsidRPr="00A83CCF">
              <w:rPr>
                <w:sz w:val="20"/>
                <w:szCs w:val="20"/>
              </w:rPr>
              <w:t xml:space="preserve">снижение производительности более, </w:t>
            </w:r>
            <w:r>
              <w:rPr>
                <w:sz w:val="20"/>
                <w:szCs w:val="20"/>
              </w:rPr>
              <w:br/>
            </w:r>
            <w:r w:rsidRPr="00A83CCF">
              <w:rPr>
                <w:sz w:val="20"/>
                <w:szCs w:val="20"/>
              </w:rPr>
              <w:t xml:space="preserve">чем на 10% </w:t>
            </w:r>
            <w:r w:rsidRPr="009B1BED">
              <w:rPr>
                <w:sz w:val="20"/>
                <w:szCs w:val="20"/>
              </w:rPr>
              <w:t xml:space="preserve">и (или) </w:t>
            </w:r>
            <w:r w:rsidRPr="00A83CCF">
              <w:rPr>
                <w:sz w:val="20"/>
                <w:szCs w:val="20"/>
              </w:rPr>
              <w:t xml:space="preserve">негативно влияющее на выполнение плановых показателей предприятием </w:t>
            </w:r>
            <w:r w:rsidRPr="00A83CCF">
              <w:rPr>
                <w:sz w:val="20"/>
                <w:szCs w:val="20"/>
              </w:rPr>
              <w:br/>
              <w:t xml:space="preserve">и отпуск готовой </w:t>
            </w:r>
            <w:r w:rsidRPr="00C01739">
              <w:rPr>
                <w:sz w:val="20"/>
                <w:szCs w:val="20"/>
              </w:rPr>
              <w:t>продукции</w:t>
            </w:r>
            <w:r w:rsidRPr="00C01739">
              <w:rPr>
                <w:b/>
                <w:szCs w:val="24"/>
                <w:vertAlign w:val="superscript"/>
              </w:rPr>
              <w:t>7)</w:t>
            </w:r>
            <w:r w:rsidRPr="00C01739">
              <w:rPr>
                <w:sz w:val="20"/>
                <w:szCs w:val="20"/>
              </w:rPr>
              <w:t>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6D7DD178" w14:textId="77777777" w:rsidR="003E4B67" w:rsidRPr="006B38D7" w:rsidRDefault="003E4B67" w:rsidP="00BB286E">
            <w:pPr>
              <w:pStyle w:val="afb"/>
              <w:numPr>
                <w:ilvl w:val="0"/>
                <w:numId w:val="26"/>
              </w:numPr>
              <w:tabs>
                <w:tab w:val="left" w:pos="539"/>
              </w:tabs>
              <w:ind w:left="499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Разрушение, излом металлоконструкций (моста, портала, рамы, платформы, башни, стрелы, мачты, опоры </w:t>
            </w:r>
            <w:r w:rsidRPr="00753883">
              <w:rPr>
                <w:sz w:val="20"/>
                <w:szCs w:val="20"/>
              </w:rPr>
              <w:br/>
              <w:t>и т.д</w:t>
            </w:r>
            <w:r w:rsidRPr="00705089">
              <w:rPr>
                <w:sz w:val="20"/>
                <w:szCs w:val="20"/>
              </w:rPr>
              <w:t xml:space="preserve">.) стационарно установленных грузоподъемных механизмов, подъемных сооружений (грузоподъемные краны всех типов,  мостовые краны-штабелеры, краны-трубоукладчики, краны-манипуляторы, строительные подъемники (вышки), грузовые электрические тележки, передвигающиеся по надземным рельсовым путям совместно </w:t>
            </w:r>
            <w:r>
              <w:rPr>
                <w:sz w:val="20"/>
                <w:szCs w:val="20"/>
              </w:rPr>
              <w:br/>
            </w:r>
            <w:r w:rsidRPr="00705089">
              <w:rPr>
                <w:sz w:val="20"/>
                <w:szCs w:val="20"/>
              </w:rPr>
              <w:t xml:space="preserve">с кабиной управления, электрические тали, краны-экскаваторы и т.д.), в том </w:t>
            </w:r>
            <w:r w:rsidRPr="00753883">
              <w:rPr>
                <w:sz w:val="20"/>
                <w:szCs w:val="20"/>
              </w:rPr>
              <w:t>числе вследствие падения или опрокидывания.</w:t>
            </w:r>
          </w:p>
          <w:p w14:paraId="0ED9E8CD" w14:textId="79415DF1" w:rsidR="003E4B67" w:rsidRPr="00753883" w:rsidRDefault="003E4B67" w:rsidP="00BB286E">
            <w:pPr>
              <w:pStyle w:val="afb"/>
              <w:numPr>
                <w:ilvl w:val="0"/>
                <w:numId w:val="26"/>
              </w:numPr>
              <w:tabs>
                <w:tab w:val="left" w:pos="539"/>
              </w:tabs>
              <w:spacing w:before="720"/>
              <w:ind w:left="499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lastRenderedPageBreak/>
              <w:t>Обнаружение</w:t>
            </w:r>
            <w:r w:rsidR="003D2011">
              <w:rPr>
                <w:sz w:val="20"/>
                <w:szCs w:val="20"/>
              </w:rPr>
              <w:t xml:space="preserve">, </w:t>
            </w:r>
            <w:r w:rsidRPr="00753883">
              <w:rPr>
                <w:sz w:val="20"/>
                <w:szCs w:val="20"/>
              </w:rPr>
              <w:t xml:space="preserve">утрата источников ионизирующего излучения – любой факт утери, хищения </w:t>
            </w:r>
            <w:r w:rsidRPr="00753883">
              <w:rPr>
                <w:sz w:val="20"/>
                <w:szCs w:val="20"/>
              </w:rPr>
              <w:br/>
              <w:t>или обнаружения источника ионизирующего излучения</w:t>
            </w:r>
            <w:r w:rsidRPr="00753883">
              <w:rPr>
                <w:sz w:val="20"/>
                <w:szCs w:val="20"/>
              </w:rPr>
              <w:br/>
              <w:t>(кроме случаев утраты источника в скважине при производстве буровых или диагностических работ).</w:t>
            </w:r>
          </w:p>
          <w:p w14:paraId="58C4ABDB" w14:textId="77777777" w:rsidR="003E4B67" w:rsidRPr="0098029E" w:rsidRDefault="003E4B67" w:rsidP="00BB286E">
            <w:pPr>
              <w:pStyle w:val="afb"/>
              <w:numPr>
                <w:ilvl w:val="0"/>
                <w:numId w:val="26"/>
              </w:numPr>
              <w:tabs>
                <w:tab w:val="left" w:pos="539"/>
              </w:tabs>
              <w:spacing w:before="120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Опасное природное явление (геофизическое, геологическое, метеорологическое, гидрометеорологическое, гидрологическое) либо комплекс неблагоприятных природных явлений (метеорологических, гидрометеорологических), вызвавшее частичное повреждение объекта (оперативного реагирования) Компании и приведшее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>к остановке производственной деятельности данного объекта (оперативного реагирования).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0C01D0EB" w14:textId="77777777" w:rsidR="003E4B67" w:rsidRDefault="003E4B67" w:rsidP="00BB286E">
            <w:pPr>
              <w:pStyle w:val="afb"/>
              <w:numPr>
                <w:ilvl w:val="0"/>
                <w:numId w:val="27"/>
              </w:numPr>
              <w:tabs>
                <w:tab w:val="left" w:pos="142"/>
                <w:tab w:val="left" w:pos="539"/>
              </w:tabs>
              <w:ind w:left="499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lastRenderedPageBreak/>
              <w:t>Повреждение, деформация металлоконструкций (моста, портала, рамы, платформы, башни</w:t>
            </w:r>
            <w:r w:rsidRPr="00705089">
              <w:rPr>
                <w:sz w:val="20"/>
                <w:szCs w:val="20"/>
              </w:rPr>
              <w:t xml:space="preserve">, стрелы, мачты, опоры </w:t>
            </w:r>
            <w:r w:rsidRPr="00705089">
              <w:rPr>
                <w:sz w:val="20"/>
                <w:szCs w:val="20"/>
              </w:rPr>
              <w:br/>
              <w:t xml:space="preserve">и т.д.), стационарно установленных грузоподъемных механизмов, подъемных сооружений (грузоподъемные краны всех типов,  мостовые краны-штабелеры, краны-трубоукладчики, краны-манипуляторы, строительные подъемники (вышки), грузовые электрические тележки, передвигающиеся по надземным рельсовым путям совместно </w:t>
            </w:r>
            <w:r>
              <w:rPr>
                <w:sz w:val="20"/>
                <w:szCs w:val="20"/>
              </w:rPr>
              <w:br/>
            </w:r>
            <w:r w:rsidRPr="00705089">
              <w:rPr>
                <w:sz w:val="20"/>
                <w:szCs w:val="20"/>
              </w:rPr>
              <w:t xml:space="preserve">с кабиной управления, электрические тали, краны-экскаваторы и т.д.), в том числе вследствие падения или </w:t>
            </w:r>
            <w:r w:rsidRPr="00753883">
              <w:rPr>
                <w:sz w:val="20"/>
                <w:szCs w:val="20"/>
              </w:rPr>
              <w:t xml:space="preserve">опрокидывания. </w:t>
            </w:r>
          </w:p>
          <w:p w14:paraId="3CB8917A" w14:textId="77777777" w:rsidR="003E4B67" w:rsidRPr="00456D2E" w:rsidRDefault="003E4B67" w:rsidP="00BB286E">
            <w:pPr>
              <w:pStyle w:val="afb"/>
              <w:numPr>
                <w:ilvl w:val="0"/>
                <w:numId w:val="27"/>
              </w:numPr>
              <w:tabs>
                <w:tab w:val="left" w:pos="142"/>
                <w:tab w:val="left" w:pos="606"/>
              </w:tabs>
              <w:spacing w:before="360"/>
              <w:ind w:left="499" w:hanging="357"/>
              <w:jc w:val="left"/>
              <w:rPr>
                <w:sz w:val="20"/>
                <w:szCs w:val="20"/>
              </w:rPr>
            </w:pPr>
            <w:r w:rsidRPr="00456D2E">
              <w:rPr>
                <w:sz w:val="20"/>
                <w:szCs w:val="20"/>
              </w:rPr>
              <w:lastRenderedPageBreak/>
              <w:t xml:space="preserve">Нарушения в работе электроснабжения: </w:t>
            </w:r>
          </w:p>
          <w:p w14:paraId="0FB1C173" w14:textId="77777777" w:rsidR="003E4B67" w:rsidRPr="00753883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606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электроприемников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1-й категории на время, превышающее время действия устройств автоматического повторного включения или автоматического включения резерва, или время, превышающее допустимое </w:t>
            </w:r>
            <w:r w:rsidRPr="00753883">
              <w:rPr>
                <w:sz w:val="20"/>
                <w:szCs w:val="20"/>
              </w:rPr>
              <w:br/>
              <w:t>по технологии производства для отдельных электроприемников</w:t>
            </w:r>
            <w:r>
              <w:rPr>
                <w:sz w:val="20"/>
                <w:szCs w:val="20"/>
              </w:rPr>
              <w:t xml:space="preserve"> </w:t>
            </w:r>
            <w:r w:rsidRPr="00753883">
              <w:rPr>
                <w:sz w:val="20"/>
                <w:szCs w:val="20"/>
              </w:rPr>
              <w:br/>
              <w:t>1-й категории;</w:t>
            </w:r>
          </w:p>
          <w:p w14:paraId="3157213C" w14:textId="77777777" w:rsidR="003E4B67" w:rsidRPr="004D06E8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606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электроприемников </w:t>
            </w:r>
            <w:r w:rsidRPr="00753883">
              <w:rPr>
                <w:sz w:val="20"/>
                <w:szCs w:val="20"/>
              </w:rPr>
              <w:br/>
              <w:t xml:space="preserve">2-й </w:t>
            </w:r>
            <w:r w:rsidRPr="004D06E8">
              <w:rPr>
                <w:sz w:val="20"/>
                <w:szCs w:val="20"/>
              </w:rPr>
              <w:t>категорий и жилых кварталов, и вахтовых поселков на 10 часов и более.</w:t>
            </w:r>
          </w:p>
          <w:p w14:paraId="76A2C712" w14:textId="77777777" w:rsidR="003E4B67" w:rsidRPr="004D06E8" w:rsidRDefault="003E4B67" w:rsidP="00BB286E">
            <w:pPr>
              <w:pStyle w:val="afb"/>
              <w:numPr>
                <w:ilvl w:val="0"/>
                <w:numId w:val="27"/>
              </w:numPr>
              <w:tabs>
                <w:tab w:val="left" w:pos="142"/>
                <w:tab w:val="left" w:pos="606"/>
              </w:tabs>
              <w:spacing w:before="120"/>
              <w:ind w:left="499" w:hanging="357"/>
              <w:jc w:val="left"/>
              <w:rPr>
                <w:sz w:val="20"/>
                <w:szCs w:val="20"/>
              </w:rPr>
            </w:pPr>
            <w:r w:rsidRPr="004D06E8">
              <w:rPr>
                <w:sz w:val="20"/>
                <w:szCs w:val="20"/>
              </w:rPr>
              <w:t>Полный сброс электрической нагрузки электростанцией независимо от его продолжительности.</w:t>
            </w:r>
          </w:p>
          <w:p w14:paraId="5DBBFA4B" w14:textId="77777777" w:rsidR="003E4B67" w:rsidRDefault="003E4B67" w:rsidP="00BB286E">
            <w:pPr>
              <w:pStyle w:val="afb"/>
              <w:numPr>
                <w:ilvl w:val="0"/>
                <w:numId w:val="27"/>
              </w:numPr>
              <w:tabs>
                <w:tab w:val="left" w:pos="142"/>
                <w:tab w:val="left" w:pos="539"/>
                <w:tab w:val="left" w:pos="606"/>
              </w:tabs>
              <w:spacing w:before="120"/>
              <w:ind w:left="499" w:hanging="357"/>
              <w:jc w:val="left"/>
              <w:rPr>
                <w:sz w:val="20"/>
                <w:szCs w:val="20"/>
              </w:rPr>
            </w:pPr>
            <w:r w:rsidRPr="004D06E8">
              <w:rPr>
                <w:sz w:val="20"/>
                <w:szCs w:val="20"/>
              </w:rPr>
              <w:t xml:space="preserve">Падение кабины лифта </w:t>
            </w:r>
            <w:r w:rsidRPr="004D06E8">
              <w:rPr>
                <w:sz w:val="20"/>
                <w:szCs w:val="20"/>
              </w:rPr>
              <w:br/>
              <w:t>или его противовеса</w:t>
            </w:r>
            <w:r w:rsidRPr="00753883">
              <w:rPr>
                <w:sz w:val="20"/>
                <w:szCs w:val="20"/>
              </w:rPr>
              <w:t xml:space="preserve">. </w:t>
            </w:r>
          </w:p>
          <w:p w14:paraId="0F7DF9B9" w14:textId="77777777" w:rsidR="003E4B67" w:rsidRPr="00A83CCF" w:rsidRDefault="003E4B67" w:rsidP="00BB286E">
            <w:pPr>
              <w:pStyle w:val="afb"/>
              <w:tabs>
                <w:tab w:val="left" w:pos="142"/>
                <w:tab w:val="left" w:pos="539"/>
              </w:tabs>
              <w:spacing w:before="120"/>
              <w:ind w:left="499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6EE1E5F3" w14:textId="77777777" w:rsidR="003E4B67" w:rsidRPr="00753883" w:rsidRDefault="003E4B67" w:rsidP="00BB286E">
            <w:pPr>
              <w:pStyle w:val="afb"/>
              <w:numPr>
                <w:ilvl w:val="0"/>
                <w:numId w:val="28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360"/>
              <w:ind w:left="499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lastRenderedPageBreak/>
              <w:t>Отказ контрольно- измерительных приборов, систем противоаварийной автоматической защиты, сигнализации и блокировок, вызвавшее их отключение (вывод из работы) на срок более 3 часов.</w:t>
            </w:r>
          </w:p>
          <w:p w14:paraId="6B3FA0DF" w14:textId="77777777" w:rsidR="003E4B67" w:rsidRDefault="003E4B67" w:rsidP="00BB286E">
            <w:pPr>
              <w:pStyle w:val="afb"/>
              <w:numPr>
                <w:ilvl w:val="0"/>
                <w:numId w:val="28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05089">
              <w:rPr>
                <w:sz w:val="20"/>
                <w:szCs w:val="20"/>
              </w:rPr>
              <w:t xml:space="preserve">Штатное срабатывание стационарных средств автоматического газового контроля загазованности по </w:t>
            </w:r>
            <w:r>
              <w:rPr>
                <w:sz w:val="20"/>
                <w:szCs w:val="20"/>
              </w:rPr>
              <w:t>ПДК</w:t>
            </w:r>
            <w:r w:rsidRPr="00705089">
              <w:rPr>
                <w:sz w:val="20"/>
                <w:szCs w:val="20"/>
              </w:rPr>
              <w:t xml:space="preserve"> и нижнему концентрационному пределу распространения пламени, а также автоматических систем пожаротушения и сигнализации</w:t>
            </w:r>
            <w:r w:rsidRPr="00705089">
              <w:t xml:space="preserve"> </w:t>
            </w:r>
            <w:r w:rsidRPr="00E377F5">
              <w:rPr>
                <w:sz w:val="20"/>
                <w:szCs w:val="20"/>
              </w:rPr>
              <w:t>(за исключением объектов бурения, ТКРС).</w:t>
            </w:r>
          </w:p>
          <w:p w14:paraId="030B861F" w14:textId="77777777" w:rsidR="003E4B67" w:rsidRPr="00E377F5" w:rsidRDefault="003E4B67" w:rsidP="00BB286E">
            <w:pPr>
              <w:pStyle w:val="afb"/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538"/>
              <w:jc w:val="left"/>
              <w:rPr>
                <w:sz w:val="20"/>
                <w:szCs w:val="20"/>
              </w:rPr>
            </w:pPr>
          </w:p>
          <w:p w14:paraId="6C251785" w14:textId="77777777" w:rsidR="003E4B67" w:rsidRPr="00753883" w:rsidRDefault="003E4B67" w:rsidP="00BB286E">
            <w:pPr>
              <w:pStyle w:val="afb"/>
              <w:numPr>
                <w:ilvl w:val="0"/>
                <w:numId w:val="28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499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lastRenderedPageBreak/>
              <w:t>Срабатывание сигнализаторов довзрывных концентраций или газоанализаторов ПДК вредных веществ, включая переносные персональные газосигнализаторы;</w:t>
            </w:r>
            <w:r w:rsidRPr="00355642">
              <w:rPr>
                <w:sz w:val="20"/>
                <w:szCs w:val="20"/>
              </w:rPr>
              <w:t xml:space="preserve"> </w:t>
            </w:r>
            <w:r w:rsidRPr="00753883">
              <w:rPr>
                <w:sz w:val="20"/>
                <w:szCs w:val="20"/>
              </w:rPr>
              <w:t>(за исключением объектов бурения, ТКРС).</w:t>
            </w:r>
          </w:p>
          <w:p w14:paraId="6604355D" w14:textId="77777777" w:rsidR="003E4B67" w:rsidRDefault="003E4B67" w:rsidP="00BB286E">
            <w:pPr>
              <w:pStyle w:val="afb"/>
              <w:numPr>
                <w:ilvl w:val="0"/>
                <w:numId w:val="28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499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Срабатывание предохранительных клапанов, мембранных предохранительных устройств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 (за исключением объектов бурения, ТКРС).</w:t>
            </w:r>
          </w:p>
          <w:p w14:paraId="4A801EB4" w14:textId="77777777" w:rsidR="003E4B67" w:rsidRDefault="003E4B67" w:rsidP="00BB286E">
            <w:pPr>
              <w:pStyle w:val="afb"/>
              <w:numPr>
                <w:ilvl w:val="0"/>
                <w:numId w:val="28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499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Отказы в работе машинного оборудования (насосно- компрессорного, вентиляционного и т.п.), за исключением перехода </w:t>
            </w:r>
            <w:r w:rsidRPr="00753883">
              <w:rPr>
                <w:sz w:val="20"/>
                <w:szCs w:val="20"/>
              </w:rPr>
              <w:br/>
              <w:t xml:space="preserve">на резервное оборудование, </w:t>
            </w:r>
            <w:r w:rsidRPr="00753883">
              <w:rPr>
                <w:sz w:val="20"/>
                <w:szCs w:val="20"/>
              </w:rPr>
              <w:br/>
              <w:t>не по</w:t>
            </w:r>
            <w:r>
              <w:rPr>
                <w:sz w:val="20"/>
                <w:szCs w:val="20"/>
              </w:rPr>
              <w:t>д</w:t>
            </w:r>
            <w:r w:rsidRPr="00753883">
              <w:rPr>
                <w:sz w:val="20"/>
                <w:szCs w:val="20"/>
              </w:rPr>
              <w:t>падающие под критерии ЧС и происшествий 1, 2 и 3 уровня; (за исключением объектов бурения, ТКРС)</w:t>
            </w:r>
            <w:r>
              <w:rPr>
                <w:sz w:val="20"/>
                <w:szCs w:val="20"/>
              </w:rPr>
              <w:t>.</w:t>
            </w:r>
          </w:p>
          <w:p w14:paraId="3026CB24" w14:textId="77777777" w:rsidR="003E4B67" w:rsidRPr="00570CC2" w:rsidRDefault="003E4B67" w:rsidP="00BB286E">
            <w:pPr>
              <w:pStyle w:val="afb"/>
              <w:numPr>
                <w:ilvl w:val="0"/>
                <w:numId w:val="28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499" w:hanging="357"/>
              <w:jc w:val="left"/>
              <w:rPr>
                <w:sz w:val="20"/>
                <w:szCs w:val="20"/>
              </w:rPr>
            </w:pPr>
            <w:r w:rsidRPr="00570CC2">
              <w:rPr>
                <w:sz w:val="20"/>
                <w:szCs w:val="20"/>
              </w:rPr>
              <w:t xml:space="preserve">Разгерметизация оборудования </w:t>
            </w:r>
            <w:r w:rsidRPr="00570CC2">
              <w:rPr>
                <w:sz w:val="20"/>
                <w:szCs w:val="20"/>
              </w:rPr>
              <w:br/>
              <w:t>на объектах</w:t>
            </w:r>
            <w:r>
              <w:rPr>
                <w:sz w:val="20"/>
                <w:szCs w:val="20"/>
              </w:rPr>
              <w:t xml:space="preserve"> </w:t>
            </w:r>
            <w:r w:rsidRPr="003D2F52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3D2F52">
              <w:rPr>
                <w:sz w:val="20"/>
                <w:szCs w:val="20"/>
              </w:rPr>
              <w:t>(или)</w:t>
            </w:r>
            <w:r>
              <w:rPr>
                <w:sz w:val="20"/>
                <w:szCs w:val="20"/>
              </w:rPr>
              <w:t xml:space="preserve"> </w:t>
            </w:r>
            <w:r w:rsidRPr="00570CC2">
              <w:rPr>
                <w:sz w:val="20"/>
                <w:szCs w:val="20"/>
              </w:rPr>
              <w:t xml:space="preserve">территории Компании, приведшая </w:t>
            </w:r>
            <w:r w:rsidRPr="00570CC2">
              <w:rPr>
                <w:sz w:val="20"/>
                <w:szCs w:val="20"/>
              </w:rPr>
              <w:br/>
              <w:t>к утечке</w:t>
            </w:r>
            <w:r>
              <w:rPr>
                <w:sz w:val="20"/>
                <w:szCs w:val="20"/>
              </w:rPr>
              <w:t xml:space="preserve"> (</w:t>
            </w:r>
            <w:r w:rsidRPr="00570CC2">
              <w:rPr>
                <w:sz w:val="20"/>
                <w:szCs w:val="20"/>
              </w:rPr>
              <w:t>разливу</w:t>
            </w:r>
            <w:r>
              <w:rPr>
                <w:sz w:val="20"/>
                <w:szCs w:val="20"/>
              </w:rPr>
              <w:t>)</w:t>
            </w:r>
            <w:r w:rsidRPr="00570CC2">
              <w:rPr>
                <w:sz w:val="20"/>
                <w:szCs w:val="20"/>
              </w:rPr>
              <w:t xml:space="preserve"> нефти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3D2F52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3D2F52">
              <w:rPr>
                <w:sz w:val="20"/>
                <w:szCs w:val="20"/>
              </w:rPr>
              <w:t>(или)</w:t>
            </w:r>
            <w:r>
              <w:rPr>
                <w:sz w:val="20"/>
                <w:szCs w:val="20"/>
              </w:rPr>
              <w:t xml:space="preserve"> нефтепродуктов </w:t>
            </w:r>
            <w:r w:rsidRPr="003D2F52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3D2F52">
              <w:rPr>
                <w:sz w:val="20"/>
                <w:szCs w:val="20"/>
              </w:rPr>
              <w:t>(или)</w:t>
            </w:r>
            <w:r>
              <w:rPr>
                <w:sz w:val="20"/>
                <w:szCs w:val="20"/>
              </w:rPr>
              <w:t xml:space="preserve"> </w:t>
            </w:r>
            <w:r w:rsidRPr="00570CC2">
              <w:rPr>
                <w:sz w:val="20"/>
                <w:szCs w:val="20"/>
              </w:rPr>
              <w:t xml:space="preserve">реагентов, не вышедшему </w:t>
            </w:r>
            <w:r w:rsidRPr="00570CC2">
              <w:rPr>
                <w:sz w:val="20"/>
                <w:szCs w:val="20"/>
              </w:rPr>
              <w:br/>
              <w:t>за пределы обвалований (каре) резервуаров и площадок, оборудованных твердым покрытием и промышленной канализацией.</w:t>
            </w:r>
          </w:p>
        </w:tc>
      </w:tr>
      <w:tr w:rsidR="003E4B67" w:rsidRPr="00753883" w14:paraId="64691054" w14:textId="77777777" w:rsidTr="00BB286E">
        <w:trPr>
          <w:trHeight w:val="256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BE6712" w14:textId="77777777" w:rsidR="003E4B67" w:rsidRPr="00753883" w:rsidRDefault="003E4B67" w:rsidP="00BB286E">
            <w:pPr>
              <w:spacing w:before="12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84D238" w14:textId="77777777" w:rsidR="003E4B67" w:rsidRPr="00A83CCF" w:rsidRDefault="003E4B67" w:rsidP="00BB286E">
            <w:pPr>
              <w:pStyle w:val="afb"/>
              <w:numPr>
                <w:ilvl w:val="0"/>
                <w:numId w:val="25"/>
              </w:numPr>
              <w:tabs>
                <w:tab w:val="left" w:pos="539"/>
              </w:tabs>
              <w:ind w:left="538" w:hanging="357"/>
              <w:jc w:val="left"/>
              <w:rPr>
                <w:sz w:val="20"/>
                <w:szCs w:val="20"/>
              </w:rPr>
            </w:pPr>
            <w:r w:rsidRPr="00A83CCF">
              <w:rPr>
                <w:sz w:val="20"/>
                <w:szCs w:val="20"/>
              </w:rPr>
              <w:t>Внеплановое (аварийное) ограничение или прекращение приёма нефти организациями, оказывающими услуги по её транспортировке (в том числе через систему магистральных нефтепроводов</w:t>
            </w:r>
            <w:r w:rsidRPr="00C01739">
              <w:rPr>
                <w:sz w:val="20"/>
                <w:szCs w:val="20"/>
              </w:rPr>
              <w:t>)</w:t>
            </w:r>
            <w:r w:rsidRPr="00C01739">
              <w:rPr>
                <w:b/>
                <w:szCs w:val="24"/>
                <w:vertAlign w:val="superscript"/>
              </w:rPr>
              <w:t>7)</w:t>
            </w:r>
            <w:r w:rsidRPr="00C01739">
              <w:rPr>
                <w:sz w:val="20"/>
                <w:szCs w:val="20"/>
              </w:rPr>
              <w:t xml:space="preserve">, </w:t>
            </w:r>
            <w:r w:rsidRPr="00A83CCF">
              <w:rPr>
                <w:sz w:val="20"/>
                <w:szCs w:val="20"/>
              </w:rPr>
              <w:t xml:space="preserve">приведшее </w:t>
            </w:r>
            <w:r w:rsidRPr="00A83CCF">
              <w:rPr>
                <w:sz w:val="20"/>
                <w:szCs w:val="20"/>
              </w:rPr>
              <w:br/>
              <w:t xml:space="preserve">к остановке фонда скважин </w:t>
            </w:r>
            <w:r w:rsidRPr="00A83CCF">
              <w:rPr>
                <w:sz w:val="20"/>
                <w:szCs w:val="20"/>
              </w:rPr>
              <w:br/>
              <w:t xml:space="preserve">с суммарной фактической </w:t>
            </w:r>
            <w:r w:rsidRPr="00A83CCF">
              <w:rPr>
                <w:sz w:val="20"/>
                <w:szCs w:val="20"/>
              </w:rPr>
              <w:br/>
              <w:t>или ожидаемой недобычей нефти 1000 т и более.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0181560F" w14:textId="77777777" w:rsidR="003E4B67" w:rsidRPr="00753883" w:rsidRDefault="003E4B67" w:rsidP="00BB286E">
            <w:pPr>
              <w:pStyle w:val="afb"/>
              <w:tabs>
                <w:tab w:val="left" w:pos="539"/>
              </w:tabs>
              <w:ind w:left="499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59CF3B44" w14:textId="77777777" w:rsidR="003E4B67" w:rsidRPr="00753883" w:rsidRDefault="003E4B67" w:rsidP="00BB286E">
            <w:pPr>
              <w:pStyle w:val="afb"/>
              <w:numPr>
                <w:ilvl w:val="0"/>
                <w:numId w:val="27"/>
              </w:numPr>
              <w:tabs>
                <w:tab w:val="left" w:pos="142"/>
                <w:tab w:val="left" w:pos="539"/>
              </w:tabs>
              <w:ind w:left="499" w:hanging="357"/>
              <w:jc w:val="left"/>
              <w:rPr>
                <w:sz w:val="20"/>
                <w:szCs w:val="20"/>
              </w:rPr>
            </w:pPr>
            <w:r w:rsidRPr="009B1BED">
              <w:rPr>
                <w:sz w:val="20"/>
                <w:szCs w:val="20"/>
              </w:rPr>
              <w:t>Внеплановое (аварийное) ограничение или прекращение приёма нефти организациями, оказывающими услуги по её транспортировке (в том числе через систему магистральных нефтепроводов) без остановки фонда скважин с переходом в режим накопления резервуарных парков ОГ.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7E2173EC" w14:textId="77777777" w:rsidR="003E4B67" w:rsidRPr="00753883" w:rsidRDefault="003E4B67" w:rsidP="00BB286E">
            <w:pPr>
              <w:pStyle w:val="afb"/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503"/>
              <w:jc w:val="left"/>
              <w:rPr>
                <w:sz w:val="20"/>
                <w:szCs w:val="20"/>
              </w:rPr>
            </w:pPr>
          </w:p>
        </w:tc>
      </w:tr>
      <w:tr w:rsidR="003E4B67" w:rsidRPr="00F87CE2" w14:paraId="5BD236F0" w14:textId="77777777" w:rsidTr="00BB286E">
        <w:trPr>
          <w:trHeight w:val="383"/>
        </w:trPr>
        <w:tc>
          <w:tcPr>
            <w:tcW w:w="1845" w:type="dxa"/>
            <w:tcBorders>
              <w:top w:val="single" w:sz="6" w:space="0" w:color="auto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A4606D" w14:textId="77777777" w:rsidR="003E4B67" w:rsidRPr="00753883" w:rsidRDefault="003E4B67" w:rsidP="00BB286E">
            <w:pPr>
              <w:jc w:val="left"/>
              <w:rPr>
                <w:b/>
                <w:sz w:val="20"/>
                <w:szCs w:val="20"/>
              </w:rPr>
            </w:pPr>
            <w:r w:rsidRPr="00753883">
              <w:rPr>
                <w:b/>
                <w:sz w:val="20"/>
                <w:szCs w:val="20"/>
              </w:rPr>
              <w:t>Транспорт</w:t>
            </w:r>
          </w:p>
        </w:tc>
        <w:tc>
          <w:tcPr>
            <w:tcW w:w="3684" w:type="dxa"/>
            <w:tcBorders>
              <w:top w:val="single" w:sz="6" w:space="0" w:color="auto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13FD62" w14:textId="77777777" w:rsidR="003E4B67" w:rsidRPr="003C4F7F" w:rsidRDefault="003E4B67" w:rsidP="00BB286E">
            <w:pPr>
              <w:suppressAutoHyphens/>
              <w:spacing w:after="120"/>
              <w:ind w:left="142"/>
              <w:jc w:val="left"/>
              <w:rPr>
                <w:b/>
                <w:i/>
                <w:sz w:val="20"/>
                <w:szCs w:val="20"/>
              </w:rPr>
            </w:pPr>
            <w:r w:rsidRPr="003C4F7F">
              <w:rPr>
                <w:b/>
                <w:i/>
                <w:sz w:val="20"/>
                <w:szCs w:val="20"/>
              </w:rPr>
              <w:t xml:space="preserve">Автомобильный транспорт </w:t>
            </w:r>
            <w:r w:rsidRPr="003C4F7F">
              <w:rPr>
                <w:b/>
                <w:i/>
                <w:sz w:val="20"/>
                <w:szCs w:val="20"/>
              </w:rPr>
              <w:br/>
              <w:t>и специальная техника:</w:t>
            </w:r>
          </w:p>
          <w:p w14:paraId="17EC4C88" w14:textId="77777777" w:rsidR="003E4B67" w:rsidRPr="003C4F7F" w:rsidRDefault="003E4B67" w:rsidP="00BB286E">
            <w:pPr>
              <w:jc w:val="left"/>
              <w:rPr>
                <w:sz w:val="20"/>
                <w:szCs w:val="20"/>
              </w:rPr>
            </w:pPr>
            <w:r w:rsidRPr="005579BD">
              <w:rPr>
                <w:sz w:val="20"/>
                <w:szCs w:val="20"/>
              </w:rPr>
              <w:t>Пожар, взрыв на ТС, перевозящем опасные грузы</w:t>
            </w:r>
            <w:r>
              <w:rPr>
                <w:sz w:val="20"/>
                <w:szCs w:val="20"/>
              </w:rPr>
              <w:t xml:space="preserve"> </w:t>
            </w:r>
            <w:r w:rsidRPr="00F87CE2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F87CE2">
              <w:rPr>
                <w:sz w:val="20"/>
                <w:szCs w:val="20"/>
              </w:rPr>
              <w:t>(или)</w:t>
            </w:r>
            <w:r w:rsidRPr="005579BD">
              <w:rPr>
                <w:sz w:val="20"/>
                <w:szCs w:val="20"/>
              </w:rPr>
              <w:t xml:space="preserve"> нефть и</w:t>
            </w:r>
            <w:r>
              <w:rPr>
                <w:sz w:val="20"/>
                <w:szCs w:val="20"/>
              </w:rPr>
              <w:t xml:space="preserve"> (</w:t>
            </w:r>
            <w:r w:rsidRPr="005579BD"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</w:rPr>
              <w:t>)</w:t>
            </w:r>
            <w:r w:rsidRPr="005579BD">
              <w:rPr>
                <w:sz w:val="20"/>
                <w:szCs w:val="20"/>
              </w:rPr>
              <w:t xml:space="preserve"> нефтепродукты и</w:t>
            </w:r>
            <w:r>
              <w:rPr>
                <w:sz w:val="20"/>
                <w:szCs w:val="20"/>
              </w:rPr>
              <w:t xml:space="preserve"> (</w:t>
            </w:r>
            <w:r w:rsidRPr="005579BD"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</w:rPr>
              <w:t>)</w:t>
            </w:r>
            <w:r w:rsidRPr="005579BD">
              <w:rPr>
                <w:sz w:val="20"/>
                <w:szCs w:val="20"/>
              </w:rPr>
              <w:t xml:space="preserve"> газовый конденсат, приведший к разрушению и</w:t>
            </w:r>
            <w:r>
              <w:rPr>
                <w:sz w:val="20"/>
                <w:szCs w:val="20"/>
              </w:rPr>
              <w:t> (</w:t>
            </w:r>
            <w:r w:rsidRPr="005579BD"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</w:rPr>
              <w:t>)</w:t>
            </w:r>
            <w:r w:rsidRPr="005579BD">
              <w:rPr>
                <w:sz w:val="20"/>
                <w:szCs w:val="20"/>
              </w:rPr>
              <w:t xml:space="preserve"> разгерметизации ёмкости. </w:t>
            </w:r>
          </w:p>
          <w:p w14:paraId="5F40AC29" w14:textId="77777777" w:rsidR="003E4B67" w:rsidRPr="00653A76" w:rsidRDefault="003E4B67" w:rsidP="00BB286E">
            <w:pPr>
              <w:suppressAutoHyphens/>
              <w:spacing w:before="120" w:after="120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4F1987EC" w14:textId="77777777" w:rsidR="003E4B67" w:rsidRPr="00753883" w:rsidRDefault="003E4B67" w:rsidP="00BB286E">
            <w:pPr>
              <w:suppressAutoHyphens/>
              <w:spacing w:after="120"/>
              <w:ind w:left="142"/>
              <w:jc w:val="left"/>
              <w:rPr>
                <w:b/>
                <w:i/>
                <w:sz w:val="20"/>
                <w:szCs w:val="20"/>
              </w:rPr>
            </w:pPr>
            <w:r w:rsidRPr="00753883">
              <w:rPr>
                <w:b/>
                <w:i/>
                <w:sz w:val="20"/>
                <w:szCs w:val="20"/>
              </w:rPr>
              <w:t xml:space="preserve">Автомобильный транспорт </w:t>
            </w:r>
            <w:r w:rsidRPr="00753883">
              <w:rPr>
                <w:b/>
                <w:i/>
                <w:sz w:val="20"/>
                <w:szCs w:val="20"/>
              </w:rPr>
              <w:br/>
              <w:t>и специальная техника:</w:t>
            </w:r>
          </w:p>
          <w:p w14:paraId="21803936" w14:textId="77777777" w:rsidR="003E4B67" w:rsidRPr="00753883" w:rsidRDefault="003E4B67" w:rsidP="00BB286E">
            <w:pPr>
              <w:autoSpaceDE w:val="0"/>
              <w:autoSpaceDN w:val="0"/>
              <w:adjustRightInd w:val="0"/>
              <w:ind w:left="108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Утопление ТС. </w:t>
            </w:r>
          </w:p>
          <w:p w14:paraId="4F1F833D" w14:textId="77777777" w:rsidR="003E4B67" w:rsidRPr="00653A76" w:rsidRDefault="003E4B67" w:rsidP="00BB286E">
            <w:pPr>
              <w:pStyle w:val="af8"/>
              <w:tabs>
                <w:tab w:val="left" w:pos="994"/>
              </w:tabs>
              <w:spacing w:before="120"/>
              <w:ind w:left="427"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3507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06FAA4F6" w14:textId="77777777" w:rsidR="003E4B67" w:rsidRPr="00753883" w:rsidRDefault="003E4B67" w:rsidP="00BB286E">
            <w:pPr>
              <w:suppressAutoHyphens/>
              <w:ind w:left="181"/>
              <w:jc w:val="left"/>
              <w:rPr>
                <w:b/>
                <w:i/>
                <w:sz w:val="20"/>
                <w:szCs w:val="20"/>
              </w:rPr>
            </w:pPr>
            <w:r w:rsidRPr="00753883">
              <w:rPr>
                <w:b/>
                <w:i/>
                <w:sz w:val="20"/>
                <w:szCs w:val="20"/>
              </w:rPr>
              <w:t xml:space="preserve">Автомобильный транспорт </w:t>
            </w:r>
            <w:r w:rsidRPr="00753883">
              <w:rPr>
                <w:b/>
                <w:i/>
                <w:sz w:val="20"/>
                <w:szCs w:val="20"/>
              </w:rPr>
              <w:br/>
              <w:t>и специальная техника:</w:t>
            </w:r>
          </w:p>
          <w:p w14:paraId="58973720" w14:textId="77777777" w:rsidR="003E4B67" w:rsidRPr="00753883" w:rsidRDefault="003E4B67" w:rsidP="00BB286E">
            <w:pPr>
              <w:pStyle w:val="afb"/>
              <w:numPr>
                <w:ilvl w:val="0"/>
                <w:numId w:val="33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ДТП</w:t>
            </w:r>
            <w:r>
              <w:rPr>
                <w:sz w:val="20"/>
                <w:szCs w:val="20"/>
              </w:rPr>
              <w:t xml:space="preserve"> </w:t>
            </w:r>
            <w:r w:rsidRPr="00375C3D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375C3D">
              <w:rPr>
                <w:sz w:val="20"/>
                <w:szCs w:val="20"/>
              </w:rPr>
              <w:t>(или)</w:t>
            </w:r>
            <w:r>
              <w:rPr>
                <w:sz w:val="20"/>
                <w:szCs w:val="20"/>
              </w:rPr>
              <w:t xml:space="preserve"> </w:t>
            </w:r>
            <w:r w:rsidRPr="00753883">
              <w:rPr>
                <w:sz w:val="20"/>
                <w:szCs w:val="20"/>
              </w:rPr>
              <w:t xml:space="preserve">наезд ТС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>на препятствие, в результате которого ТС получило повреждения, исключающие самостоятельное движение.</w:t>
            </w:r>
          </w:p>
          <w:p w14:paraId="3C2AA496" w14:textId="77777777" w:rsidR="003E4B67" w:rsidRDefault="003E4B67" w:rsidP="00BB286E">
            <w:pPr>
              <w:pStyle w:val="afb"/>
              <w:numPr>
                <w:ilvl w:val="0"/>
                <w:numId w:val="33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Опрокидывание ТС. </w:t>
            </w:r>
          </w:p>
          <w:p w14:paraId="4AF8DFCA" w14:textId="77777777" w:rsidR="003E4B67" w:rsidRDefault="003E4B67" w:rsidP="00BB286E">
            <w:pPr>
              <w:pStyle w:val="afb"/>
              <w:numPr>
                <w:ilvl w:val="0"/>
                <w:numId w:val="33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Загорание</w:t>
            </w:r>
            <w:r>
              <w:rPr>
                <w:sz w:val="20"/>
                <w:szCs w:val="20"/>
              </w:rPr>
              <w:t xml:space="preserve"> </w:t>
            </w:r>
            <w:r w:rsidRPr="00375C3D"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</w:rPr>
              <w:t xml:space="preserve"> </w:t>
            </w:r>
            <w:r w:rsidRPr="00753883">
              <w:rPr>
                <w:sz w:val="20"/>
                <w:szCs w:val="20"/>
              </w:rPr>
              <w:t xml:space="preserve">пожар ТС, </w:t>
            </w:r>
            <w:r w:rsidRPr="00753883">
              <w:rPr>
                <w:sz w:val="20"/>
                <w:szCs w:val="20"/>
              </w:rPr>
              <w:br/>
              <w:t>не связанное с ДТП</w:t>
            </w:r>
            <w:r w:rsidRPr="005579BD">
              <w:rPr>
                <w:sz w:val="20"/>
                <w:szCs w:val="20"/>
              </w:rPr>
              <w:t xml:space="preserve">, </w:t>
            </w:r>
            <w:r w:rsidRPr="005579BD">
              <w:rPr>
                <w:sz w:val="20"/>
                <w:szCs w:val="20"/>
              </w:rPr>
              <w:br/>
              <w:t>не подпадающие под критерии ЧС, происшествия 1-го уровня</w:t>
            </w:r>
            <w:r w:rsidRPr="00753883">
              <w:rPr>
                <w:sz w:val="20"/>
                <w:szCs w:val="20"/>
              </w:rPr>
              <w:t>.</w:t>
            </w:r>
          </w:p>
          <w:p w14:paraId="48AE254B" w14:textId="77777777" w:rsidR="003E4B67" w:rsidRPr="00043ECD" w:rsidRDefault="003E4B67" w:rsidP="00BB286E">
            <w:pPr>
              <w:pStyle w:val="afb"/>
              <w:numPr>
                <w:ilvl w:val="0"/>
                <w:numId w:val="33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Потеря или смещение груза, </w:t>
            </w:r>
            <w:r w:rsidRPr="00753883">
              <w:rPr>
                <w:sz w:val="20"/>
                <w:szCs w:val="20"/>
              </w:rPr>
              <w:br/>
              <w:t>в результате которого получило функциональное повреждение само ТС или иные ТС</w:t>
            </w:r>
            <w:r>
              <w:rPr>
                <w:sz w:val="20"/>
                <w:szCs w:val="20"/>
              </w:rPr>
              <w:t xml:space="preserve">, </w:t>
            </w:r>
            <w:r w:rsidRPr="00753883">
              <w:rPr>
                <w:sz w:val="20"/>
                <w:szCs w:val="20"/>
              </w:rPr>
              <w:t>объекты.</w:t>
            </w:r>
          </w:p>
        </w:tc>
        <w:tc>
          <w:tcPr>
            <w:tcW w:w="3507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5BD99113" w14:textId="77777777" w:rsidR="003E4B67" w:rsidRPr="00F87CE2" w:rsidRDefault="003E4B67" w:rsidP="00BB286E">
            <w:pPr>
              <w:suppressAutoHyphens/>
              <w:ind w:left="74"/>
              <w:jc w:val="left"/>
              <w:rPr>
                <w:b/>
                <w:i/>
                <w:sz w:val="20"/>
                <w:szCs w:val="20"/>
              </w:rPr>
            </w:pPr>
            <w:r w:rsidRPr="00F87CE2">
              <w:rPr>
                <w:b/>
                <w:i/>
                <w:sz w:val="20"/>
                <w:szCs w:val="20"/>
              </w:rPr>
              <w:t xml:space="preserve">Автомобильный транспорт </w:t>
            </w:r>
            <w:r w:rsidRPr="00F87CE2">
              <w:rPr>
                <w:b/>
                <w:i/>
                <w:sz w:val="20"/>
                <w:szCs w:val="20"/>
              </w:rPr>
              <w:br/>
              <w:t>и специальная техника:</w:t>
            </w:r>
          </w:p>
          <w:p w14:paraId="449F7625" w14:textId="77777777" w:rsidR="003E4B67" w:rsidRPr="00F87CE2" w:rsidRDefault="003E4B67" w:rsidP="00BB286E">
            <w:pPr>
              <w:pStyle w:val="afb"/>
              <w:numPr>
                <w:ilvl w:val="0"/>
                <w:numId w:val="38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F87CE2">
              <w:rPr>
                <w:sz w:val="20"/>
                <w:szCs w:val="20"/>
              </w:rPr>
              <w:t xml:space="preserve">ДТП и (или) наезд ТС </w:t>
            </w:r>
            <w:r w:rsidRPr="00F87CE2">
              <w:rPr>
                <w:sz w:val="20"/>
                <w:szCs w:val="20"/>
              </w:rPr>
              <w:br/>
              <w:t xml:space="preserve">на препятствие, касание и порыв ТС высоковольтной линии электропередач и (или) кабельных эстакад, после которого все ТС покинули место происшествия своим ходом. </w:t>
            </w:r>
          </w:p>
          <w:p w14:paraId="34844707" w14:textId="77777777" w:rsidR="003E4B67" w:rsidRPr="00F87CE2" w:rsidRDefault="003E4B67" w:rsidP="00BB286E">
            <w:pPr>
              <w:pStyle w:val="afb"/>
              <w:numPr>
                <w:ilvl w:val="0"/>
                <w:numId w:val="38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F87CE2">
              <w:rPr>
                <w:sz w:val="20"/>
                <w:szCs w:val="20"/>
              </w:rPr>
              <w:t xml:space="preserve">Повреждение ТС в результате воздействия природных явлений. </w:t>
            </w:r>
          </w:p>
          <w:p w14:paraId="51A5AC5C" w14:textId="77777777" w:rsidR="003E4B67" w:rsidRPr="00F87CE2" w:rsidRDefault="003E4B67" w:rsidP="00BB286E">
            <w:pPr>
              <w:pStyle w:val="afb"/>
              <w:numPr>
                <w:ilvl w:val="0"/>
                <w:numId w:val="38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F87CE2">
              <w:rPr>
                <w:sz w:val="20"/>
                <w:szCs w:val="20"/>
              </w:rPr>
              <w:t>Пожар или загорание ТС сторонних лиц на объектах Компании.</w:t>
            </w:r>
          </w:p>
        </w:tc>
      </w:tr>
      <w:tr w:rsidR="003E4B67" w:rsidRPr="00753883" w14:paraId="0B15E22D" w14:textId="77777777" w:rsidTr="00BB286E">
        <w:trPr>
          <w:trHeight w:val="20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927625" w14:textId="77777777" w:rsidR="003E4B67" w:rsidRPr="00753883" w:rsidRDefault="003E4B67" w:rsidP="00BB286E">
            <w:pPr>
              <w:spacing w:before="12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CB44EE" w14:textId="77777777" w:rsidR="003E4B67" w:rsidRPr="00753883" w:rsidRDefault="003E4B67" w:rsidP="00BB286E">
            <w:pPr>
              <w:suppressAutoHyphens/>
              <w:spacing w:after="120"/>
              <w:jc w:val="left"/>
              <w:rPr>
                <w:b/>
                <w:i/>
                <w:sz w:val="20"/>
                <w:szCs w:val="20"/>
              </w:rPr>
            </w:pPr>
            <w:r w:rsidRPr="00753883">
              <w:rPr>
                <w:b/>
                <w:i/>
                <w:sz w:val="20"/>
                <w:szCs w:val="20"/>
              </w:rPr>
              <w:t>Водный транспорт:</w:t>
            </w:r>
          </w:p>
          <w:p w14:paraId="44202FFC" w14:textId="77777777" w:rsidR="003E4B67" w:rsidRPr="00753883" w:rsidRDefault="003E4B67" w:rsidP="00BB286E">
            <w:pPr>
              <w:pStyle w:val="afb"/>
              <w:numPr>
                <w:ilvl w:val="0"/>
                <w:numId w:val="30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Авария на водном транспорте (столкновение, опрокидывание, </w:t>
            </w:r>
            <w:r w:rsidRPr="00753883">
              <w:rPr>
                <w:sz w:val="20"/>
                <w:szCs w:val="20"/>
              </w:rPr>
              <w:lastRenderedPageBreak/>
              <w:t>затопление, выбрасывание судна на берег), не по</w:t>
            </w:r>
            <w:r>
              <w:rPr>
                <w:sz w:val="20"/>
                <w:szCs w:val="20"/>
              </w:rPr>
              <w:t>д</w:t>
            </w:r>
            <w:r w:rsidRPr="00753883">
              <w:rPr>
                <w:sz w:val="20"/>
                <w:szCs w:val="20"/>
              </w:rPr>
              <w:t xml:space="preserve">падающая </w:t>
            </w:r>
            <w:r w:rsidRPr="00753883">
              <w:rPr>
                <w:sz w:val="20"/>
                <w:szCs w:val="20"/>
              </w:rPr>
              <w:br/>
              <w:t>под критерии ЧС.</w:t>
            </w:r>
          </w:p>
          <w:p w14:paraId="21DDA200" w14:textId="77777777" w:rsidR="003E4B67" w:rsidRPr="00753883" w:rsidRDefault="003E4B67" w:rsidP="00BB286E">
            <w:pPr>
              <w:pStyle w:val="afb"/>
              <w:numPr>
                <w:ilvl w:val="0"/>
                <w:numId w:val="30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Предполагаемая гибель судна или факт оставления судна экипажем.</w:t>
            </w:r>
          </w:p>
          <w:p w14:paraId="4E9CB077" w14:textId="77777777" w:rsidR="003E4B67" w:rsidRPr="00653A76" w:rsidRDefault="003E4B67" w:rsidP="00BB286E">
            <w:pPr>
              <w:pStyle w:val="afb"/>
              <w:numPr>
                <w:ilvl w:val="0"/>
                <w:numId w:val="30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Обледенение судна – </w:t>
            </w:r>
            <w:r w:rsidRPr="003C4F7F">
              <w:rPr>
                <w:sz w:val="20"/>
                <w:szCs w:val="20"/>
              </w:rPr>
              <w:t xml:space="preserve">2,0 см/ч </w:t>
            </w:r>
            <w:r w:rsidRPr="00753883">
              <w:rPr>
                <w:sz w:val="20"/>
                <w:szCs w:val="20"/>
              </w:rPr>
              <w:br/>
              <w:t>и более.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6C2AB698" w14:textId="77777777" w:rsidR="003E4B67" w:rsidRPr="00753883" w:rsidRDefault="003E4B67" w:rsidP="00BB286E">
            <w:pPr>
              <w:suppressAutoHyphens/>
              <w:ind w:left="119"/>
              <w:jc w:val="left"/>
              <w:rPr>
                <w:b/>
                <w:i/>
                <w:sz w:val="20"/>
                <w:szCs w:val="20"/>
              </w:rPr>
            </w:pPr>
            <w:r w:rsidRPr="00753883">
              <w:rPr>
                <w:b/>
                <w:i/>
                <w:sz w:val="20"/>
                <w:szCs w:val="20"/>
              </w:rPr>
              <w:lastRenderedPageBreak/>
              <w:t>Водный транспорт:</w:t>
            </w:r>
          </w:p>
          <w:p w14:paraId="3DABDE9A" w14:textId="77777777" w:rsidR="003E4B67" w:rsidRPr="00753883" w:rsidRDefault="003E4B67" w:rsidP="00BB286E">
            <w:pPr>
              <w:pStyle w:val="afb"/>
              <w:numPr>
                <w:ilvl w:val="0"/>
                <w:numId w:val="31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Утрата </w:t>
            </w:r>
            <w:r w:rsidRPr="005463AC">
              <w:rPr>
                <w:sz w:val="20"/>
                <w:szCs w:val="20"/>
              </w:rPr>
              <w:t xml:space="preserve">ходовых качеств судна, плавучей заправочной станции, </w:t>
            </w:r>
            <w:r w:rsidRPr="005463AC">
              <w:rPr>
                <w:sz w:val="20"/>
                <w:szCs w:val="20"/>
              </w:rPr>
              <w:lastRenderedPageBreak/>
              <w:t xml:space="preserve">морской буровой установки, лишение судна возможности </w:t>
            </w:r>
            <w:r w:rsidRPr="00753883">
              <w:rPr>
                <w:sz w:val="20"/>
                <w:szCs w:val="20"/>
              </w:rPr>
              <w:t xml:space="preserve">самостоятельного движения, значительное повреждение судна (в том числе, в результате смещения перевозимого груза </w:t>
            </w:r>
            <w:r w:rsidRPr="00753883">
              <w:rPr>
                <w:sz w:val="20"/>
                <w:szCs w:val="24"/>
              </w:rPr>
              <w:t xml:space="preserve">и (или) </w:t>
            </w:r>
            <w:r w:rsidRPr="00753883">
              <w:rPr>
                <w:sz w:val="20"/>
                <w:szCs w:val="20"/>
              </w:rPr>
              <w:t>изменения физико-химических свойств перевозимого судном груза, частичного затопления судна)</w:t>
            </w:r>
            <w:r w:rsidRPr="004403C5">
              <w:rPr>
                <w:strike/>
                <w:color w:val="C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3C4F7F">
              <w:rPr>
                <w:sz w:val="20"/>
                <w:szCs w:val="20"/>
              </w:rPr>
              <w:t xml:space="preserve">за исключением случая намотки сетей (снастей, тралов) </w:t>
            </w:r>
            <w:r w:rsidRPr="003C4F7F">
              <w:rPr>
                <w:sz w:val="20"/>
                <w:szCs w:val="20"/>
              </w:rPr>
              <w:br/>
              <w:t>на гребной винт (винты) или руль</w:t>
            </w:r>
            <w:r>
              <w:rPr>
                <w:sz w:val="20"/>
                <w:szCs w:val="20"/>
              </w:rPr>
              <w:t>.</w:t>
            </w:r>
          </w:p>
          <w:p w14:paraId="05879DAE" w14:textId="77777777" w:rsidR="003E4B67" w:rsidRPr="003C4F7F" w:rsidRDefault="003E4B67" w:rsidP="00BB286E">
            <w:pPr>
              <w:pStyle w:val="afb"/>
              <w:numPr>
                <w:ilvl w:val="0"/>
                <w:numId w:val="31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C4F7F">
              <w:rPr>
                <w:sz w:val="20"/>
                <w:szCs w:val="20"/>
              </w:rPr>
              <w:t xml:space="preserve">Пожар, взрыв на судне, </w:t>
            </w:r>
            <w:r w:rsidRPr="003C4F7F">
              <w:rPr>
                <w:sz w:val="20"/>
                <w:szCs w:val="20"/>
              </w:rPr>
              <w:br/>
              <w:t xml:space="preserve">не подпадающие </w:t>
            </w:r>
            <w:r w:rsidRPr="003C4F7F">
              <w:rPr>
                <w:sz w:val="20"/>
                <w:szCs w:val="20"/>
              </w:rPr>
              <w:br/>
              <w:t>под критерии ЧС.</w:t>
            </w:r>
          </w:p>
          <w:p w14:paraId="3EB8C69F" w14:textId="77777777" w:rsidR="003E4B67" w:rsidRPr="00653A76" w:rsidRDefault="003E4B67" w:rsidP="00BB286E">
            <w:pPr>
              <w:pStyle w:val="afb"/>
              <w:numPr>
                <w:ilvl w:val="0"/>
                <w:numId w:val="31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Посадка судна на мель</w:t>
            </w:r>
            <w:r>
              <w:rPr>
                <w:sz w:val="20"/>
                <w:szCs w:val="20"/>
              </w:rPr>
              <w:t>,</w:t>
            </w:r>
            <w:r w:rsidRPr="00C504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C5048E">
              <w:rPr>
                <w:sz w:val="20"/>
                <w:szCs w:val="20"/>
              </w:rPr>
              <w:t>не по</w:t>
            </w:r>
            <w:r>
              <w:rPr>
                <w:sz w:val="20"/>
                <w:szCs w:val="20"/>
              </w:rPr>
              <w:t>д</w:t>
            </w:r>
            <w:r w:rsidRPr="00C5048E">
              <w:rPr>
                <w:sz w:val="20"/>
                <w:szCs w:val="20"/>
              </w:rPr>
              <w:t>падающая под критерии ЧС</w:t>
            </w:r>
            <w:r w:rsidRPr="00753883">
              <w:rPr>
                <w:sz w:val="20"/>
                <w:szCs w:val="20"/>
              </w:rPr>
              <w:t>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51A89442" w14:textId="77777777" w:rsidR="003E4B67" w:rsidRPr="00753883" w:rsidRDefault="003E4B67" w:rsidP="00BB286E">
            <w:pPr>
              <w:autoSpaceDE w:val="0"/>
              <w:autoSpaceDN w:val="0"/>
              <w:adjustRightInd w:val="0"/>
              <w:ind w:left="85"/>
              <w:jc w:val="left"/>
              <w:rPr>
                <w:b/>
                <w:i/>
                <w:sz w:val="20"/>
                <w:szCs w:val="20"/>
              </w:rPr>
            </w:pPr>
            <w:r w:rsidRPr="00753883">
              <w:rPr>
                <w:b/>
                <w:i/>
                <w:sz w:val="20"/>
                <w:szCs w:val="20"/>
              </w:rPr>
              <w:lastRenderedPageBreak/>
              <w:t>Водный транспорт:</w:t>
            </w:r>
          </w:p>
          <w:p w14:paraId="4B4C814A" w14:textId="77777777" w:rsidR="003E4B67" w:rsidRPr="00753883" w:rsidRDefault="003E4B67" w:rsidP="00BB286E">
            <w:pPr>
              <w:pStyle w:val="afb"/>
              <w:numPr>
                <w:ilvl w:val="0"/>
                <w:numId w:val="35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Повреждение судна</w:t>
            </w:r>
            <w:r>
              <w:rPr>
                <w:sz w:val="20"/>
                <w:szCs w:val="20"/>
              </w:rPr>
              <w:t>,</w:t>
            </w:r>
            <w:r w:rsidRPr="005463AC">
              <w:rPr>
                <w:strike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не повлекшее возникновения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lastRenderedPageBreak/>
              <w:t>эксплуатационных ограничений.</w:t>
            </w:r>
          </w:p>
          <w:p w14:paraId="5108E181" w14:textId="77777777" w:rsidR="003E4B67" w:rsidRPr="003C4F7F" w:rsidRDefault="003E4B67" w:rsidP="00BB286E">
            <w:pPr>
              <w:pStyle w:val="afb"/>
              <w:numPr>
                <w:ilvl w:val="0"/>
                <w:numId w:val="35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C4F7F">
              <w:rPr>
                <w:sz w:val="20"/>
                <w:szCs w:val="20"/>
              </w:rPr>
              <w:t xml:space="preserve">Повреждение плавучей заправочной станции, морской буровой установки, </w:t>
            </w:r>
            <w:r w:rsidRPr="003C4F7F">
              <w:rPr>
                <w:sz w:val="20"/>
                <w:szCs w:val="20"/>
              </w:rPr>
              <w:br/>
              <w:t xml:space="preserve">повлекшее возникновение </w:t>
            </w:r>
            <w:r w:rsidRPr="003C4F7F">
              <w:rPr>
                <w:sz w:val="20"/>
                <w:szCs w:val="20"/>
              </w:rPr>
              <w:br/>
              <w:t xml:space="preserve">эксплуатационных ограничений, не подпадающее </w:t>
            </w:r>
            <w:r w:rsidRPr="003C4F7F">
              <w:rPr>
                <w:sz w:val="20"/>
                <w:szCs w:val="20"/>
              </w:rPr>
              <w:br/>
              <w:t>под критерии ЧС, происшествий 1-го или 2-го уровней.</w:t>
            </w:r>
          </w:p>
          <w:p w14:paraId="5CBFE1BC" w14:textId="77777777" w:rsidR="003E4B67" w:rsidRPr="003C4F7F" w:rsidRDefault="003E4B67" w:rsidP="00BB286E">
            <w:pPr>
              <w:pStyle w:val="afb"/>
              <w:numPr>
                <w:ilvl w:val="0"/>
                <w:numId w:val="35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F2750">
              <w:rPr>
                <w:sz w:val="20"/>
                <w:szCs w:val="20"/>
              </w:rPr>
              <w:t xml:space="preserve">Повреждение судном, плавучей заправочной станцией, морской буровой установкой других судов, плавсредств, сооружений и объектов портовой </w:t>
            </w:r>
            <w:r w:rsidRPr="00753883">
              <w:rPr>
                <w:sz w:val="20"/>
                <w:szCs w:val="20"/>
              </w:rPr>
              <w:t>инфраструктуры, без выброса (</w:t>
            </w:r>
            <w:r w:rsidRPr="003C4F7F">
              <w:rPr>
                <w:sz w:val="20"/>
                <w:szCs w:val="20"/>
              </w:rPr>
              <w:t xml:space="preserve">разлива) токсических, ОХВ, нефти </w:t>
            </w:r>
            <w:r w:rsidRPr="003C4F7F">
              <w:rPr>
                <w:sz w:val="20"/>
                <w:szCs w:val="24"/>
              </w:rPr>
              <w:t xml:space="preserve">и (или) </w:t>
            </w:r>
            <w:r w:rsidRPr="003C4F7F">
              <w:rPr>
                <w:sz w:val="20"/>
                <w:szCs w:val="20"/>
              </w:rPr>
              <w:t>нефтепродуктов.</w:t>
            </w:r>
            <w:r w:rsidRPr="003C4F7F">
              <w:rPr>
                <w:sz w:val="20"/>
                <w:szCs w:val="20"/>
              </w:rPr>
              <w:br w:type="page"/>
            </w:r>
          </w:p>
          <w:p w14:paraId="4843DB43" w14:textId="77777777" w:rsidR="003E4B67" w:rsidRPr="003C4F7F" w:rsidRDefault="003E4B67" w:rsidP="00BB286E">
            <w:pPr>
              <w:pStyle w:val="afb"/>
              <w:numPr>
                <w:ilvl w:val="0"/>
                <w:numId w:val="35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C4F7F">
              <w:rPr>
                <w:sz w:val="20"/>
                <w:szCs w:val="20"/>
              </w:rPr>
              <w:t xml:space="preserve">Смещение перевозимого груза, </w:t>
            </w:r>
            <w:r w:rsidRPr="003C4F7F">
              <w:rPr>
                <w:sz w:val="20"/>
                <w:szCs w:val="20"/>
              </w:rPr>
              <w:br/>
              <w:t>не приведшее к утрате ходовых качеств судна.</w:t>
            </w:r>
          </w:p>
          <w:p w14:paraId="6E3F7DBE" w14:textId="77777777" w:rsidR="003E4B67" w:rsidRPr="00753883" w:rsidRDefault="003E4B67" w:rsidP="00BB286E">
            <w:pPr>
              <w:pStyle w:val="afb"/>
              <w:numPr>
                <w:ilvl w:val="0"/>
                <w:numId w:val="35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C4F7F">
              <w:rPr>
                <w:sz w:val="20"/>
                <w:szCs w:val="20"/>
              </w:rPr>
              <w:t xml:space="preserve">Намотка сетей (снастей, тралов) </w:t>
            </w:r>
            <w:r w:rsidRPr="003C4F7F">
              <w:rPr>
                <w:sz w:val="20"/>
                <w:szCs w:val="20"/>
              </w:rPr>
              <w:br/>
              <w:t xml:space="preserve">на гребной винт (винты) </w:t>
            </w:r>
            <w:r w:rsidRPr="003C4F7F">
              <w:rPr>
                <w:sz w:val="20"/>
                <w:szCs w:val="20"/>
              </w:rPr>
              <w:br/>
              <w:t>или руль.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14C7CB27" w14:textId="77777777" w:rsidR="003E4B67" w:rsidRPr="00753883" w:rsidRDefault="003E4B67" w:rsidP="00BB286E">
            <w:pPr>
              <w:autoSpaceDE w:val="0"/>
              <w:autoSpaceDN w:val="0"/>
              <w:adjustRightInd w:val="0"/>
              <w:spacing w:after="120"/>
              <w:ind w:left="85"/>
              <w:jc w:val="left"/>
              <w:rPr>
                <w:b/>
                <w:i/>
                <w:sz w:val="20"/>
                <w:szCs w:val="20"/>
              </w:rPr>
            </w:pPr>
            <w:r w:rsidRPr="00753883">
              <w:rPr>
                <w:b/>
                <w:i/>
                <w:sz w:val="20"/>
                <w:szCs w:val="20"/>
              </w:rPr>
              <w:lastRenderedPageBreak/>
              <w:t>Водный транспорт:</w:t>
            </w:r>
          </w:p>
          <w:p w14:paraId="4FC944A6" w14:textId="77777777" w:rsidR="003E4B67" w:rsidRPr="00753883" w:rsidRDefault="003E4B67" w:rsidP="00BB286E">
            <w:pPr>
              <w:autoSpaceDE w:val="0"/>
              <w:autoSpaceDN w:val="0"/>
              <w:adjustRightInd w:val="0"/>
              <w:ind w:left="501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Событие, не подпадающее под критерии ЧС и происшествий </w:t>
            </w:r>
            <w:r w:rsidRPr="00753883"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lastRenderedPageBreak/>
              <w:t>1-3 уровней</w:t>
            </w:r>
            <w:r w:rsidRPr="005463AC">
              <w:rPr>
                <w:sz w:val="20"/>
                <w:szCs w:val="20"/>
              </w:rPr>
              <w:t xml:space="preserve">, возникшее </w:t>
            </w:r>
            <w:r w:rsidRPr="005463AC">
              <w:rPr>
                <w:sz w:val="20"/>
                <w:szCs w:val="20"/>
              </w:rPr>
              <w:br/>
              <w:t xml:space="preserve">при эксплуатации судна, </w:t>
            </w:r>
            <w:r w:rsidRPr="005463AC">
              <w:rPr>
                <w:sz w:val="20"/>
                <w:szCs w:val="20"/>
              </w:rPr>
              <w:br/>
              <w:t xml:space="preserve">плавучей заправочной станции, морской буровой установки, результат которого может угрожать безопасности самого судна, плавучей заправочной станции, морской буровой установке, других участников судоходства, жизни и </w:t>
            </w:r>
            <w:r w:rsidRPr="00753883">
              <w:rPr>
                <w:sz w:val="20"/>
                <w:szCs w:val="20"/>
              </w:rPr>
              <w:t>здоровью людей или привести к возникновению оперативного события более высокого уровня</w:t>
            </w:r>
            <w:r>
              <w:rPr>
                <w:sz w:val="20"/>
                <w:szCs w:val="20"/>
              </w:rPr>
              <w:t>.</w:t>
            </w:r>
          </w:p>
          <w:p w14:paraId="775B77F5" w14:textId="77777777" w:rsidR="003E4B67" w:rsidRPr="00753883" w:rsidRDefault="003E4B67" w:rsidP="00BB286E">
            <w:pPr>
              <w:pStyle w:val="afb"/>
              <w:tabs>
                <w:tab w:val="left" w:pos="784"/>
              </w:tabs>
              <w:spacing w:before="120"/>
              <w:ind w:left="501"/>
              <w:jc w:val="left"/>
              <w:rPr>
                <w:sz w:val="20"/>
                <w:szCs w:val="20"/>
              </w:rPr>
            </w:pPr>
          </w:p>
        </w:tc>
      </w:tr>
      <w:tr w:rsidR="003E4B67" w:rsidRPr="00753883" w14:paraId="563EC2D9" w14:textId="77777777" w:rsidTr="00BB286E">
        <w:trPr>
          <w:trHeight w:val="20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9288AD" w14:textId="77777777" w:rsidR="003E4B67" w:rsidRPr="00753883" w:rsidRDefault="003E4B67" w:rsidP="00BB286E">
            <w:pPr>
              <w:spacing w:before="12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9234C1" w14:textId="77777777" w:rsidR="003E4B67" w:rsidRPr="00753883" w:rsidRDefault="003E4B67" w:rsidP="00BB286E">
            <w:pPr>
              <w:suppressAutoHyphens/>
              <w:jc w:val="left"/>
              <w:rPr>
                <w:b/>
                <w:i/>
                <w:sz w:val="20"/>
                <w:szCs w:val="20"/>
              </w:rPr>
            </w:pPr>
            <w:r w:rsidRPr="00753883">
              <w:rPr>
                <w:b/>
                <w:i/>
                <w:sz w:val="20"/>
                <w:szCs w:val="20"/>
              </w:rPr>
              <w:t>Воздушный транспорт:</w:t>
            </w:r>
          </w:p>
          <w:p w14:paraId="7CFEBD21" w14:textId="77777777" w:rsidR="003E4B67" w:rsidRDefault="003E4B67" w:rsidP="00BB286E">
            <w:pPr>
              <w:pStyle w:val="afb"/>
              <w:numPr>
                <w:ilvl w:val="0"/>
                <w:numId w:val="29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Падение воздушного судна</w:t>
            </w:r>
            <w:r>
              <w:rPr>
                <w:sz w:val="20"/>
                <w:szCs w:val="20"/>
              </w:rPr>
              <w:t>,</w:t>
            </w:r>
            <w:r w:rsidRPr="00753883">
              <w:rPr>
                <w:sz w:val="20"/>
                <w:szCs w:val="20"/>
              </w:rPr>
              <w:t xml:space="preserve"> </w:t>
            </w:r>
            <w:r w:rsidRPr="00753883">
              <w:rPr>
                <w:sz w:val="20"/>
                <w:szCs w:val="20"/>
              </w:rPr>
              <w:br/>
              <w:t>не по</w:t>
            </w:r>
            <w:r>
              <w:rPr>
                <w:sz w:val="20"/>
                <w:szCs w:val="20"/>
              </w:rPr>
              <w:t>д</w:t>
            </w:r>
            <w:r w:rsidRPr="00753883">
              <w:rPr>
                <w:sz w:val="20"/>
                <w:szCs w:val="20"/>
              </w:rPr>
              <w:t>падающ</w:t>
            </w:r>
            <w:r>
              <w:rPr>
                <w:sz w:val="20"/>
                <w:szCs w:val="20"/>
              </w:rPr>
              <w:t>е</w:t>
            </w:r>
            <w:r w:rsidRPr="00753883">
              <w:rPr>
                <w:sz w:val="20"/>
                <w:szCs w:val="20"/>
              </w:rPr>
              <w:t xml:space="preserve">е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под критерии ЧС – любой факт. </w:t>
            </w:r>
          </w:p>
          <w:p w14:paraId="53AAA634" w14:textId="77777777" w:rsidR="003E4B67" w:rsidRDefault="003E4B67" w:rsidP="00BB286E">
            <w:pPr>
              <w:pStyle w:val="afb"/>
              <w:numPr>
                <w:ilvl w:val="0"/>
                <w:numId w:val="29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043ECD">
              <w:rPr>
                <w:sz w:val="20"/>
                <w:szCs w:val="20"/>
              </w:rPr>
              <w:t xml:space="preserve">Авария воздушного судна </w:t>
            </w:r>
            <w:r>
              <w:rPr>
                <w:sz w:val="20"/>
                <w:szCs w:val="20"/>
              </w:rPr>
              <w:br/>
            </w:r>
            <w:r w:rsidRPr="00043ECD">
              <w:rPr>
                <w:sz w:val="20"/>
                <w:szCs w:val="20"/>
              </w:rPr>
              <w:t>и (или) взрыв на борту воздушного судна в ходе эксплуатации,</w:t>
            </w:r>
            <w:r>
              <w:rPr>
                <w:sz w:val="20"/>
                <w:szCs w:val="20"/>
              </w:rPr>
              <w:t xml:space="preserve"> </w:t>
            </w:r>
            <w:r w:rsidRPr="00043ECD">
              <w:rPr>
                <w:sz w:val="20"/>
                <w:szCs w:val="20"/>
              </w:rPr>
              <w:t>не по</w:t>
            </w:r>
            <w:r>
              <w:rPr>
                <w:sz w:val="20"/>
                <w:szCs w:val="20"/>
              </w:rPr>
              <w:t>д</w:t>
            </w:r>
            <w:r w:rsidRPr="00043ECD">
              <w:rPr>
                <w:sz w:val="20"/>
                <w:szCs w:val="20"/>
              </w:rPr>
              <w:t xml:space="preserve">падающие </w:t>
            </w:r>
            <w:r w:rsidRPr="00043ECD">
              <w:rPr>
                <w:sz w:val="20"/>
                <w:szCs w:val="20"/>
              </w:rPr>
              <w:lastRenderedPageBreak/>
              <w:t>под критерии ЧС.</w:t>
            </w:r>
          </w:p>
          <w:p w14:paraId="54B70576" w14:textId="77777777" w:rsidR="003E4B67" w:rsidRPr="00D42B3E" w:rsidRDefault="003E4B67" w:rsidP="00BB286E">
            <w:p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181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0C596147" w14:textId="77777777" w:rsidR="003E4B67" w:rsidRPr="00753883" w:rsidRDefault="003E4B67" w:rsidP="00BB286E">
            <w:pPr>
              <w:suppressAutoHyphens/>
              <w:ind w:left="85"/>
              <w:jc w:val="left"/>
              <w:rPr>
                <w:b/>
                <w:i/>
                <w:sz w:val="20"/>
                <w:szCs w:val="20"/>
              </w:rPr>
            </w:pPr>
            <w:r w:rsidRPr="00753883">
              <w:rPr>
                <w:b/>
                <w:i/>
                <w:sz w:val="20"/>
                <w:szCs w:val="20"/>
              </w:rPr>
              <w:lastRenderedPageBreak/>
              <w:t>Воздушный транспорт:</w:t>
            </w:r>
          </w:p>
          <w:p w14:paraId="5BF5995D" w14:textId="77777777" w:rsidR="003E4B67" w:rsidRDefault="003E4B67" w:rsidP="00BB286E">
            <w:pPr>
              <w:pStyle w:val="afb"/>
              <w:numPr>
                <w:ilvl w:val="0"/>
                <w:numId w:val="3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Повреждения воздушного судна на земле, устранение которых невозможно в текущих эксплуатационных условиях.</w:t>
            </w:r>
          </w:p>
          <w:p w14:paraId="780963F1" w14:textId="77777777" w:rsidR="003E4B67" w:rsidRPr="00D42B3E" w:rsidRDefault="003E4B67" w:rsidP="00BB286E">
            <w:pPr>
              <w:pStyle w:val="afb"/>
              <w:numPr>
                <w:ilvl w:val="0"/>
                <w:numId w:val="3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Возникновение в полёте опасных вредных воздействий на экипаж </w:t>
            </w:r>
            <w:r w:rsidRPr="00753883">
              <w:rPr>
                <w:sz w:val="20"/>
                <w:szCs w:val="20"/>
              </w:rPr>
              <w:br/>
            </w:r>
            <w:r w:rsidRPr="00043ECD">
              <w:rPr>
                <w:sz w:val="20"/>
                <w:szCs w:val="20"/>
              </w:rPr>
              <w:t xml:space="preserve">и (или) </w:t>
            </w:r>
            <w:r w:rsidRPr="00753883">
              <w:rPr>
                <w:sz w:val="20"/>
                <w:szCs w:val="20"/>
              </w:rPr>
              <w:t xml:space="preserve">пассажиров (дыма, паров </w:t>
            </w:r>
            <w:r w:rsidRPr="00753883">
              <w:rPr>
                <w:sz w:val="20"/>
                <w:szCs w:val="20"/>
              </w:rPr>
              <w:lastRenderedPageBreak/>
              <w:t>едких веществ, токсичных газов, повышенной или пониженной температуры, давления и т. п.)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1B4C089E" w14:textId="77777777" w:rsidR="003E4B67" w:rsidRPr="00753883" w:rsidRDefault="003E4B67" w:rsidP="00BB286E">
            <w:pPr>
              <w:suppressAutoHyphens/>
              <w:ind w:left="85"/>
              <w:jc w:val="left"/>
              <w:rPr>
                <w:b/>
                <w:i/>
                <w:sz w:val="20"/>
                <w:szCs w:val="20"/>
              </w:rPr>
            </w:pPr>
            <w:r w:rsidRPr="00753883">
              <w:rPr>
                <w:b/>
                <w:i/>
                <w:sz w:val="20"/>
                <w:szCs w:val="20"/>
              </w:rPr>
              <w:lastRenderedPageBreak/>
              <w:t>Воздушный транспорт:</w:t>
            </w:r>
          </w:p>
          <w:p w14:paraId="4EF356CF" w14:textId="77777777" w:rsidR="003E4B67" w:rsidRDefault="003E4B67" w:rsidP="00BB286E">
            <w:pPr>
              <w:pStyle w:val="afb"/>
              <w:numPr>
                <w:ilvl w:val="0"/>
                <w:numId w:val="36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Повреждение воздушного судна на земле или в воздухе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>без его разрушения.</w:t>
            </w:r>
            <w:r>
              <w:rPr>
                <w:sz w:val="20"/>
                <w:szCs w:val="20"/>
              </w:rPr>
              <w:t xml:space="preserve"> </w:t>
            </w:r>
          </w:p>
          <w:p w14:paraId="685632FD" w14:textId="77777777" w:rsidR="003E4B67" w:rsidRDefault="003E4B67" w:rsidP="00BB286E">
            <w:pPr>
              <w:pStyle w:val="afb"/>
              <w:numPr>
                <w:ilvl w:val="0"/>
                <w:numId w:val="36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Падение груза с внешней подвески – любой факт.</w:t>
            </w:r>
          </w:p>
          <w:p w14:paraId="4DEF1469" w14:textId="77777777" w:rsidR="003E4B67" w:rsidRPr="00043ECD" w:rsidRDefault="003E4B67" w:rsidP="00BB286E">
            <w:pPr>
              <w:pStyle w:val="afb"/>
              <w:numPr>
                <w:ilvl w:val="0"/>
                <w:numId w:val="36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Отклонени</w:t>
            </w:r>
            <w:r>
              <w:rPr>
                <w:sz w:val="20"/>
                <w:szCs w:val="20"/>
              </w:rPr>
              <w:t>я</w:t>
            </w:r>
            <w:r w:rsidRPr="00753883">
              <w:rPr>
                <w:sz w:val="20"/>
                <w:szCs w:val="20"/>
              </w:rPr>
              <w:t xml:space="preserve"> от нормального </w:t>
            </w:r>
            <w:r w:rsidRPr="00753883">
              <w:rPr>
                <w:sz w:val="20"/>
                <w:szCs w:val="20"/>
              </w:rPr>
              <w:lastRenderedPageBreak/>
              <w:t xml:space="preserve">функционирования воздушного судна, экипажа, </w:t>
            </w:r>
            <w:r w:rsidRPr="00F67B8C">
              <w:rPr>
                <w:sz w:val="20"/>
                <w:szCs w:val="20"/>
              </w:rPr>
              <w:t>служб управления и обеспечения полетов воздействием внешней среды</w:t>
            </w:r>
            <w:r>
              <w:rPr>
                <w:sz w:val="20"/>
                <w:szCs w:val="20"/>
              </w:rPr>
              <w:t>,</w:t>
            </w:r>
            <w:r w:rsidRPr="00F67B8C">
              <w:rPr>
                <w:sz w:val="20"/>
                <w:szCs w:val="20"/>
              </w:rPr>
              <w:t xml:space="preserve"> </w:t>
            </w:r>
            <w:r w:rsidRPr="00753883">
              <w:rPr>
                <w:sz w:val="20"/>
                <w:szCs w:val="20"/>
              </w:rPr>
              <w:t>котор</w:t>
            </w:r>
            <w:r>
              <w:rPr>
                <w:sz w:val="20"/>
                <w:szCs w:val="20"/>
              </w:rPr>
              <w:t>ы</w:t>
            </w:r>
            <w:r w:rsidRPr="00753883">
              <w:rPr>
                <w:sz w:val="20"/>
                <w:szCs w:val="20"/>
              </w:rPr>
              <w:t xml:space="preserve">е </w:t>
            </w:r>
            <w:r w:rsidRPr="00F67B8C">
              <w:rPr>
                <w:sz w:val="20"/>
                <w:szCs w:val="20"/>
              </w:rPr>
              <w:t xml:space="preserve">привели </w:t>
            </w:r>
            <w:r>
              <w:rPr>
                <w:sz w:val="20"/>
                <w:szCs w:val="20"/>
              </w:rPr>
              <w:br/>
            </w:r>
            <w:r w:rsidRPr="00F67B8C">
              <w:rPr>
                <w:sz w:val="20"/>
                <w:szCs w:val="20"/>
              </w:rPr>
              <w:t xml:space="preserve">к вынужденной посадке воздушного судна вне аэродрома или </w:t>
            </w:r>
            <w:r>
              <w:rPr>
                <w:sz w:val="20"/>
                <w:szCs w:val="20"/>
              </w:rPr>
              <w:t xml:space="preserve">на </w:t>
            </w:r>
            <w:r w:rsidRPr="00F67B8C">
              <w:rPr>
                <w:sz w:val="20"/>
                <w:szCs w:val="20"/>
              </w:rPr>
              <w:t>незапланированную посадочную площадку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67EEEDB0" w14:textId="77777777" w:rsidR="003E4B67" w:rsidRDefault="003E4B67" w:rsidP="00BB286E">
            <w:pPr>
              <w:suppressAutoHyphens/>
              <w:spacing w:after="120"/>
              <w:ind w:left="85"/>
              <w:jc w:val="left"/>
              <w:rPr>
                <w:b/>
                <w:i/>
                <w:sz w:val="20"/>
                <w:szCs w:val="20"/>
              </w:rPr>
            </w:pPr>
            <w:r w:rsidRPr="00D42B3E">
              <w:rPr>
                <w:b/>
                <w:i/>
                <w:sz w:val="20"/>
                <w:szCs w:val="20"/>
              </w:rPr>
              <w:lastRenderedPageBreak/>
              <w:t>Воздушный транспорт:</w:t>
            </w:r>
          </w:p>
          <w:p w14:paraId="54216835" w14:textId="4AA41C19" w:rsidR="003E4B67" w:rsidRPr="00D42B3E" w:rsidRDefault="003E4B67" w:rsidP="00BB286E">
            <w:pPr>
              <w:autoSpaceDE w:val="0"/>
              <w:autoSpaceDN w:val="0"/>
              <w:adjustRightInd w:val="0"/>
              <w:ind w:left="501"/>
              <w:jc w:val="left"/>
              <w:rPr>
                <w:sz w:val="20"/>
                <w:szCs w:val="20"/>
              </w:rPr>
            </w:pPr>
            <w:r w:rsidRPr="00D42B3E">
              <w:rPr>
                <w:sz w:val="20"/>
                <w:szCs w:val="20"/>
              </w:rPr>
              <w:t xml:space="preserve">Происшествие без последствий. Отклонения от нормального функционирования воздушного судна, экипажа, которые </w:t>
            </w:r>
            <w:r w:rsidR="00F963B3">
              <w:rPr>
                <w:sz w:val="20"/>
                <w:szCs w:val="20"/>
              </w:rPr>
              <w:br/>
            </w:r>
            <w:r w:rsidRPr="00D42B3E">
              <w:rPr>
                <w:sz w:val="20"/>
                <w:szCs w:val="20"/>
              </w:rPr>
              <w:t xml:space="preserve">не оказали влияние </w:t>
            </w:r>
            <w:r w:rsidR="00F963B3">
              <w:rPr>
                <w:sz w:val="20"/>
                <w:szCs w:val="20"/>
              </w:rPr>
              <w:br/>
            </w:r>
            <w:r w:rsidRPr="00D42B3E">
              <w:rPr>
                <w:sz w:val="20"/>
                <w:szCs w:val="20"/>
              </w:rPr>
              <w:t>на безопасность полета.</w:t>
            </w:r>
          </w:p>
          <w:p w14:paraId="20A788FB" w14:textId="77777777" w:rsidR="003E4B67" w:rsidRPr="00753883" w:rsidRDefault="003E4B67" w:rsidP="00BB286E">
            <w:pPr>
              <w:suppressAutoHyphens/>
              <w:ind w:left="85"/>
              <w:jc w:val="left"/>
              <w:rPr>
                <w:sz w:val="20"/>
                <w:szCs w:val="20"/>
              </w:rPr>
            </w:pPr>
          </w:p>
        </w:tc>
      </w:tr>
      <w:tr w:rsidR="003E4B67" w:rsidRPr="00753883" w14:paraId="33083B4C" w14:textId="77777777" w:rsidTr="00BB286E">
        <w:trPr>
          <w:trHeight w:val="20"/>
        </w:trPr>
        <w:tc>
          <w:tcPr>
            <w:tcW w:w="1845" w:type="dxa"/>
            <w:tcBorders>
              <w:top w:val="nil"/>
              <w:bottom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C5EB7A" w14:textId="77777777" w:rsidR="003E4B67" w:rsidRPr="00753883" w:rsidRDefault="003E4B67" w:rsidP="00BB286E">
            <w:pPr>
              <w:spacing w:before="12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bottom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E78FB3" w14:textId="77777777" w:rsidR="003E4B67" w:rsidRPr="006548FE" w:rsidRDefault="003E4B67" w:rsidP="00BB286E">
            <w:pPr>
              <w:suppressAutoHyphens/>
              <w:ind w:left="119"/>
              <w:jc w:val="left"/>
              <w:rPr>
                <w:b/>
                <w:i/>
                <w:sz w:val="20"/>
                <w:szCs w:val="20"/>
              </w:rPr>
            </w:pPr>
            <w:r w:rsidRPr="006548FE">
              <w:rPr>
                <w:b/>
                <w:i/>
                <w:sz w:val="20"/>
                <w:szCs w:val="20"/>
              </w:rPr>
              <w:t xml:space="preserve">ЖД транспорт: </w:t>
            </w:r>
          </w:p>
          <w:p w14:paraId="65807A7A" w14:textId="77777777" w:rsidR="003E4B67" w:rsidRPr="006548FE" w:rsidRDefault="003E4B67" w:rsidP="00BB286E">
            <w:pPr>
              <w:suppressAutoHyphens/>
              <w:spacing w:before="120" w:after="120"/>
              <w:ind w:left="-2"/>
              <w:jc w:val="left"/>
              <w:rPr>
                <w:sz w:val="20"/>
                <w:szCs w:val="20"/>
              </w:rPr>
            </w:pPr>
            <w:r w:rsidRPr="006A7FA7">
              <w:rPr>
                <w:sz w:val="20"/>
                <w:szCs w:val="20"/>
              </w:rPr>
              <w:t xml:space="preserve">Опрокидывание одной единицы </w:t>
            </w:r>
            <w:r w:rsidRPr="006A7FA7">
              <w:rPr>
                <w:sz w:val="20"/>
                <w:szCs w:val="20"/>
              </w:rPr>
              <w:br/>
              <w:t xml:space="preserve">и более ЖД подвижного состава, перевозящего опасные грузы, нефть </w:t>
            </w:r>
            <w:r w:rsidRPr="006A7FA7">
              <w:rPr>
                <w:sz w:val="20"/>
                <w:szCs w:val="20"/>
              </w:rPr>
              <w:br/>
              <w:t>и (или) нефтепродукты и (или) газовый конденсат, приведш</w:t>
            </w:r>
            <w:r>
              <w:rPr>
                <w:sz w:val="20"/>
                <w:szCs w:val="20"/>
              </w:rPr>
              <w:t>е</w:t>
            </w:r>
            <w:r w:rsidRPr="006A7FA7">
              <w:rPr>
                <w:sz w:val="20"/>
                <w:szCs w:val="20"/>
              </w:rPr>
              <w:t xml:space="preserve">е к разрушению </w:t>
            </w:r>
            <w:r w:rsidRPr="006A7FA7">
              <w:rPr>
                <w:sz w:val="20"/>
                <w:szCs w:val="20"/>
              </w:rPr>
              <w:br/>
              <w:t xml:space="preserve">и (или) разгерметизации </w:t>
            </w:r>
            <w:r w:rsidRPr="006A7FA7">
              <w:rPr>
                <w:sz w:val="20"/>
                <w:szCs w:val="20"/>
              </w:rPr>
              <w:br/>
              <w:t>одной единицы и более подвижного состава, взрыву, пожару, разливу опасного груза, нефти, нефтепродуктов, газового конденсата,</w:t>
            </w:r>
            <w:r w:rsidRPr="006A7FA7">
              <w:rPr>
                <w:sz w:val="20"/>
                <w:szCs w:val="20"/>
              </w:rPr>
              <w:br/>
              <w:t>не подпадающее под критерии ЧС.</w:t>
            </w:r>
          </w:p>
          <w:p w14:paraId="0CE779DB" w14:textId="77777777" w:rsidR="003E4B67" w:rsidRDefault="003E4B67" w:rsidP="00BB286E">
            <w:pPr>
              <w:suppressAutoHyphens/>
              <w:spacing w:before="120" w:after="120"/>
              <w:ind w:left="-2"/>
              <w:jc w:val="left"/>
              <w:rPr>
                <w:sz w:val="20"/>
                <w:szCs w:val="20"/>
              </w:rPr>
            </w:pPr>
          </w:p>
          <w:p w14:paraId="273A90BD" w14:textId="77777777" w:rsidR="003E4B67" w:rsidRPr="006548FE" w:rsidRDefault="003E4B67" w:rsidP="00BB286E">
            <w:pPr>
              <w:pStyle w:val="afb"/>
              <w:autoSpaceDE w:val="0"/>
              <w:autoSpaceDN w:val="0"/>
              <w:adjustRightInd w:val="0"/>
              <w:spacing w:before="120"/>
              <w:ind w:left="-2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0CCF75C2" w14:textId="77777777" w:rsidR="003E4B67" w:rsidRPr="00753883" w:rsidRDefault="003E4B67" w:rsidP="00BB286E">
            <w:pPr>
              <w:suppressAutoHyphens/>
              <w:ind w:left="119"/>
              <w:jc w:val="left"/>
              <w:rPr>
                <w:b/>
                <w:i/>
                <w:sz w:val="20"/>
                <w:szCs w:val="20"/>
              </w:rPr>
            </w:pPr>
            <w:r w:rsidRPr="00753883">
              <w:rPr>
                <w:b/>
                <w:i/>
                <w:sz w:val="20"/>
                <w:szCs w:val="20"/>
              </w:rPr>
              <w:t>ЖД транспорт:</w:t>
            </w:r>
          </w:p>
          <w:p w14:paraId="0DE557D1" w14:textId="77777777" w:rsidR="003E4B67" w:rsidRPr="00753883" w:rsidRDefault="003E4B67" w:rsidP="00BB286E">
            <w:pPr>
              <w:pStyle w:val="afb"/>
              <w:numPr>
                <w:ilvl w:val="0"/>
                <w:numId w:val="46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jc w:val="left"/>
              <w:rPr>
                <w:sz w:val="20"/>
                <w:szCs w:val="20"/>
              </w:rPr>
            </w:pPr>
            <w:r w:rsidRPr="006A7FA7">
              <w:rPr>
                <w:sz w:val="20"/>
                <w:szCs w:val="20"/>
              </w:rPr>
              <w:t xml:space="preserve">Опрокидывание ЖД подвижного состава, перевозящего опасные грузы, нефть и (или) нефтепродукты и (или) газовый конденсат, не приведшие </w:t>
            </w:r>
            <w:r w:rsidRPr="006A7FA7">
              <w:rPr>
                <w:sz w:val="20"/>
                <w:szCs w:val="20"/>
              </w:rPr>
              <w:br/>
              <w:t>к разрушению и (или) разгерметизации единиц подвижного состава взрыву, пожару, разливу опасного груза, нефти, нефтепродуктов, газового конденсата.</w:t>
            </w:r>
          </w:p>
          <w:p w14:paraId="32669337" w14:textId="725C77AA" w:rsidR="003E4B67" w:rsidRPr="00653A76" w:rsidRDefault="003E4B67" w:rsidP="00BB286E">
            <w:pPr>
              <w:pStyle w:val="afb"/>
              <w:numPr>
                <w:ilvl w:val="0"/>
                <w:numId w:val="46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Повреждение конструкций, технических устройств,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ЖД путей или других элементов ЖД инфраструктуры, угрожающее жизни или здоровью людей, либо безопасности других объектов транспорта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>или ЖД инфраструктуры исключающее их дальнейшую эксплуатацию без ремонта</w:t>
            </w:r>
          </w:p>
        </w:tc>
        <w:tc>
          <w:tcPr>
            <w:tcW w:w="3507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242A77DA" w14:textId="77777777" w:rsidR="003E4B67" w:rsidRPr="00753883" w:rsidRDefault="003E4B67" w:rsidP="00BB286E">
            <w:pPr>
              <w:autoSpaceDE w:val="0"/>
              <w:autoSpaceDN w:val="0"/>
              <w:adjustRightInd w:val="0"/>
              <w:ind w:left="85"/>
              <w:jc w:val="left"/>
              <w:rPr>
                <w:b/>
                <w:i/>
                <w:sz w:val="20"/>
                <w:szCs w:val="20"/>
              </w:rPr>
            </w:pPr>
            <w:r w:rsidRPr="00753883">
              <w:rPr>
                <w:b/>
                <w:i/>
                <w:sz w:val="20"/>
                <w:szCs w:val="20"/>
              </w:rPr>
              <w:t>ЖД транспорт:</w:t>
            </w:r>
          </w:p>
          <w:p w14:paraId="0C44BBFE" w14:textId="77777777" w:rsidR="003E4B67" w:rsidRPr="00753883" w:rsidRDefault="003E4B67" w:rsidP="00BB286E">
            <w:pPr>
              <w:pStyle w:val="afb"/>
              <w:numPr>
                <w:ilvl w:val="0"/>
                <w:numId w:val="34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Сход одной </w:t>
            </w:r>
            <w:r w:rsidRPr="006548FE">
              <w:rPr>
                <w:sz w:val="20"/>
                <w:szCs w:val="20"/>
              </w:rPr>
              <w:t xml:space="preserve">и более единицы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ЖД подвижного состава, перевозящего опасные грузы, нефть </w:t>
            </w:r>
            <w:r w:rsidRPr="00753883">
              <w:rPr>
                <w:sz w:val="20"/>
                <w:szCs w:val="24"/>
              </w:rPr>
              <w:t xml:space="preserve">и (или) </w:t>
            </w:r>
            <w:r w:rsidRPr="00753883">
              <w:rPr>
                <w:sz w:val="20"/>
                <w:szCs w:val="20"/>
              </w:rPr>
              <w:t>нефтепродукты</w:t>
            </w:r>
            <w:r w:rsidRPr="00AC4F79">
              <w:rPr>
                <w:color w:val="C00000"/>
                <w:sz w:val="20"/>
                <w:szCs w:val="20"/>
              </w:rPr>
              <w:t xml:space="preserve"> </w:t>
            </w:r>
            <w:r w:rsidRPr="006A7FA7">
              <w:rPr>
                <w:sz w:val="20"/>
                <w:szCs w:val="20"/>
              </w:rPr>
              <w:t xml:space="preserve">и (или) газовый конденсат, без опрокидывания, разрушения, разгерметизации единиц подвижного состава, взрыва, пожара, разлива опасного груза, нефти и (или) нефтепродуктов </w:t>
            </w:r>
            <w:r w:rsidRPr="006A7FA7">
              <w:rPr>
                <w:sz w:val="20"/>
                <w:szCs w:val="20"/>
              </w:rPr>
              <w:br/>
              <w:t>и (или) газового конденсата</w:t>
            </w:r>
            <w:r w:rsidRPr="00753883">
              <w:rPr>
                <w:sz w:val="20"/>
                <w:szCs w:val="20"/>
              </w:rPr>
              <w:t xml:space="preserve">. </w:t>
            </w:r>
          </w:p>
          <w:p w14:paraId="43ECB1ED" w14:textId="77777777" w:rsidR="003E4B67" w:rsidRPr="00753883" w:rsidRDefault="003E4B67" w:rsidP="00BB286E">
            <w:pPr>
              <w:pStyle w:val="afb"/>
              <w:numPr>
                <w:ilvl w:val="0"/>
                <w:numId w:val="34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6A7FA7">
              <w:rPr>
                <w:sz w:val="20"/>
                <w:szCs w:val="20"/>
              </w:rPr>
              <w:t xml:space="preserve">Опрокидывание ЖД подвижного состава, не перевозящего </w:t>
            </w:r>
            <w:r w:rsidRPr="006A7FA7">
              <w:rPr>
                <w:sz w:val="20"/>
                <w:szCs w:val="20"/>
              </w:rPr>
              <w:br/>
              <w:t xml:space="preserve">опасные грузы, нефть </w:t>
            </w:r>
            <w:r w:rsidRPr="006A7FA7">
              <w:rPr>
                <w:sz w:val="20"/>
                <w:szCs w:val="20"/>
              </w:rPr>
              <w:br/>
              <w:t xml:space="preserve">и (или) нефтепродукты </w:t>
            </w:r>
            <w:r w:rsidRPr="006A7FA7">
              <w:rPr>
                <w:sz w:val="20"/>
                <w:szCs w:val="20"/>
              </w:rPr>
              <w:br/>
              <w:t>и (или) газовый конденсат.</w:t>
            </w:r>
          </w:p>
          <w:p w14:paraId="6A72A2D8" w14:textId="6067AED0" w:rsidR="003E4B67" w:rsidRPr="00653A76" w:rsidRDefault="003E4B67" w:rsidP="00BB286E">
            <w:pPr>
              <w:pStyle w:val="afb"/>
              <w:numPr>
                <w:ilvl w:val="0"/>
                <w:numId w:val="34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6A7FA7">
              <w:rPr>
                <w:sz w:val="20"/>
                <w:szCs w:val="20"/>
              </w:rPr>
              <w:t>Пожар</w:t>
            </w:r>
            <w:r>
              <w:rPr>
                <w:sz w:val="20"/>
                <w:szCs w:val="20"/>
              </w:rPr>
              <w:t xml:space="preserve"> или</w:t>
            </w:r>
            <w:r w:rsidRPr="006A7FA7">
              <w:rPr>
                <w:sz w:val="20"/>
                <w:szCs w:val="20"/>
              </w:rPr>
              <w:t xml:space="preserve"> загорание </w:t>
            </w:r>
            <w:r w:rsidRPr="006A7FA7">
              <w:rPr>
                <w:sz w:val="20"/>
                <w:szCs w:val="20"/>
              </w:rPr>
              <w:br/>
              <w:t xml:space="preserve">ЖД подвижного состава, </w:t>
            </w:r>
            <w:r w:rsidRPr="006A7FA7">
              <w:rPr>
                <w:sz w:val="20"/>
                <w:szCs w:val="20"/>
              </w:rPr>
              <w:br/>
              <w:t xml:space="preserve">не перевозящего опасные грузы, нефть и (или) нефтепродукты </w:t>
            </w:r>
            <w:r w:rsidRPr="006A7FA7">
              <w:rPr>
                <w:sz w:val="20"/>
                <w:szCs w:val="20"/>
              </w:rPr>
              <w:br/>
              <w:t>и (или) газовый конденсат</w:t>
            </w:r>
          </w:p>
        </w:tc>
        <w:tc>
          <w:tcPr>
            <w:tcW w:w="3507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4ADE18D4" w14:textId="77777777" w:rsidR="003E4B67" w:rsidRPr="00753883" w:rsidRDefault="003E4B67" w:rsidP="00BB286E">
            <w:pPr>
              <w:autoSpaceDE w:val="0"/>
              <w:autoSpaceDN w:val="0"/>
              <w:adjustRightInd w:val="0"/>
              <w:ind w:left="85"/>
              <w:jc w:val="left"/>
              <w:rPr>
                <w:b/>
                <w:i/>
                <w:sz w:val="20"/>
                <w:szCs w:val="20"/>
              </w:rPr>
            </w:pPr>
            <w:r w:rsidRPr="00753883">
              <w:rPr>
                <w:b/>
                <w:i/>
                <w:sz w:val="20"/>
                <w:szCs w:val="20"/>
              </w:rPr>
              <w:t>ЖД транспорт:</w:t>
            </w:r>
          </w:p>
          <w:p w14:paraId="456B471F" w14:textId="77777777" w:rsidR="003E4B67" w:rsidRPr="00753883" w:rsidRDefault="003E4B67" w:rsidP="00BB286E">
            <w:pPr>
              <w:pStyle w:val="afb"/>
              <w:numPr>
                <w:ilvl w:val="0"/>
                <w:numId w:val="37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Сход колёсных пар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ЖД подвижного состава, без опрокидывания, разрушения, разгерметизации единиц подвижного состава, взрыва, пожара, разлива опасного груза, нефти </w:t>
            </w:r>
            <w:r w:rsidRPr="00753883">
              <w:rPr>
                <w:sz w:val="20"/>
                <w:szCs w:val="24"/>
              </w:rPr>
              <w:t xml:space="preserve">и (или) </w:t>
            </w:r>
            <w:r w:rsidRPr="00753883">
              <w:rPr>
                <w:sz w:val="20"/>
                <w:szCs w:val="20"/>
              </w:rPr>
              <w:t>нефтепродуктов</w:t>
            </w:r>
            <w:r w:rsidRPr="00AC4F79">
              <w:rPr>
                <w:color w:val="C00000"/>
                <w:sz w:val="20"/>
                <w:szCs w:val="20"/>
              </w:rPr>
              <w:t xml:space="preserve"> </w:t>
            </w:r>
            <w:r>
              <w:rPr>
                <w:color w:val="C00000"/>
                <w:sz w:val="20"/>
                <w:szCs w:val="20"/>
              </w:rPr>
              <w:br/>
            </w:r>
            <w:r w:rsidRPr="006A7FA7">
              <w:rPr>
                <w:sz w:val="20"/>
                <w:szCs w:val="20"/>
              </w:rPr>
              <w:t xml:space="preserve">и (или) газового </w:t>
            </w:r>
            <w:r w:rsidRPr="00AC4F79">
              <w:rPr>
                <w:sz w:val="20"/>
                <w:szCs w:val="20"/>
              </w:rPr>
              <w:t>конденсата</w:t>
            </w:r>
            <w:r w:rsidRPr="00753883">
              <w:rPr>
                <w:sz w:val="20"/>
                <w:szCs w:val="20"/>
              </w:rPr>
              <w:t xml:space="preserve">. </w:t>
            </w:r>
          </w:p>
          <w:p w14:paraId="3F943C64" w14:textId="77777777" w:rsidR="003E4B67" w:rsidRPr="00753883" w:rsidRDefault="003E4B67" w:rsidP="00BB286E">
            <w:pPr>
              <w:pStyle w:val="afb"/>
              <w:numPr>
                <w:ilvl w:val="0"/>
                <w:numId w:val="37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Незначительные повреждения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ЖД подвижного состава, </w:t>
            </w:r>
            <w:r w:rsidRPr="00753883">
              <w:rPr>
                <w:sz w:val="20"/>
                <w:szCs w:val="20"/>
              </w:rPr>
              <w:br/>
              <w:t xml:space="preserve">не повлекшие повреждений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ЖД путей или других элементов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ЖД инфраструктуры, а также эксплуатационных ограничений или отклонений их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>от нормального режима работы.</w:t>
            </w:r>
          </w:p>
          <w:p w14:paraId="34DD90C9" w14:textId="77777777" w:rsidR="003E4B67" w:rsidRPr="00753883" w:rsidRDefault="003E4B67" w:rsidP="00BB286E">
            <w:pPr>
              <w:pStyle w:val="afb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/>
              <w:jc w:val="left"/>
              <w:rPr>
                <w:sz w:val="20"/>
                <w:szCs w:val="20"/>
              </w:rPr>
            </w:pPr>
          </w:p>
        </w:tc>
      </w:tr>
      <w:tr w:rsidR="003E4B67" w:rsidRPr="00753883" w14:paraId="778412F5" w14:textId="77777777" w:rsidTr="00BB286E">
        <w:trPr>
          <w:trHeight w:val="469"/>
        </w:trPr>
        <w:tc>
          <w:tcPr>
            <w:tcW w:w="16050" w:type="dxa"/>
            <w:gridSpan w:val="5"/>
            <w:tcBorders>
              <w:top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DD7A900" w14:textId="77777777" w:rsidR="003E4B67" w:rsidRPr="0024557B" w:rsidRDefault="003E4B67" w:rsidP="00AD65B6">
            <w:pPr>
              <w:spacing w:before="60"/>
              <w:ind w:left="284" w:firstLine="284"/>
              <w:jc w:val="left"/>
              <w:rPr>
                <w:i/>
                <w:szCs w:val="24"/>
                <w:u w:val="single"/>
              </w:rPr>
            </w:pPr>
            <w:r w:rsidRPr="0024557B">
              <w:rPr>
                <w:i/>
                <w:szCs w:val="24"/>
                <w:u w:val="single"/>
              </w:rPr>
              <w:lastRenderedPageBreak/>
              <w:t>Примечания:</w:t>
            </w:r>
          </w:p>
          <w:p w14:paraId="357B4F66" w14:textId="71EA4E37" w:rsidR="003E4B67" w:rsidRPr="00407F8F" w:rsidRDefault="003E4B67" w:rsidP="00AD65B6">
            <w:pPr>
              <w:spacing w:before="60"/>
              <w:ind w:left="284" w:firstLine="284"/>
              <w:rPr>
                <w:rStyle w:val="urtxtemph"/>
                <w:i/>
                <w:szCs w:val="24"/>
              </w:rPr>
            </w:pPr>
            <w:r w:rsidRPr="0024557B">
              <w:rPr>
                <w:b/>
                <w:i/>
                <w:szCs w:val="24"/>
              </w:rPr>
              <w:t>&lt;1)</w:t>
            </w:r>
            <w:r w:rsidR="00C57222" w:rsidRPr="00E25E6D">
              <w:rPr>
                <w:b/>
                <w:i/>
                <w:szCs w:val="24"/>
              </w:rPr>
              <w:t>&gt;</w:t>
            </w:r>
            <w:r w:rsidR="00C57222" w:rsidRPr="00CC25F2">
              <w:rPr>
                <w:i/>
                <w:szCs w:val="24"/>
              </w:rPr>
              <w:t>:</w:t>
            </w:r>
            <w:r w:rsidRPr="0024557B">
              <w:rPr>
                <w:b/>
                <w:i/>
                <w:szCs w:val="24"/>
              </w:rPr>
              <w:t> а)</w:t>
            </w:r>
            <w:r w:rsidRPr="0024557B">
              <w:rPr>
                <w:i/>
                <w:szCs w:val="24"/>
              </w:rPr>
              <w:t xml:space="preserve"> </w:t>
            </w:r>
            <w:r w:rsidRPr="0024557B">
              <w:rPr>
                <w:bCs/>
                <w:i/>
                <w:szCs w:val="24"/>
              </w:rPr>
              <w:t xml:space="preserve">решение об уровне не вошедших в Таблицу 2 настоящей Инструкции </w:t>
            </w:r>
            <w:r w:rsidRPr="0024557B">
              <w:rPr>
                <w:i/>
                <w:szCs w:val="24"/>
              </w:rPr>
              <w:t xml:space="preserve">происшествий </w:t>
            </w:r>
            <w:r w:rsidRPr="0024557B">
              <w:rPr>
                <w:b/>
                <w:bCs/>
                <w:i/>
                <w:szCs w:val="24"/>
              </w:rPr>
              <w:t>принимает ЕИО ОГ</w:t>
            </w:r>
            <w:r w:rsidRPr="0024557B">
              <w:rPr>
                <w:b/>
                <w:i/>
                <w:szCs w:val="24"/>
              </w:rPr>
              <w:t xml:space="preserve"> по согласованию</w:t>
            </w:r>
            <w:r w:rsidRPr="0024557B">
              <w:rPr>
                <w:i/>
                <w:szCs w:val="24"/>
              </w:rPr>
              <w:t xml:space="preserve"> с </w:t>
            </w:r>
            <w:r w:rsidR="00CD6715" w:rsidRPr="0024557B">
              <w:rPr>
                <w:i/>
                <w:szCs w:val="24"/>
              </w:rPr>
              <w:t xml:space="preserve">директором </w:t>
            </w:r>
            <w:r w:rsidRPr="0024557B">
              <w:rPr>
                <w:i/>
                <w:szCs w:val="24"/>
              </w:rPr>
              <w:t xml:space="preserve">СЦУКС и </w:t>
            </w:r>
            <w:r w:rsidR="00CD6715" w:rsidRPr="00407F8F">
              <w:rPr>
                <w:i/>
                <w:szCs w:val="24"/>
              </w:rPr>
              <w:t>директором ДПБОТОСвРиДНГиКС или ДПБОТОСвПКиЛ (в зависимости от направления деятельности ОГ)</w:t>
            </w:r>
            <w:r w:rsidRPr="00407F8F">
              <w:rPr>
                <w:rStyle w:val="urtxtemph"/>
                <w:i/>
                <w:szCs w:val="24"/>
              </w:rPr>
              <w:t>;</w:t>
            </w:r>
          </w:p>
          <w:p w14:paraId="56A1D332" w14:textId="6E40A625" w:rsidR="003E4B67" w:rsidRPr="00407F8F" w:rsidRDefault="003E4B67" w:rsidP="00AD65B6">
            <w:pPr>
              <w:spacing w:before="60"/>
              <w:ind w:left="284" w:firstLine="851"/>
              <w:rPr>
                <w:i/>
                <w:szCs w:val="24"/>
              </w:rPr>
            </w:pPr>
            <w:r w:rsidRPr="00407F8F">
              <w:rPr>
                <w:b/>
                <w:i/>
                <w:spacing w:val="-4"/>
                <w:szCs w:val="24"/>
              </w:rPr>
              <w:t>б)</w:t>
            </w:r>
            <w:r w:rsidRPr="00407F8F">
              <w:rPr>
                <w:i/>
                <w:spacing w:val="-4"/>
                <w:szCs w:val="24"/>
              </w:rPr>
              <w:t> в случаях, где приводится более одного критерия, для определения уровня происшествия достаточно наличие только одного из перечисленных</w:t>
            </w:r>
            <w:r w:rsidRPr="00407F8F">
              <w:rPr>
                <w:i/>
                <w:szCs w:val="24"/>
              </w:rPr>
              <w:t xml:space="preserve"> кр</w:t>
            </w:r>
            <w:r w:rsidR="003F387B" w:rsidRPr="00407F8F">
              <w:rPr>
                <w:i/>
                <w:szCs w:val="24"/>
              </w:rPr>
              <w:t>итериев;</w:t>
            </w:r>
          </w:p>
          <w:p w14:paraId="5EE873FE" w14:textId="7803FD64" w:rsidR="003F387B" w:rsidRPr="00407F8F" w:rsidRDefault="003F387B" w:rsidP="00AD65B6">
            <w:pPr>
              <w:spacing w:before="60"/>
              <w:ind w:left="284" w:firstLine="851"/>
              <w:rPr>
                <w:i/>
                <w:szCs w:val="24"/>
              </w:rPr>
            </w:pPr>
            <w:r w:rsidRPr="00407F8F">
              <w:rPr>
                <w:b/>
                <w:i/>
                <w:szCs w:val="24"/>
              </w:rPr>
              <w:t>в)</w:t>
            </w:r>
            <w:r w:rsidRPr="00407F8F">
              <w:rPr>
                <w:i/>
                <w:szCs w:val="24"/>
              </w:rPr>
              <w:t> под термином «работник» в данной таблице понимается работник ПАО «НК «Роснефть» или Общества Группы или Подрядчика или Субподрядчика.</w:t>
            </w:r>
          </w:p>
          <w:p w14:paraId="19300886" w14:textId="77777777" w:rsidR="003E4B67" w:rsidRPr="0024557B" w:rsidRDefault="003E4B67" w:rsidP="00AD65B6">
            <w:pPr>
              <w:spacing w:before="60"/>
              <w:ind w:left="284" w:firstLine="284"/>
              <w:rPr>
                <w:i/>
                <w:szCs w:val="24"/>
              </w:rPr>
            </w:pPr>
            <w:r w:rsidRPr="00407F8F">
              <w:rPr>
                <w:i/>
                <w:spacing w:val="-4"/>
                <w:szCs w:val="24"/>
              </w:rPr>
              <w:t>&lt;</w:t>
            </w:r>
            <w:r w:rsidRPr="00407F8F">
              <w:rPr>
                <w:b/>
                <w:i/>
                <w:spacing w:val="-4"/>
                <w:szCs w:val="24"/>
              </w:rPr>
              <w:t>2)</w:t>
            </w:r>
            <w:r w:rsidRPr="00407F8F">
              <w:rPr>
                <w:i/>
                <w:spacing w:val="-4"/>
                <w:szCs w:val="24"/>
              </w:rPr>
              <w:t xml:space="preserve">&gt; – Если на этапе оперативного </w:t>
            </w:r>
            <w:r w:rsidRPr="0024557B">
              <w:rPr>
                <w:i/>
                <w:spacing w:val="-4"/>
                <w:szCs w:val="24"/>
              </w:rPr>
              <w:t xml:space="preserve">информирования о происшествии не удается однозначно определить, произошла ли или не произошла смерть </w:t>
            </w:r>
            <w:r w:rsidRPr="0024557B">
              <w:rPr>
                <w:i/>
                <w:szCs w:val="24"/>
              </w:rPr>
              <w:t xml:space="preserve">пострадавшего в результате общего заболевания или суицида – информирование осуществляют в соответствии с процедурой, установленной </w:t>
            </w:r>
            <w:r>
              <w:rPr>
                <w:i/>
                <w:szCs w:val="24"/>
              </w:rPr>
              <w:br/>
            </w:r>
            <w:r w:rsidRPr="0024557B">
              <w:rPr>
                <w:i/>
                <w:szCs w:val="24"/>
              </w:rPr>
              <w:t>в разделе</w:t>
            </w:r>
            <w:r w:rsidRPr="0024557B">
              <w:rPr>
                <w:b/>
                <w:i/>
                <w:szCs w:val="24"/>
              </w:rPr>
              <w:t xml:space="preserve"> </w:t>
            </w:r>
            <w:r w:rsidRPr="0024557B">
              <w:rPr>
                <w:i/>
                <w:szCs w:val="24"/>
              </w:rPr>
              <w:t>7 настоящей Инструкции.</w:t>
            </w:r>
          </w:p>
          <w:p w14:paraId="62C3AA9C" w14:textId="77777777" w:rsidR="003E4B67" w:rsidRPr="0024557B" w:rsidRDefault="003E4B67" w:rsidP="00AD65B6">
            <w:pPr>
              <w:spacing w:before="60"/>
              <w:ind w:left="284" w:firstLine="284"/>
              <w:rPr>
                <w:i/>
                <w:strike/>
                <w:szCs w:val="24"/>
              </w:rPr>
            </w:pPr>
            <w:r w:rsidRPr="0024557B">
              <w:rPr>
                <w:i/>
                <w:szCs w:val="24"/>
              </w:rPr>
              <w:t>&lt;</w:t>
            </w:r>
            <w:r>
              <w:rPr>
                <w:b/>
                <w:i/>
                <w:szCs w:val="24"/>
              </w:rPr>
              <w:t>3</w:t>
            </w:r>
            <w:r w:rsidRPr="0024557B">
              <w:rPr>
                <w:b/>
                <w:i/>
                <w:szCs w:val="24"/>
              </w:rPr>
              <w:t>)</w:t>
            </w:r>
            <w:r w:rsidRPr="0024557B">
              <w:rPr>
                <w:i/>
                <w:szCs w:val="24"/>
              </w:rPr>
              <w:t>&gt; – </w:t>
            </w:r>
            <w:r w:rsidRPr="0024557B">
              <w:rPr>
                <w:i/>
                <w:spacing w:val="-4"/>
                <w:szCs w:val="24"/>
              </w:rPr>
              <w:t>Перечень заболеваний, представляющих опасность для окружающих:</w:t>
            </w:r>
            <w:r w:rsidRPr="0024557B">
              <w:rPr>
                <w:b/>
                <w:i/>
                <w:spacing w:val="-4"/>
                <w:szCs w:val="24"/>
                <w:vertAlign w:val="superscript"/>
              </w:rPr>
              <w:t xml:space="preserve"> </w:t>
            </w:r>
            <w:r w:rsidRPr="0024557B">
              <w:rPr>
                <w:i/>
                <w:spacing w:val="-4"/>
                <w:szCs w:val="24"/>
              </w:rPr>
              <w:t>болезнь, вызванная вирусом иммунодефицита человека (ВИЧ), вирусные лихорадки, передаваемые членистоногими, гельминтозы, геморрагическая лихорадка, гепатит В, гепатит С, дифтерия, лепра, малярия, педикулез, акариаз и другие инфестации, сап, мелиоидоз, сибирская язва, туберкулез, холера, чума, корь</w:t>
            </w:r>
            <w:r w:rsidRPr="0024557B">
              <w:rPr>
                <w:rStyle w:val="af3"/>
                <w:b/>
                <w:spacing w:val="-4"/>
                <w:szCs w:val="24"/>
              </w:rPr>
              <w:footnoteReference w:id="4"/>
            </w:r>
            <w:r w:rsidRPr="0024557B">
              <w:rPr>
                <w:i/>
                <w:spacing w:val="-4"/>
                <w:szCs w:val="24"/>
              </w:rPr>
              <w:t xml:space="preserve">. </w:t>
            </w:r>
          </w:p>
          <w:p w14:paraId="077509C7" w14:textId="022CECD8" w:rsidR="003E4B67" w:rsidRPr="0024557B" w:rsidRDefault="003E4B67" w:rsidP="00AD65B6">
            <w:pPr>
              <w:spacing w:before="60"/>
              <w:ind w:left="284" w:firstLine="284"/>
              <w:rPr>
                <w:i/>
                <w:szCs w:val="24"/>
              </w:rPr>
            </w:pPr>
            <w:r w:rsidRPr="0024557B">
              <w:rPr>
                <w:i/>
                <w:szCs w:val="24"/>
              </w:rPr>
              <w:t>&lt;</w:t>
            </w:r>
            <w:r>
              <w:rPr>
                <w:b/>
                <w:i/>
                <w:szCs w:val="24"/>
              </w:rPr>
              <w:t>4</w:t>
            </w:r>
            <w:r w:rsidRPr="0024557B">
              <w:rPr>
                <w:b/>
                <w:i/>
                <w:szCs w:val="24"/>
              </w:rPr>
              <w:t>)</w:t>
            </w:r>
            <w:r w:rsidRPr="0024557B">
              <w:rPr>
                <w:i/>
                <w:szCs w:val="24"/>
              </w:rPr>
              <w:t>&gt;</w:t>
            </w:r>
            <w:r w:rsidR="00B2345E">
              <w:rPr>
                <w:i/>
                <w:szCs w:val="24"/>
              </w:rPr>
              <w:t> </w:t>
            </w:r>
            <w:r w:rsidRPr="0024557B">
              <w:rPr>
                <w:i/>
                <w:szCs w:val="24"/>
              </w:rPr>
              <w:t>–</w:t>
            </w:r>
            <w:r w:rsidR="00B2345E">
              <w:rPr>
                <w:i/>
                <w:szCs w:val="24"/>
              </w:rPr>
              <w:t> </w:t>
            </w:r>
            <w:r w:rsidRPr="0024557B">
              <w:rPr>
                <w:i/>
                <w:szCs w:val="24"/>
              </w:rPr>
              <w:t xml:space="preserve">Беспилотный летательный аппарат (со взрывным устройством), авиационная бомба, ракета, артиллерийский снаряд, мина </w:t>
            </w:r>
            <w:r>
              <w:rPr>
                <w:i/>
                <w:szCs w:val="24"/>
              </w:rPr>
              <w:br/>
            </w:r>
            <w:r w:rsidRPr="0024557B">
              <w:rPr>
                <w:i/>
                <w:spacing w:val="-2"/>
                <w:szCs w:val="24"/>
              </w:rPr>
              <w:t>(в т.ч. артиллерийская), фугас, граната, самодельное взрывное устройство и т.п., за исключением боеприпасов времён Великой Отечественной войны.</w:t>
            </w:r>
            <w:r w:rsidRPr="0024557B">
              <w:rPr>
                <w:i/>
                <w:szCs w:val="24"/>
              </w:rPr>
              <w:t xml:space="preserve"> </w:t>
            </w:r>
          </w:p>
          <w:p w14:paraId="3004C85F" w14:textId="77777777" w:rsidR="003E4B67" w:rsidRPr="0024557B" w:rsidRDefault="003E4B67" w:rsidP="00AD65B6">
            <w:pPr>
              <w:spacing w:before="60"/>
              <w:ind w:left="284" w:firstLine="284"/>
              <w:rPr>
                <w:i/>
                <w:szCs w:val="24"/>
              </w:rPr>
            </w:pPr>
            <w:r w:rsidRPr="0024557B">
              <w:rPr>
                <w:i/>
                <w:szCs w:val="24"/>
              </w:rPr>
              <w:t>&lt;</w:t>
            </w:r>
            <w:r>
              <w:rPr>
                <w:b/>
                <w:i/>
                <w:szCs w:val="24"/>
              </w:rPr>
              <w:t>5</w:t>
            </w:r>
            <w:r w:rsidRPr="0024557B">
              <w:rPr>
                <w:b/>
                <w:i/>
                <w:szCs w:val="24"/>
              </w:rPr>
              <w:t>)</w:t>
            </w:r>
            <w:r w:rsidRPr="0024557B">
              <w:rPr>
                <w:i/>
                <w:szCs w:val="24"/>
              </w:rPr>
              <w:t xml:space="preserve">&gt; – За исключением физических конфликтов (драк), в которых принимали участие только </w:t>
            </w:r>
            <w:r w:rsidRPr="002F5702">
              <w:rPr>
                <w:i/>
                <w:szCs w:val="24"/>
              </w:rPr>
              <w:t>сторонни</w:t>
            </w:r>
            <w:r>
              <w:rPr>
                <w:i/>
                <w:szCs w:val="24"/>
              </w:rPr>
              <w:t>е</w:t>
            </w:r>
            <w:r w:rsidRPr="0024557B">
              <w:rPr>
                <w:i/>
                <w:szCs w:val="24"/>
              </w:rPr>
              <w:t xml:space="preserve"> лица.</w:t>
            </w:r>
          </w:p>
          <w:p w14:paraId="4287BD60" w14:textId="77777777" w:rsidR="003E4B67" w:rsidRDefault="003E4B67" w:rsidP="00AD65B6">
            <w:pPr>
              <w:spacing w:before="60"/>
              <w:ind w:left="284" w:firstLine="284"/>
              <w:rPr>
                <w:i/>
                <w:szCs w:val="24"/>
              </w:rPr>
            </w:pPr>
            <w:r w:rsidRPr="00A6786E">
              <w:rPr>
                <w:i/>
                <w:spacing w:val="-4"/>
                <w:szCs w:val="24"/>
              </w:rPr>
              <w:t>&lt;</w:t>
            </w:r>
            <w:r>
              <w:rPr>
                <w:b/>
                <w:i/>
                <w:spacing w:val="-4"/>
                <w:szCs w:val="24"/>
              </w:rPr>
              <w:t>6</w:t>
            </w:r>
            <w:r w:rsidRPr="00A6786E">
              <w:rPr>
                <w:b/>
                <w:i/>
                <w:spacing w:val="-4"/>
                <w:szCs w:val="24"/>
              </w:rPr>
              <w:t>)</w:t>
            </w:r>
            <w:r w:rsidRPr="00A6786E">
              <w:rPr>
                <w:i/>
                <w:spacing w:val="-4"/>
                <w:szCs w:val="24"/>
              </w:rPr>
              <w:t>&gt; –</w:t>
            </w:r>
            <w:r w:rsidRPr="00A6786E">
              <w:rPr>
                <w:i/>
                <w:szCs w:val="24"/>
              </w:rPr>
              <w:t> </w:t>
            </w:r>
            <w:r w:rsidRPr="00A6786E">
              <w:rPr>
                <w:i/>
                <w:iCs/>
                <w:szCs w:val="24"/>
              </w:rPr>
              <w:t xml:space="preserve">Здесь и далее по тексту предусматривается, что: </w:t>
            </w:r>
            <w:r w:rsidRPr="00A6786E">
              <w:rPr>
                <w:b/>
                <w:i/>
                <w:iCs/>
                <w:szCs w:val="24"/>
              </w:rPr>
              <w:t>а)</w:t>
            </w:r>
            <w:r w:rsidRPr="00A6786E">
              <w:rPr>
                <w:i/>
                <w:spacing w:val="-4"/>
                <w:szCs w:val="24"/>
              </w:rPr>
              <w:t xml:space="preserve"> отказ может быть полным или частичным; </w:t>
            </w:r>
            <w:r w:rsidRPr="00A6786E">
              <w:rPr>
                <w:b/>
                <w:i/>
                <w:spacing w:val="-4"/>
                <w:szCs w:val="24"/>
              </w:rPr>
              <w:t>б)</w:t>
            </w:r>
            <w:r w:rsidRPr="00A6786E">
              <w:rPr>
                <w:i/>
                <w:spacing w:val="-4"/>
                <w:szCs w:val="24"/>
              </w:rPr>
              <w:t> </w:t>
            </w:r>
            <w:r w:rsidRPr="00A6786E">
              <w:rPr>
                <w:i/>
                <w:spacing w:val="-4"/>
                <w:szCs w:val="24"/>
                <w:u w:val="single"/>
              </w:rPr>
              <w:t>полный отказ</w:t>
            </w:r>
            <w:r w:rsidRPr="00A6786E">
              <w:rPr>
                <w:i/>
                <w:spacing w:val="-4"/>
                <w:szCs w:val="24"/>
              </w:rPr>
              <w:t xml:space="preserve"> характеризуется переходом объекта в неработоспособное состояние; </w:t>
            </w:r>
            <w:r w:rsidRPr="00A6786E">
              <w:rPr>
                <w:b/>
                <w:i/>
                <w:spacing w:val="-4"/>
                <w:szCs w:val="24"/>
              </w:rPr>
              <w:t>в)</w:t>
            </w:r>
            <w:r w:rsidRPr="00A6786E">
              <w:rPr>
                <w:i/>
                <w:spacing w:val="-4"/>
                <w:szCs w:val="24"/>
              </w:rPr>
              <w:t> </w:t>
            </w:r>
            <w:r w:rsidRPr="00A6786E">
              <w:rPr>
                <w:i/>
                <w:spacing w:val="-4"/>
                <w:szCs w:val="24"/>
                <w:u w:val="single"/>
              </w:rPr>
              <w:t>частичный отказ</w:t>
            </w:r>
            <w:r w:rsidRPr="00A6786E">
              <w:rPr>
                <w:i/>
                <w:spacing w:val="-4"/>
                <w:szCs w:val="24"/>
              </w:rPr>
              <w:t xml:space="preserve"> характеризуется переходом объекта в частично неработоспособное состояние</w:t>
            </w:r>
            <w:r w:rsidRPr="00A6786E">
              <w:rPr>
                <w:i/>
                <w:szCs w:val="24"/>
              </w:rPr>
              <w:t>.</w:t>
            </w:r>
          </w:p>
          <w:p w14:paraId="6C78F60C" w14:textId="5E1A6B5C" w:rsidR="003E4B67" w:rsidRPr="0024557B" w:rsidRDefault="003E4B67" w:rsidP="00AD65B6">
            <w:pPr>
              <w:keepNext/>
              <w:spacing w:before="60"/>
              <w:ind w:left="284" w:firstLine="284"/>
              <w:rPr>
                <w:i/>
                <w:szCs w:val="24"/>
              </w:rPr>
            </w:pPr>
            <w:r w:rsidRPr="00086B2D">
              <w:rPr>
                <w:i/>
                <w:spacing w:val="-4"/>
                <w:szCs w:val="24"/>
              </w:rPr>
              <w:t>&lt;</w:t>
            </w:r>
            <w:r w:rsidRPr="0021049A">
              <w:rPr>
                <w:b/>
                <w:i/>
                <w:spacing w:val="-4"/>
                <w:szCs w:val="24"/>
              </w:rPr>
              <w:t>7)</w:t>
            </w:r>
            <w:r w:rsidRPr="00086B2D">
              <w:rPr>
                <w:i/>
                <w:spacing w:val="-4"/>
                <w:szCs w:val="24"/>
              </w:rPr>
              <w:t xml:space="preserve">&gt; – </w:t>
            </w:r>
            <w:r w:rsidRPr="0024557B">
              <w:rPr>
                <w:i/>
                <w:spacing w:val="-4"/>
                <w:szCs w:val="24"/>
              </w:rPr>
              <w:t xml:space="preserve">Происшествия, связанные с нарушениями обеспечения бесперебойного производственного процесса, в случае возникновения которых </w:t>
            </w:r>
            <w:r w:rsidR="00CD6715" w:rsidRPr="0024557B">
              <w:rPr>
                <w:i/>
                <w:spacing w:val="-4"/>
                <w:szCs w:val="24"/>
              </w:rPr>
              <w:t>директор</w:t>
            </w:r>
            <w:r w:rsidR="00CD6715" w:rsidRPr="0024557B">
              <w:rPr>
                <w:i/>
                <w:szCs w:val="24"/>
              </w:rPr>
              <w:t xml:space="preserve"> </w:t>
            </w:r>
            <w:r w:rsidRPr="0024557B">
              <w:rPr>
                <w:i/>
                <w:szCs w:val="24"/>
              </w:rPr>
              <w:t xml:space="preserve">СЦУКС согласовывает первичную информацию </w:t>
            </w:r>
            <w:r w:rsidRPr="0024557B">
              <w:rPr>
                <w:b/>
                <w:i/>
                <w:szCs w:val="24"/>
              </w:rPr>
              <w:t xml:space="preserve">только с </w:t>
            </w:r>
            <w:r w:rsidR="00F01156" w:rsidRPr="0024557B">
              <w:rPr>
                <w:b/>
                <w:i/>
                <w:szCs w:val="24"/>
              </w:rPr>
              <w:t xml:space="preserve">руководителем </w:t>
            </w:r>
            <w:r w:rsidRPr="0024557B">
              <w:rPr>
                <w:b/>
                <w:i/>
                <w:szCs w:val="24"/>
              </w:rPr>
              <w:t>КСП</w:t>
            </w:r>
            <w:r w:rsidRPr="0024557B">
              <w:rPr>
                <w:i/>
                <w:szCs w:val="24"/>
              </w:rPr>
              <w:t xml:space="preserve"> для дальнейшего информирования Главного исполнительного директора ПАО «НК «Роснефть»</w:t>
            </w:r>
            <w:r>
              <w:rPr>
                <w:i/>
                <w:szCs w:val="24"/>
              </w:rPr>
              <w:t>.</w:t>
            </w:r>
          </w:p>
        </w:tc>
      </w:tr>
    </w:tbl>
    <w:p w14:paraId="63C3127E" w14:textId="6B3A20F6" w:rsidR="002332E5" w:rsidRPr="008C0541" w:rsidRDefault="002332E5" w:rsidP="003E4B67">
      <w:pPr>
        <w:pStyle w:val="a8"/>
        <w:rPr>
          <w:rStyle w:val="36"/>
          <w:iCs/>
          <w:sz w:val="20"/>
          <w:szCs w:val="24"/>
        </w:rPr>
      </w:pPr>
    </w:p>
    <w:p w14:paraId="381E30A2" w14:textId="77777777" w:rsidR="001F0151" w:rsidRPr="00396233" w:rsidRDefault="001F0151" w:rsidP="008E293A">
      <w:pPr>
        <w:rPr>
          <w:rStyle w:val="36"/>
          <w:caps/>
          <w:sz w:val="16"/>
          <w:szCs w:val="16"/>
        </w:rPr>
        <w:sectPr w:rsidR="001F0151" w:rsidRPr="00396233" w:rsidSect="003B262B">
          <w:headerReference w:type="even" r:id="rId26"/>
          <w:headerReference w:type="default" r:id="rId27"/>
          <w:footerReference w:type="default" r:id="rId28"/>
          <w:headerReference w:type="first" r:id="rId29"/>
          <w:pgSz w:w="16838" w:h="11906" w:orient="landscape" w:code="9"/>
          <w:pgMar w:top="1247" w:right="567" w:bottom="1021" w:left="567" w:header="737" w:footer="680" w:gutter="0"/>
          <w:cols w:space="708"/>
          <w:docGrid w:linePitch="360"/>
        </w:sectPr>
      </w:pPr>
    </w:p>
    <w:p w14:paraId="793C8719" w14:textId="4B2C6679" w:rsidR="008E293A" w:rsidRPr="00846E02" w:rsidRDefault="00EF0F79" w:rsidP="00845F83">
      <w:pPr>
        <w:pStyle w:val="S14"/>
        <w:numPr>
          <w:ilvl w:val="0"/>
          <w:numId w:val="48"/>
        </w:numPr>
        <w:tabs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91" w:name="_Toc413748243"/>
      <w:bookmarkStart w:id="92" w:name="_Toc165107408"/>
      <w:bookmarkStart w:id="93" w:name="_Toc172560429"/>
      <w:r w:rsidRPr="00846E02">
        <w:rPr>
          <w:rFonts w:eastAsia="Calibri"/>
          <w:lang w:eastAsia="en-US"/>
        </w:rPr>
        <w:lastRenderedPageBreak/>
        <w:t>ОПЕРАТИВНОЕ ИНФОРМИРОВАНИЕ</w:t>
      </w:r>
      <w:bookmarkEnd w:id="91"/>
      <w:r w:rsidRPr="00846E02">
        <w:rPr>
          <w:rFonts w:eastAsia="Calibri"/>
          <w:lang w:eastAsia="en-US"/>
        </w:rPr>
        <w:t xml:space="preserve"> </w:t>
      </w:r>
      <w:r w:rsidR="00F109DE" w:rsidRPr="00846E02">
        <w:rPr>
          <w:rFonts w:eastAsia="Calibri"/>
          <w:lang w:eastAsia="en-US"/>
        </w:rPr>
        <w:t>НА ТЕРРИТОРИИ РОССИЙСКОЙ ФЕДЕРАЦИИ</w:t>
      </w:r>
      <w:bookmarkEnd w:id="92"/>
      <w:bookmarkEnd w:id="93"/>
    </w:p>
    <w:p w14:paraId="39093580" w14:textId="5E8FEED6" w:rsidR="00EF0F79" w:rsidRPr="00846E02" w:rsidRDefault="00EF0F79" w:rsidP="00893EBD">
      <w:pPr>
        <w:pStyle w:val="S24"/>
        <w:numPr>
          <w:ilvl w:val="1"/>
          <w:numId w:val="16"/>
        </w:numPr>
        <w:spacing w:before="240"/>
        <w:ind w:left="0" w:firstLine="0"/>
        <w:rPr>
          <w:rFonts w:eastAsia="Calibri"/>
        </w:rPr>
      </w:pPr>
      <w:bookmarkStart w:id="94" w:name="_Toc165107409"/>
      <w:bookmarkStart w:id="95" w:name="_Toc172560430"/>
      <w:r w:rsidRPr="00846E02">
        <w:rPr>
          <w:rFonts w:eastAsia="Calibri"/>
        </w:rPr>
        <w:t>ПОРЯДОК ИНФОРМИРОВАНИЯ О ЧРЕЗВЫЧАЙНОЙ СИТУАЦИИ (УГРОЗЕ), ПРОИСШЕСТВИИ</w:t>
      </w:r>
      <w:bookmarkEnd w:id="94"/>
      <w:bookmarkEnd w:id="95"/>
    </w:p>
    <w:p w14:paraId="0B4BDFB9" w14:textId="4D3113BD" w:rsidR="00880AC1" w:rsidRPr="00713A09" w:rsidRDefault="00A56826" w:rsidP="008C0541">
      <w:pPr>
        <w:pStyle w:val="afb"/>
        <w:numPr>
          <w:ilvl w:val="2"/>
          <w:numId w:val="16"/>
        </w:numPr>
        <w:tabs>
          <w:tab w:val="left" w:pos="709"/>
        </w:tabs>
        <w:spacing w:before="120"/>
        <w:ind w:left="0" w:firstLine="0"/>
        <w:rPr>
          <w:szCs w:val="24"/>
        </w:rPr>
      </w:pPr>
      <w:r w:rsidRPr="00713A09">
        <w:rPr>
          <w:b/>
          <w:szCs w:val="24"/>
        </w:rPr>
        <w:t>Решение</w:t>
      </w:r>
      <w:r w:rsidRPr="00713A09">
        <w:rPr>
          <w:szCs w:val="24"/>
        </w:rPr>
        <w:t xml:space="preserve"> о </w:t>
      </w:r>
      <w:r w:rsidR="00E33D52" w:rsidRPr="00E33D52">
        <w:rPr>
          <w:szCs w:val="24"/>
        </w:rPr>
        <w:t xml:space="preserve">категории, наименовании и уровне </w:t>
      </w:r>
      <w:r w:rsidR="00854BC8" w:rsidRPr="00713A09">
        <w:rPr>
          <w:szCs w:val="24"/>
        </w:rPr>
        <w:t xml:space="preserve">произошедшего </w:t>
      </w:r>
      <w:r w:rsidR="005660F3" w:rsidRPr="00713A09">
        <w:rPr>
          <w:szCs w:val="24"/>
        </w:rPr>
        <w:t xml:space="preserve">оперативного </w:t>
      </w:r>
      <w:r w:rsidR="005660F3" w:rsidRPr="00E537EB">
        <w:rPr>
          <w:spacing w:val="-2"/>
          <w:szCs w:val="24"/>
        </w:rPr>
        <w:t>события</w:t>
      </w:r>
      <w:r w:rsidRPr="00E537EB">
        <w:rPr>
          <w:spacing w:val="-2"/>
          <w:szCs w:val="24"/>
        </w:rPr>
        <w:t xml:space="preserve"> в соответствии с имеющейся информацией и критериями, установленными в </w:t>
      </w:r>
      <w:r w:rsidR="00174C26">
        <w:rPr>
          <w:spacing w:val="-2"/>
          <w:szCs w:val="24"/>
        </w:rPr>
        <w:t>разделах</w:t>
      </w:r>
      <w:r w:rsidR="00174C26" w:rsidRPr="00E537EB">
        <w:rPr>
          <w:spacing w:val="-2"/>
          <w:szCs w:val="24"/>
        </w:rPr>
        <w:t xml:space="preserve"> </w:t>
      </w:r>
      <w:r w:rsidR="00612D2B" w:rsidRPr="00713A09">
        <w:rPr>
          <w:szCs w:val="24"/>
        </w:rPr>
        <w:t>5</w:t>
      </w:r>
      <w:r w:rsidRPr="00713A09">
        <w:rPr>
          <w:szCs w:val="24"/>
        </w:rPr>
        <w:t xml:space="preserve"> и </w:t>
      </w:r>
      <w:r w:rsidR="00612D2B" w:rsidRPr="00713A09">
        <w:rPr>
          <w:szCs w:val="24"/>
        </w:rPr>
        <w:t>6</w:t>
      </w:r>
      <w:r w:rsidRPr="00713A09">
        <w:rPr>
          <w:szCs w:val="24"/>
        </w:rPr>
        <w:t xml:space="preserve"> </w:t>
      </w:r>
      <w:r w:rsidR="00405F63" w:rsidRPr="00405F63">
        <w:rPr>
          <w:szCs w:val="24"/>
        </w:rPr>
        <w:t>настоящей Инструкции</w:t>
      </w:r>
      <w:r w:rsidR="00880AC1" w:rsidRPr="00713A09">
        <w:rPr>
          <w:szCs w:val="24"/>
        </w:rPr>
        <w:t xml:space="preserve">, </w:t>
      </w:r>
      <w:r w:rsidR="00880AC1" w:rsidRPr="00713A09">
        <w:rPr>
          <w:b/>
          <w:szCs w:val="24"/>
        </w:rPr>
        <w:t>принимается</w:t>
      </w:r>
      <w:r w:rsidR="00880AC1" w:rsidRPr="00713A09">
        <w:rPr>
          <w:szCs w:val="24"/>
        </w:rPr>
        <w:t>:</w:t>
      </w:r>
    </w:p>
    <w:p w14:paraId="7CB443B8" w14:textId="43093901" w:rsidR="00880AC1" w:rsidRPr="00846E02" w:rsidRDefault="00880AC1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846E02">
        <w:rPr>
          <w:szCs w:val="26"/>
        </w:rPr>
        <w:t xml:space="preserve">в ССП </w:t>
      </w:r>
      <w:r w:rsidR="00091F6C">
        <w:rPr>
          <w:szCs w:val="26"/>
        </w:rPr>
        <w:t>ПАО «НК «Роснефть»</w:t>
      </w:r>
      <w:r w:rsidRPr="00846E02">
        <w:rPr>
          <w:szCs w:val="26"/>
        </w:rPr>
        <w:t xml:space="preserve"> – </w:t>
      </w:r>
      <w:r w:rsidR="00854BC8" w:rsidRPr="00846E02">
        <w:rPr>
          <w:szCs w:val="26"/>
        </w:rPr>
        <w:t xml:space="preserve">его </w:t>
      </w:r>
      <w:r w:rsidR="00174C26">
        <w:rPr>
          <w:szCs w:val="26"/>
        </w:rPr>
        <w:t>Р</w:t>
      </w:r>
      <w:r w:rsidRPr="00846E02">
        <w:rPr>
          <w:szCs w:val="26"/>
        </w:rPr>
        <w:t>уководителем;</w:t>
      </w:r>
    </w:p>
    <w:p w14:paraId="4BB0BF08" w14:textId="03761BEB" w:rsidR="00A56826" w:rsidRPr="00846E02" w:rsidRDefault="00880AC1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846E02">
        <w:rPr>
          <w:szCs w:val="26"/>
        </w:rPr>
        <w:t>в ОГ – ЕИО ОГ.</w:t>
      </w:r>
    </w:p>
    <w:p w14:paraId="1BE6F330" w14:textId="694D1569" w:rsidR="00020CBF" w:rsidRPr="00846E02" w:rsidRDefault="00020CBF" w:rsidP="008C0541">
      <w:pPr>
        <w:pStyle w:val="afb"/>
        <w:numPr>
          <w:ilvl w:val="2"/>
          <w:numId w:val="16"/>
        </w:numPr>
        <w:tabs>
          <w:tab w:val="left" w:pos="709"/>
        </w:tabs>
        <w:spacing w:before="120"/>
        <w:ind w:left="0" w:firstLine="0"/>
        <w:rPr>
          <w:szCs w:val="24"/>
        </w:rPr>
      </w:pPr>
      <w:r w:rsidRPr="00846E02">
        <w:rPr>
          <w:szCs w:val="24"/>
        </w:rPr>
        <w:t>Решение об отнесении разлива нефти и</w:t>
      </w:r>
      <w:r w:rsidR="00E84F93" w:rsidRPr="00846E02">
        <w:rPr>
          <w:szCs w:val="24"/>
        </w:rPr>
        <w:t> (</w:t>
      </w:r>
      <w:r w:rsidRPr="00846E02">
        <w:rPr>
          <w:szCs w:val="24"/>
        </w:rPr>
        <w:t>или</w:t>
      </w:r>
      <w:r w:rsidR="00E84F93" w:rsidRPr="00846E02">
        <w:rPr>
          <w:szCs w:val="24"/>
        </w:rPr>
        <w:t>)</w:t>
      </w:r>
      <w:r w:rsidRPr="00846E02">
        <w:rPr>
          <w:szCs w:val="24"/>
        </w:rPr>
        <w:t xml:space="preserve"> нефтепродуктов к ЧС </w:t>
      </w:r>
      <w:r w:rsidR="00A25E22" w:rsidRPr="00846E02">
        <w:rPr>
          <w:szCs w:val="24"/>
        </w:rPr>
        <w:t xml:space="preserve">в соответствии с критериями, установленными </w:t>
      </w:r>
      <w:r w:rsidR="007E3926" w:rsidRPr="00846E02">
        <w:rPr>
          <w:szCs w:val="24"/>
        </w:rPr>
        <w:t>федеральными органами исполнительной власти</w:t>
      </w:r>
      <w:r w:rsidR="000E04C2" w:rsidRPr="00846E02">
        <w:rPr>
          <w:szCs w:val="24"/>
        </w:rPr>
        <w:t>,</w:t>
      </w:r>
      <w:r w:rsidR="00A25E22" w:rsidRPr="00846E02">
        <w:rPr>
          <w:szCs w:val="24"/>
        </w:rPr>
        <w:t xml:space="preserve"> </w:t>
      </w:r>
      <w:r w:rsidRPr="00846E02">
        <w:rPr>
          <w:szCs w:val="24"/>
        </w:rPr>
        <w:t xml:space="preserve">принимают </w:t>
      </w:r>
      <w:r w:rsidR="00174C26">
        <w:rPr>
          <w:szCs w:val="24"/>
        </w:rPr>
        <w:t>Р</w:t>
      </w:r>
      <w:r w:rsidRPr="00846E02">
        <w:rPr>
          <w:szCs w:val="24"/>
        </w:rPr>
        <w:t xml:space="preserve">уководители территориального органа федерального органа исполнительной власти или специализированной морской инспекции, находящихся в ведении Министерства природных </w:t>
      </w:r>
      <w:r w:rsidRPr="00846E02">
        <w:rPr>
          <w:spacing w:val="-4"/>
          <w:szCs w:val="24"/>
        </w:rPr>
        <w:t xml:space="preserve">ресурсов и экологии РФ, или лица, уполномоченные распоряжением </w:t>
      </w:r>
      <w:r w:rsidR="00174C26">
        <w:rPr>
          <w:spacing w:val="-4"/>
          <w:szCs w:val="24"/>
        </w:rPr>
        <w:t>Р</w:t>
      </w:r>
      <w:r w:rsidR="00EC0012" w:rsidRPr="00846E02">
        <w:rPr>
          <w:spacing w:val="-4"/>
          <w:szCs w:val="24"/>
        </w:rPr>
        <w:t>уководителей указанных</w:t>
      </w:r>
      <w:r w:rsidR="00EC0012" w:rsidRPr="00846E02">
        <w:rPr>
          <w:szCs w:val="24"/>
        </w:rPr>
        <w:t xml:space="preserve"> органов</w:t>
      </w:r>
      <w:r w:rsidRPr="00846E02">
        <w:rPr>
          <w:szCs w:val="24"/>
        </w:rPr>
        <w:t>.</w:t>
      </w:r>
    </w:p>
    <w:p w14:paraId="33D26317" w14:textId="303EE06E" w:rsidR="00162477" w:rsidRPr="00846E02" w:rsidRDefault="00162477" w:rsidP="008C0541">
      <w:pPr>
        <w:pStyle w:val="afb"/>
        <w:numPr>
          <w:ilvl w:val="2"/>
          <w:numId w:val="16"/>
        </w:numPr>
        <w:tabs>
          <w:tab w:val="left" w:pos="709"/>
        </w:tabs>
        <w:spacing w:before="120"/>
        <w:ind w:left="0" w:firstLine="0"/>
        <w:rPr>
          <w:szCs w:val="24"/>
        </w:rPr>
      </w:pPr>
      <w:r w:rsidRPr="00846E02">
        <w:rPr>
          <w:spacing w:val="-4"/>
          <w:szCs w:val="24"/>
        </w:rPr>
        <w:t xml:space="preserve">В случаях </w:t>
      </w:r>
      <w:r w:rsidRPr="00846E02">
        <w:rPr>
          <w:b/>
          <w:spacing w:val="-4"/>
          <w:szCs w:val="24"/>
        </w:rPr>
        <w:t>разливов нефти и (или) нефтепродуктов</w:t>
      </w:r>
      <w:r w:rsidRPr="00846E02">
        <w:rPr>
          <w:spacing w:val="-4"/>
          <w:szCs w:val="24"/>
        </w:rPr>
        <w:t xml:space="preserve"> </w:t>
      </w:r>
      <w:r w:rsidR="00E57E67" w:rsidRPr="008E2C5F">
        <w:rPr>
          <w:spacing w:val="-4"/>
          <w:szCs w:val="24"/>
        </w:rPr>
        <w:t>ДДС</w:t>
      </w:r>
      <w:r w:rsidR="00D223DC" w:rsidRPr="008E2C5F">
        <w:rPr>
          <w:spacing w:val="-4"/>
          <w:szCs w:val="24"/>
        </w:rPr>
        <w:t xml:space="preserve"> или</w:t>
      </w:r>
      <w:r w:rsidR="00E57E67" w:rsidRPr="008E2C5F">
        <w:rPr>
          <w:spacing w:val="-4"/>
          <w:szCs w:val="24"/>
        </w:rPr>
        <w:t xml:space="preserve"> </w:t>
      </w:r>
      <w:r w:rsidR="00D223DC" w:rsidRPr="008E2C5F">
        <w:rPr>
          <w:spacing w:val="-4"/>
          <w:szCs w:val="24"/>
        </w:rPr>
        <w:t xml:space="preserve">Ответственный за информирование ОГ </w:t>
      </w:r>
      <w:r w:rsidR="00E57E67" w:rsidRPr="008E2C5F">
        <w:rPr>
          <w:spacing w:val="-4"/>
          <w:szCs w:val="24"/>
        </w:rPr>
        <w:t>осуществляет</w:t>
      </w:r>
      <w:r w:rsidR="00E57E67" w:rsidRPr="008E2C5F">
        <w:rPr>
          <w:szCs w:val="24"/>
        </w:rPr>
        <w:t xml:space="preserve"> </w:t>
      </w:r>
      <w:r w:rsidRPr="008E2C5F">
        <w:rPr>
          <w:spacing w:val="-4"/>
          <w:szCs w:val="24"/>
        </w:rPr>
        <w:t xml:space="preserve">информирование </w:t>
      </w:r>
      <w:r w:rsidR="006D5024" w:rsidRPr="008E2C5F">
        <w:rPr>
          <w:szCs w:val="24"/>
        </w:rPr>
        <w:t xml:space="preserve">в соответствии </w:t>
      </w:r>
      <w:r w:rsidR="006D5024" w:rsidRPr="0000145F">
        <w:rPr>
          <w:szCs w:val="24"/>
        </w:rPr>
        <w:t xml:space="preserve">с требованиями, установленными в </w:t>
      </w:r>
      <w:r w:rsidR="00431AE4" w:rsidRPr="0000145F">
        <w:rPr>
          <w:szCs w:val="24"/>
        </w:rPr>
        <w:t xml:space="preserve">Инструкции Компании </w:t>
      </w:r>
      <w:r w:rsidR="00D01B6E">
        <w:rPr>
          <w:szCs w:val="24"/>
        </w:rPr>
        <w:t>№ </w:t>
      </w:r>
      <w:r w:rsidR="00431AE4" w:rsidRPr="0000145F">
        <w:rPr>
          <w:szCs w:val="24"/>
        </w:rPr>
        <w:t>П3-11.04 И-001124 «</w:t>
      </w:r>
      <w:r w:rsidR="00431AE4" w:rsidRPr="0000145F">
        <w:rPr>
          <w:bCs/>
          <w:szCs w:val="24"/>
        </w:rPr>
        <w:t>Табель срочных донесений по вопросам гражданской обороны, предупреждения и ликвидации чрезвычайных ситуаций, промышленной, пожарной и экологической безопасности</w:t>
      </w:r>
      <w:r w:rsidR="00431AE4" w:rsidRPr="0000145F">
        <w:rPr>
          <w:szCs w:val="24"/>
        </w:rPr>
        <w:t>»</w:t>
      </w:r>
      <w:r w:rsidR="006D5024" w:rsidRPr="00846E02">
        <w:rPr>
          <w:szCs w:val="24"/>
        </w:rPr>
        <w:t xml:space="preserve">, </w:t>
      </w:r>
      <w:r w:rsidR="00C4237C" w:rsidRPr="00846E02">
        <w:rPr>
          <w:szCs w:val="24"/>
        </w:rPr>
        <w:t xml:space="preserve">после </w:t>
      </w:r>
      <w:r w:rsidR="00C4237C" w:rsidRPr="0000145F">
        <w:rPr>
          <w:szCs w:val="24"/>
        </w:rPr>
        <w:t xml:space="preserve">согласования </w:t>
      </w:r>
      <w:r w:rsidR="00BE0BED" w:rsidRPr="0000145F">
        <w:rPr>
          <w:szCs w:val="24"/>
        </w:rPr>
        <w:t xml:space="preserve">с </w:t>
      </w:r>
      <w:r w:rsidR="006D5024" w:rsidRPr="0000145F">
        <w:rPr>
          <w:szCs w:val="24"/>
        </w:rPr>
        <w:t xml:space="preserve">ЕИО </w:t>
      </w:r>
      <w:r w:rsidR="006D5024" w:rsidRPr="00846E02">
        <w:rPr>
          <w:szCs w:val="24"/>
        </w:rPr>
        <w:t>ОГ</w:t>
      </w:r>
      <w:r w:rsidR="006D5024" w:rsidRPr="00846E02" w:rsidDel="006121A9">
        <w:rPr>
          <w:szCs w:val="24"/>
        </w:rPr>
        <w:t xml:space="preserve"> </w:t>
      </w:r>
      <w:r w:rsidR="006D5024" w:rsidRPr="00846E02">
        <w:rPr>
          <w:szCs w:val="24"/>
        </w:rPr>
        <w:t xml:space="preserve">(его Заместителем) </w:t>
      </w:r>
      <w:r w:rsidR="00C4237C" w:rsidRPr="00846E02">
        <w:rPr>
          <w:szCs w:val="24"/>
        </w:rPr>
        <w:t xml:space="preserve">содержания </w:t>
      </w:r>
      <w:r w:rsidR="006D5024" w:rsidRPr="00846E02">
        <w:rPr>
          <w:szCs w:val="24"/>
        </w:rPr>
        <w:t xml:space="preserve">направляемой информации </w:t>
      </w:r>
      <w:r w:rsidR="00C4237C" w:rsidRPr="00846E02">
        <w:rPr>
          <w:szCs w:val="24"/>
        </w:rPr>
        <w:t>и адресатов</w:t>
      </w:r>
      <w:r w:rsidRPr="00846E02">
        <w:rPr>
          <w:szCs w:val="24"/>
        </w:rPr>
        <w:t>.</w:t>
      </w:r>
    </w:p>
    <w:p w14:paraId="68763EDA" w14:textId="1DFB3D09" w:rsidR="00020CBF" w:rsidRPr="00846E02" w:rsidRDefault="00020CBF" w:rsidP="008C0541">
      <w:pPr>
        <w:pStyle w:val="afb"/>
        <w:numPr>
          <w:ilvl w:val="2"/>
          <w:numId w:val="16"/>
        </w:numPr>
        <w:tabs>
          <w:tab w:val="left" w:pos="709"/>
        </w:tabs>
        <w:spacing w:before="120"/>
        <w:ind w:left="0" w:firstLine="0"/>
        <w:rPr>
          <w:spacing w:val="-4"/>
          <w:szCs w:val="24"/>
        </w:rPr>
      </w:pPr>
      <w:r w:rsidRPr="00846E02">
        <w:rPr>
          <w:spacing w:val="-4"/>
          <w:szCs w:val="24"/>
        </w:rPr>
        <w:t>В случае если ЧС</w:t>
      </w:r>
      <w:r w:rsidR="003B2558" w:rsidRPr="00846E02">
        <w:rPr>
          <w:spacing w:val="-4"/>
          <w:szCs w:val="24"/>
        </w:rPr>
        <w:t>,</w:t>
      </w:r>
      <w:r w:rsidRPr="00846E02">
        <w:rPr>
          <w:spacing w:val="-4"/>
          <w:szCs w:val="24"/>
        </w:rPr>
        <w:t xml:space="preserve"> происшествие любого уровня связано </w:t>
      </w:r>
      <w:r w:rsidRPr="00846E02">
        <w:rPr>
          <w:b/>
          <w:spacing w:val="-4"/>
          <w:szCs w:val="24"/>
        </w:rPr>
        <w:t>с отказом трубопровода</w:t>
      </w:r>
      <w:r w:rsidRPr="00846E02">
        <w:rPr>
          <w:spacing w:val="-4"/>
          <w:szCs w:val="24"/>
        </w:rPr>
        <w:t xml:space="preserve">, </w:t>
      </w:r>
      <w:r w:rsidR="00612D2B" w:rsidRPr="00846E02">
        <w:rPr>
          <w:spacing w:val="-4"/>
          <w:szCs w:val="24"/>
        </w:rPr>
        <w:br/>
      </w:r>
      <w:r w:rsidRPr="00846E02">
        <w:rPr>
          <w:spacing w:val="-4"/>
          <w:szCs w:val="24"/>
        </w:rPr>
        <w:t>то информация, кроме того, должна быть передана</w:t>
      </w:r>
      <w:r w:rsidR="003B2558" w:rsidRPr="00846E02">
        <w:rPr>
          <w:spacing w:val="-4"/>
          <w:szCs w:val="24"/>
        </w:rPr>
        <w:t xml:space="preserve"> от </w:t>
      </w:r>
      <w:r w:rsidR="00ED5220" w:rsidRPr="00ED5220">
        <w:rPr>
          <w:spacing w:val="-4"/>
          <w:szCs w:val="24"/>
        </w:rPr>
        <w:t>ДДС</w:t>
      </w:r>
      <w:r w:rsidR="00ED5220">
        <w:rPr>
          <w:spacing w:val="-4"/>
          <w:szCs w:val="24"/>
        </w:rPr>
        <w:t> </w:t>
      </w:r>
      <w:r w:rsidR="00ED5220" w:rsidRPr="00ED5220">
        <w:rPr>
          <w:spacing w:val="-4"/>
          <w:szCs w:val="24"/>
        </w:rPr>
        <w:t>или</w:t>
      </w:r>
      <w:r w:rsidR="00ED5220">
        <w:rPr>
          <w:spacing w:val="-4"/>
          <w:szCs w:val="24"/>
        </w:rPr>
        <w:t> </w:t>
      </w:r>
      <w:r w:rsidR="00ED5220" w:rsidRPr="00ED5220">
        <w:rPr>
          <w:spacing w:val="-4"/>
          <w:szCs w:val="24"/>
        </w:rPr>
        <w:t>Ответственн</w:t>
      </w:r>
      <w:r w:rsidR="00ED5220">
        <w:rPr>
          <w:spacing w:val="-4"/>
          <w:szCs w:val="24"/>
        </w:rPr>
        <w:t>ого</w:t>
      </w:r>
      <w:r w:rsidR="00ED5220" w:rsidRPr="00ED5220">
        <w:rPr>
          <w:spacing w:val="-4"/>
          <w:szCs w:val="24"/>
        </w:rPr>
        <w:t xml:space="preserve"> за информирование ОГ</w:t>
      </w:r>
      <w:r w:rsidRPr="00846E02">
        <w:rPr>
          <w:spacing w:val="-4"/>
          <w:szCs w:val="24"/>
        </w:rPr>
        <w:t>:</w:t>
      </w:r>
    </w:p>
    <w:p w14:paraId="6A5E8283" w14:textId="6414679B" w:rsidR="00020CBF" w:rsidRPr="00846E02" w:rsidRDefault="00020CBF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846E02">
        <w:rPr>
          <w:szCs w:val="26"/>
        </w:rPr>
        <w:t xml:space="preserve">в ССП ОГ или </w:t>
      </w:r>
      <w:r w:rsidR="00174C26">
        <w:rPr>
          <w:szCs w:val="26"/>
        </w:rPr>
        <w:t>Подрядчику</w:t>
      </w:r>
      <w:r w:rsidRPr="00846E02">
        <w:rPr>
          <w:szCs w:val="26"/>
        </w:rPr>
        <w:t>, обеспечивающую ремонт трубопровода, локализацию и ликвидацию последствий отказа;</w:t>
      </w:r>
    </w:p>
    <w:p w14:paraId="46C1D0C7" w14:textId="77777777" w:rsidR="00020CBF" w:rsidRPr="00846E02" w:rsidRDefault="00020CBF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846E02">
        <w:rPr>
          <w:szCs w:val="26"/>
        </w:rPr>
        <w:t>в смежные цеха или организации, находящиеся в зоне вероятного негативного влияния результатов отказа, либо ведущие взаимосвязанную деятельность, зависящую от остановки оборудования в результате отказа (при необходимости);</w:t>
      </w:r>
    </w:p>
    <w:p w14:paraId="14733F6F" w14:textId="77777777" w:rsidR="00020CBF" w:rsidRPr="00846E02" w:rsidRDefault="00020CBF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846E02">
        <w:rPr>
          <w:szCs w:val="26"/>
        </w:rPr>
        <w:t>в страховую организацию (при необходимости).</w:t>
      </w:r>
    </w:p>
    <w:p w14:paraId="24553056" w14:textId="53ECCB66" w:rsidR="00020CBF" w:rsidRPr="00797879" w:rsidRDefault="00020CBF" w:rsidP="008C0541">
      <w:pPr>
        <w:pStyle w:val="afb"/>
        <w:numPr>
          <w:ilvl w:val="2"/>
          <w:numId w:val="16"/>
        </w:numPr>
        <w:tabs>
          <w:tab w:val="left" w:pos="709"/>
        </w:tabs>
        <w:spacing w:before="120"/>
        <w:ind w:left="0" w:firstLine="0"/>
        <w:rPr>
          <w:szCs w:val="24"/>
        </w:rPr>
      </w:pPr>
      <w:r w:rsidRPr="00797879">
        <w:rPr>
          <w:spacing w:val="-4"/>
          <w:szCs w:val="24"/>
        </w:rPr>
        <w:t xml:space="preserve">Если оперативное событие связано с применением, обслуживанием, хранением, </w:t>
      </w:r>
      <w:r w:rsidRPr="00797879">
        <w:rPr>
          <w:szCs w:val="24"/>
        </w:rPr>
        <w:t xml:space="preserve">обеспечением полёта </w:t>
      </w:r>
      <w:r w:rsidRPr="00797879">
        <w:rPr>
          <w:b/>
          <w:szCs w:val="24"/>
        </w:rPr>
        <w:t>воздушного транспорта</w:t>
      </w:r>
      <w:r w:rsidRPr="00797879">
        <w:rPr>
          <w:szCs w:val="24"/>
        </w:rPr>
        <w:t xml:space="preserve">, </w:t>
      </w:r>
      <w:r w:rsidR="00E57E67" w:rsidRPr="00797879">
        <w:rPr>
          <w:szCs w:val="24"/>
        </w:rPr>
        <w:t xml:space="preserve">ОДС СЦУКС </w:t>
      </w:r>
      <w:r w:rsidR="00CD20B1" w:rsidRPr="00797879">
        <w:rPr>
          <w:szCs w:val="24"/>
        </w:rPr>
        <w:t xml:space="preserve">в течение </w:t>
      </w:r>
      <w:r w:rsidR="00CD20B1" w:rsidRPr="00A2192F">
        <w:rPr>
          <w:b/>
          <w:szCs w:val="24"/>
        </w:rPr>
        <w:t>20 минут</w:t>
      </w:r>
      <w:r w:rsidR="00CD20B1" w:rsidRPr="00797879">
        <w:rPr>
          <w:szCs w:val="24"/>
        </w:rPr>
        <w:t xml:space="preserve"> с момента получения от ОГ Донесения ОД-1 </w:t>
      </w:r>
      <w:r w:rsidR="00FD7FEF" w:rsidRPr="00797879">
        <w:rPr>
          <w:szCs w:val="24"/>
        </w:rPr>
        <w:t xml:space="preserve">дополнительно </w:t>
      </w:r>
      <w:r w:rsidR="00E57E67" w:rsidRPr="00797879">
        <w:rPr>
          <w:szCs w:val="24"/>
        </w:rPr>
        <w:t>информирует</w:t>
      </w:r>
      <w:r w:rsidRPr="00797879">
        <w:rPr>
          <w:szCs w:val="24"/>
        </w:rPr>
        <w:t xml:space="preserve"> </w:t>
      </w:r>
      <w:r w:rsidR="00CD20B1" w:rsidRPr="00797879">
        <w:rPr>
          <w:szCs w:val="24"/>
        </w:rPr>
        <w:t xml:space="preserve">Управление авиаперевозок Управления делами </w:t>
      </w:r>
      <w:r w:rsidR="00091F6C">
        <w:rPr>
          <w:szCs w:val="24"/>
        </w:rPr>
        <w:t>ПАО «НК «Роснефть»</w:t>
      </w:r>
      <w:r w:rsidRPr="00797879">
        <w:rPr>
          <w:szCs w:val="24"/>
        </w:rPr>
        <w:t>.</w:t>
      </w:r>
      <w:r w:rsidR="00CD20B1" w:rsidRPr="00797879">
        <w:rPr>
          <w:rFonts w:eastAsia="Times New Roman"/>
          <w:szCs w:val="24"/>
          <w:lang w:eastAsia="ru-RU"/>
        </w:rPr>
        <w:t xml:space="preserve"> </w:t>
      </w:r>
    </w:p>
    <w:p w14:paraId="7D647A5E" w14:textId="35F6FAE1" w:rsidR="00330286" w:rsidRPr="00846E02" w:rsidRDefault="00DB40CD" w:rsidP="008C0541">
      <w:pPr>
        <w:pStyle w:val="afb"/>
        <w:numPr>
          <w:ilvl w:val="2"/>
          <w:numId w:val="16"/>
        </w:numPr>
        <w:tabs>
          <w:tab w:val="left" w:pos="709"/>
        </w:tabs>
        <w:spacing w:before="120"/>
        <w:ind w:left="0" w:firstLine="0"/>
        <w:rPr>
          <w:spacing w:val="-4"/>
          <w:szCs w:val="24"/>
        </w:rPr>
      </w:pPr>
      <w:r w:rsidRPr="00846E02">
        <w:rPr>
          <w:spacing w:val="-4"/>
          <w:szCs w:val="24"/>
        </w:rPr>
        <w:t xml:space="preserve">При обнаружении </w:t>
      </w:r>
      <w:r w:rsidRPr="00846E02">
        <w:rPr>
          <w:b/>
          <w:spacing w:val="-4"/>
          <w:szCs w:val="24"/>
        </w:rPr>
        <w:t>лесного или другого ландшафтного (природного) пожара</w:t>
      </w:r>
      <w:r w:rsidRPr="00846E02">
        <w:rPr>
          <w:spacing w:val="-4"/>
          <w:szCs w:val="24"/>
        </w:rPr>
        <w:t xml:space="preserve"> использующие леса ОГ обязаны </w:t>
      </w:r>
      <w:r w:rsidR="002506AE" w:rsidRPr="00846E02">
        <w:rPr>
          <w:spacing w:val="-4"/>
          <w:szCs w:val="24"/>
        </w:rPr>
        <w:t xml:space="preserve">дополнительно </w:t>
      </w:r>
      <w:r w:rsidRPr="00846E02">
        <w:rPr>
          <w:spacing w:val="-4"/>
          <w:szCs w:val="24"/>
        </w:rPr>
        <w:t xml:space="preserve">немедленно сообщить об этом в диспетчерскую службу лесоохраны и в </w:t>
      </w:r>
      <w:r w:rsidR="00612D2B" w:rsidRPr="00846E02">
        <w:rPr>
          <w:spacing w:val="-4"/>
          <w:szCs w:val="24"/>
        </w:rPr>
        <w:t>ОМСУ</w:t>
      </w:r>
      <w:r w:rsidRPr="00846E02">
        <w:rPr>
          <w:spacing w:val="-4"/>
          <w:szCs w:val="24"/>
        </w:rPr>
        <w:t xml:space="preserve"> </w:t>
      </w:r>
      <w:r w:rsidR="002506AE" w:rsidRPr="00846E02">
        <w:rPr>
          <w:spacing w:val="-4"/>
          <w:szCs w:val="24"/>
        </w:rPr>
        <w:t xml:space="preserve">через ЕДДС </w:t>
      </w:r>
      <w:r w:rsidRPr="00846E02">
        <w:rPr>
          <w:spacing w:val="-4"/>
          <w:szCs w:val="24"/>
        </w:rPr>
        <w:t>муниципальных образований, на территории которых обнаружен пожар.</w:t>
      </w:r>
    </w:p>
    <w:p w14:paraId="3744B859" w14:textId="6C62BE4D" w:rsidR="001A269B" w:rsidRDefault="001A269B" w:rsidP="008C0541">
      <w:pPr>
        <w:pStyle w:val="afb"/>
        <w:numPr>
          <w:ilvl w:val="2"/>
          <w:numId w:val="16"/>
        </w:numPr>
        <w:tabs>
          <w:tab w:val="left" w:pos="709"/>
        </w:tabs>
        <w:spacing w:before="120"/>
        <w:ind w:left="0" w:firstLine="0"/>
        <w:rPr>
          <w:szCs w:val="24"/>
        </w:rPr>
      </w:pPr>
      <w:r w:rsidRPr="002F5702">
        <w:rPr>
          <w:b/>
          <w:spacing w:val="-4"/>
          <w:szCs w:val="24"/>
        </w:rPr>
        <w:t>Информация</w:t>
      </w:r>
      <w:r w:rsidRPr="002F5702">
        <w:rPr>
          <w:spacing w:val="-4"/>
          <w:szCs w:val="24"/>
        </w:rPr>
        <w:t xml:space="preserve">, полученная </w:t>
      </w:r>
      <w:r w:rsidR="00971139" w:rsidRPr="002F5702">
        <w:rPr>
          <w:spacing w:val="-4"/>
          <w:szCs w:val="24"/>
        </w:rPr>
        <w:t xml:space="preserve">ОГ </w:t>
      </w:r>
      <w:r w:rsidRPr="002F5702">
        <w:rPr>
          <w:spacing w:val="-4"/>
          <w:szCs w:val="24"/>
        </w:rPr>
        <w:t xml:space="preserve">от </w:t>
      </w:r>
      <w:r w:rsidR="002F5702" w:rsidRPr="002F5702">
        <w:rPr>
          <w:spacing w:val="-4"/>
          <w:szCs w:val="24"/>
        </w:rPr>
        <w:t xml:space="preserve">сторонних </w:t>
      </w:r>
      <w:r w:rsidRPr="002F5702">
        <w:rPr>
          <w:spacing w:val="-4"/>
          <w:szCs w:val="24"/>
        </w:rPr>
        <w:t xml:space="preserve">лиц, </w:t>
      </w:r>
      <w:r w:rsidRPr="002F5702">
        <w:rPr>
          <w:b/>
          <w:spacing w:val="-4"/>
          <w:szCs w:val="24"/>
        </w:rPr>
        <w:t>о вероятном воздействии</w:t>
      </w:r>
      <w:r w:rsidRPr="002F5702">
        <w:rPr>
          <w:spacing w:val="-4"/>
          <w:szCs w:val="24"/>
        </w:rPr>
        <w:t xml:space="preserve"> вследствие</w:t>
      </w:r>
      <w:r w:rsidRPr="00A53DD6">
        <w:rPr>
          <w:szCs w:val="24"/>
        </w:rPr>
        <w:t xml:space="preserve"> военного конфликта </w:t>
      </w:r>
      <w:r w:rsidRPr="00A53DD6">
        <w:rPr>
          <w:b/>
          <w:szCs w:val="24"/>
        </w:rPr>
        <w:t>различных средств поражения</w:t>
      </w:r>
      <w:r w:rsidR="00971139" w:rsidRPr="00A53DD6">
        <w:rPr>
          <w:szCs w:val="24"/>
        </w:rPr>
        <w:t xml:space="preserve"> (указанных в </w:t>
      </w:r>
      <w:r w:rsidR="00971139" w:rsidRPr="006A6BE0">
        <w:rPr>
          <w:szCs w:val="24"/>
        </w:rPr>
        <w:t xml:space="preserve">примечании </w:t>
      </w:r>
      <w:r w:rsidR="00971139" w:rsidRPr="006A6BE0">
        <w:rPr>
          <w:i/>
          <w:szCs w:val="24"/>
        </w:rPr>
        <w:t>&lt;</w:t>
      </w:r>
      <w:r w:rsidR="006A6BE0" w:rsidRPr="006A6BE0">
        <w:rPr>
          <w:b/>
          <w:i/>
          <w:szCs w:val="24"/>
        </w:rPr>
        <w:t>4</w:t>
      </w:r>
      <w:r w:rsidR="00971139" w:rsidRPr="006A6BE0">
        <w:rPr>
          <w:b/>
          <w:i/>
          <w:szCs w:val="24"/>
        </w:rPr>
        <w:t>)</w:t>
      </w:r>
      <w:r w:rsidR="00971139" w:rsidRPr="006A6BE0">
        <w:rPr>
          <w:i/>
          <w:szCs w:val="24"/>
        </w:rPr>
        <w:t>&gt;</w:t>
      </w:r>
      <w:r w:rsidRPr="006A6BE0">
        <w:rPr>
          <w:szCs w:val="24"/>
        </w:rPr>
        <w:t xml:space="preserve"> </w:t>
      </w:r>
      <w:r w:rsidR="00971139" w:rsidRPr="00A53DD6">
        <w:rPr>
          <w:szCs w:val="24"/>
        </w:rPr>
        <w:br/>
        <w:t xml:space="preserve">к Таблице 2) </w:t>
      </w:r>
      <w:r w:rsidRPr="00A53DD6">
        <w:rPr>
          <w:szCs w:val="24"/>
        </w:rPr>
        <w:t>на объекты ОГ и</w:t>
      </w:r>
      <w:r w:rsidR="000E275B" w:rsidRPr="00A53DD6">
        <w:rPr>
          <w:szCs w:val="24"/>
        </w:rPr>
        <w:t> </w:t>
      </w:r>
      <w:r w:rsidRPr="00A53DD6">
        <w:rPr>
          <w:szCs w:val="24"/>
        </w:rPr>
        <w:t xml:space="preserve">(или) территорию субъекта РФ, </w:t>
      </w:r>
      <w:r w:rsidR="000E275B" w:rsidRPr="00A53DD6">
        <w:rPr>
          <w:szCs w:val="24"/>
        </w:rPr>
        <w:t>в</w:t>
      </w:r>
      <w:r w:rsidRPr="00A53DD6">
        <w:rPr>
          <w:szCs w:val="24"/>
        </w:rPr>
        <w:t xml:space="preserve"> которо</w:t>
      </w:r>
      <w:r w:rsidR="000E275B" w:rsidRPr="00A53DD6">
        <w:rPr>
          <w:szCs w:val="24"/>
        </w:rPr>
        <w:t>м</w:t>
      </w:r>
      <w:r w:rsidRPr="00A53DD6">
        <w:rPr>
          <w:szCs w:val="24"/>
        </w:rPr>
        <w:t xml:space="preserve"> ра</w:t>
      </w:r>
      <w:r w:rsidR="000E275B" w:rsidRPr="00A53DD6">
        <w:rPr>
          <w:szCs w:val="24"/>
        </w:rPr>
        <w:t>сполагается</w:t>
      </w:r>
      <w:r w:rsidRPr="00A53DD6">
        <w:rPr>
          <w:szCs w:val="24"/>
        </w:rPr>
        <w:t xml:space="preserve"> ОГ, </w:t>
      </w:r>
      <w:r w:rsidRPr="00ED5220">
        <w:rPr>
          <w:spacing w:val="-2"/>
          <w:szCs w:val="24"/>
        </w:rPr>
        <w:t>должна быть передана от</w:t>
      </w:r>
      <w:r w:rsidR="00971139" w:rsidRPr="00ED5220">
        <w:rPr>
          <w:spacing w:val="-2"/>
          <w:szCs w:val="24"/>
        </w:rPr>
        <w:t xml:space="preserve"> </w:t>
      </w:r>
      <w:r w:rsidR="00ED5220" w:rsidRPr="00ED5220">
        <w:rPr>
          <w:spacing w:val="-2"/>
          <w:szCs w:val="24"/>
        </w:rPr>
        <w:t>ДДС или Ответственного за информирование ОГ</w:t>
      </w:r>
      <w:r w:rsidRPr="00ED5220">
        <w:rPr>
          <w:spacing w:val="-2"/>
          <w:szCs w:val="24"/>
        </w:rPr>
        <w:t xml:space="preserve"> в ОДС</w:t>
      </w:r>
      <w:r w:rsidR="000E275B" w:rsidRPr="00ED5220">
        <w:rPr>
          <w:spacing w:val="-2"/>
          <w:szCs w:val="24"/>
        </w:rPr>
        <w:t> </w:t>
      </w:r>
      <w:r w:rsidRPr="00ED5220">
        <w:rPr>
          <w:spacing w:val="-2"/>
          <w:szCs w:val="24"/>
        </w:rPr>
        <w:t>СЦУКС</w:t>
      </w:r>
      <w:r w:rsidRPr="00A53DD6">
        <w:rPr>
          <w:szCs w:val="24"/>
        </w:rPr>
        <w:t xml:space="preserve"> </w:t>
      </w:r>
      <w:r w:rsidR="00F36218">
        <w:rPr>
          <w:szCs w:val="24"/>
        </w:rPr>
        <w:br/>
      </w:r>
      <w:r w:rsidR="00971139" w:rsidRPr="00A53DD6">
        <w:rPr>
          <w:szCs w:val="24"/>
        </w:rPr>
        <w:t xml:space="preserve">с момента получения </w:t>
      </w:r>
      <w:r w:rsidRPr="00A53DD6">
        <w:rPr>
          <w:szCs w:val="24"/>
        </w:rPr>
        <w:t xml:space="preserve">в </w:t>
      </w:r>
      <w:r w:rsidR="000E275B" w:rsidRPr="00A53DD6">
        <w:rPr>
          <w:szCs w:val="24"/>
        </w:rPr>
        <w:t>течение: устно</w:t>
      </w:r>
      <w:r w:rsidR="00971139" w:rsidRPr="00A53DD6">
        <w:rPr>
          <w:szCs w:val="24"/>
        </w:rPr>
        <w:t> </w:t>
      </w:r>
      <w:r w:rsidR="000E275B" w:rsidRPr="00A53DD6">
        <w:rPr>
          <w:szCs w:val="24"/>
        </w:rPr>
        <w:t xml:space="preserve">– </w:t>
      </w:r>
      <w:r w:rsidR="000E275B" w:rsidRPr="00A53DD6">
        <w:rPr>
          <w:b/>
          <w:szCs w:val="24"/>
        </w:rPr>
        <w:t>30 минут</w:t>
      </w:r>
      <w:r w:rsidR="000E275B" w:rsidRPr="00A53DD6">
        <w:rPr>
          <w:szCs w:val="24"/>
        </w:rPr>
        <w:t>, письменным сообщением</w:t>
      </w:r>
      <w:r w:rsidR="00971139" w:rsidRPr="00A53DD6">
        <w:rPr>
          <w:szCs w:val="24"/>
        </w:rPr>
        <w:t xml:space="preserve"> </w:t>
      </w:r>
      <w:r w:rsidR="000E275B" w:rsidRPr="00A53DD6">
        <w:rPr>
          <w:szCs w:val="24"/>
        </w:rPr>
        <w:t xml:space="preserve">в свободной форме – </w:t>
      </w:r>
      <w:r w:rsidR="00A53DD6" w:rsidRPr="00A53DD6">
        <w:rPr>
          <w:b/>
          <w:szCs w:val="24"/>
        </w:rPr>
        <w:t>1.00 часа</w:t>
      </w:r>
      <w:r w:rsidRPr="00A53DD6">
        <w:rPr>
          <w:szCs w:val="24"/>
        </w:rPr>
        <w:t>.</w:t>
      </w:r>
    </w:p>
    <w:p w14:paraId="03B6BE70" w14:textId="3AA57CDD" w:rsidR="006E3AFD" w:rsidRPr="008E2C5F" w:rsidRDefault="006E3AFD" w:rsidP="008C0541">
      <w:pPr>
        <w:pStyle w:val="afb"/>
        <w:numPr>
          <w:ilvl w:val="2"/>
          <w:numId w:val="16"/>
        </w:numPr>
        <w:tabs>
          <w:tab w:val="left" w:pos="709"/>
        </w:tabs>
        <w:spacing w:before="120"/>
        <w:ind w:left="0" w:firstLine="0"/>
        <w:rPr>
          <w:szCs w:val="24"/>
        </w:rPr>
      </w:pPr>
      <w:r w:rsidRPr="008E2C5F">
        <w:rPr>
          <w:spacing w:val="-4"/>
          <w:szCs w:val="24"/>
        </w:rPr>
        <w:lastRenderedPageBreak/>
        <w:t xml:space="preserve">Содержание СМС-сообщений, </w:t>
      </w:r>
      <w:r w:rsidR="00ED5B1F" w:rsidRPr="008E2C5F">
        <w:rPr>
          <w:szCs w:val="24"/>
        </w:rPr>
        <w:t xml:space="preserve">форма </w:t>
      </w:r>
      <w:r w:rsidR="008E2C5F" w:rsidRPr="008E2C5F">
        <w:rPr>
          <w:szCs w:val="24"/>
        </w:rPr>
        <w:t xml:space="preserve">(содержание) </w:t>
      </w:r>
      <w:r w:rsidRPr="008E2C5F">
        <w:rPr>
          <w:spacing w:val="-4"/>
          <w:szCs w:val="24"/>
        </w:rPr>
        <w:t xml:space="preserve">письменных донесений в рамках оперативного </w:t>
      </w:r>
      <w:r w:rsidRPr="008E2C5F">
        <w:rPr>
          <w:spacing w:val="-2"/>
          <w:szCs w:val="24"/>
        </w:rPr>
        <w:t xml:space="preserve">информирования, </w:t>
      </w:r>
      <w:r w:rsidR="00ED5B1F" w:rsidRPr="008E2C5F">
        <w:rPr>
          <w:spacing w:val="-2"/>
          <w:szCs w:val="24"/>
        </w:rPr>
        <w:t xml:space="preserve">а также порядок согласования и перечень внешних адресатов (за периметром Компании) донесений 1/ЧС, 2/ЧС </w:t>
      </w:r>
      <w:r w:rsidRPr="008E2C5F">
        <w:rPr>
          <w:spacing w:val="-2"/>
          <w:szCs w:val="24"/>
        </w:rPr>
        <w:t xml:space="preserve">установлены </w:t>
      </w:r>
      <w:r w:rsidRPr="008E2C5F">
        <w:rPr>
          <w:szCs w:val="24"/>
        </w:rPr>
        <w:t xml:space="preserve">в </w:t>
      </w:r>
      <w:r w:rsidR="00174C26" w:rsidRPr="008E2C5F">
        <w:rPr>
          <w:szCs w:val="24"/>
        </w:rPr>
        <w:t xml:space="preserve">Инструкции Компании </w:t>
      </w:r>
      <w:r w:rsidR="00D01B6E">
        <w:rPr>
          <w:szCs w:val="24"/>
        </w:rPr>
        <w:t>№ </w:t>
      </w:r>
      <w:r w:rsidR="00174C26" w:rsidRPr="008E2C5F">
        <w:rPr>
          <w:szCs w:val="24"/>
        </w:rPr>
        <w:t>П3-11.04 И-001124 «</w:t>
      </w:r>
      <w:r w:rsidR="00174C26" w:rsidRPr="008E2C5F">
        <w:rPr>
          <w:bCs/>
          <w:szCs w:val="24"/>
        </w:rPr>
        <w:t xml:space="preserve">Табель срочных донесений по вопросам гражданской обороны, предупреждения и ликвидации чрезвычайных ситуаций, промышленной, пожарной </w:t>
      </w:r>
      <w:r w:rsidR="00ED5B1F" w:rsidRPr="008E2C5F">
        <w:rPr>
          <w:bCs/>
          <w:szCs w:val="24"/>
        </w:rPr>
        <w:br/>
      </w:r>
      <w:r w:rsidR="00174C26" w:rsidRPr="008E2C5F">
        <w:rPr>
          <w:bCs/>
          <w:szCs w:val="24"/>
        </w:rPr>
        <w:t>и экологической безопасности</w:t>
      </w:r>
      <w:r w:rsidR="00174C26" w:rsidRPr="008E2C5F">
        <w:rPr>
          <w:szCs w:val="24"/>
        </w:rPr>
        <w:t>»</w:t>
      </w:r>
      <w:r w:rsidRPr="008E2C5F">
        <w:rPr>
          <w:szCs w:val="24"/>
        </w:rPr>
        <w:t>.</w:t>
      </w:r>
    </w:p>
    <w:p w14:paraId="6AE297A0" w14:textId="305BEF28" w:rsidR="003C24AF" w:rsidRPr="00846E02" w:rsidRDefault="003C24AF" w:rsidP="008C0541">
      <w:pPr>
        <w:pStyle w:val="afb"/>
        <w:numPr>
          <w:ilvl w:val="2"/>
          <w:numId w:val="16"/>
        </w:numPr>
        <w:tabs>
          <w:tab w:val="left" w:pos="709"/>
        </w:tabs>
        <w:spacing w:before="120"/>
        <w:ind w:left="0" w:firstLine="0"/>
        <w:rPr>
          <w:szCs w:val="24"/>
        </w:rPr>
      </w:pPr>
      <w:r w:rsidRPr="00846E02">
        <w:rPr>
          <w:spacing w:val="-4"/>
          <w:szCs w:val="24"/>
        </w:rPr>
        <w:t xml:space="preserve">Все </w:t>
      </w:r>
      <w:r w:rsidR="00EC7DC6" w:rsidRPr="00846E02">
        <w:rPr>
          <w:spacing w:val="-4"/>
          <w:szCs w:val="24"/>
        </w:rPr>
        <w:t xml:space="preserve">произошедшие в </w:t>
      </w:r>
      <w:r w:rsidR="00091F6C">
        <w:rPr>
          <w:spacing w:val="-4"/>
          <w:szCs w:val="24"/>
        </w:rPr>
        <w:t>ПАО «НК «Роснефть»</w:t>
      </w:r>
      <w:r w:rsidR="006E6AFC" w:rsidRPr="00846E02">
        <w:rPr>
          <w:spacing w:val="-4"/>
          <w:szCs w:val="24"/>
        </w:rPr>
        <w:t xml:space="preserve"> или ОГ</w:t>
      </w:r>
      <w:r w:rsidR="00EC7DC6" w:rsidRPr="00846E02">
        <w:rPr>
          <w:spacing w:val="-4"/>
          <w:szCs w:val="24"/>
        </w:rPr>
        <w:t xml:space="preserve"> ЧС и происшествия, по</w:t>
      </w:r>
      <w:r w:rsidR="00215B0A">
        <w:rPr>
          <w:spacing w:val="-4"/>
          <w:szCs w:val="24"/>
        </w:rPr>
        <w:t>д</w:t>
      </w:r>
      <w:r w:rsidR="00EC7DC6" w:rsidRPr="00846E02">
        <w:rPr>
          <w:spacing w:val="-4"/>
          <w:szCs w:val="24"/>
        </w:rPr>
        <w:t xml:space="preserve">падающие </w:t>
      </w:r>
      <w:r w:rsidR="00EC7DC6" w:rsidRPr="00846E02">
        <w:rPr>
          <w:szCs w:val="24"/>
        </w:rPr>
        <w:t>под</w:t>
      </w:r>
      <w:r w:rsidR="00EC7DC6" w:rsidRPr="00846E02">
        <w:rPr>
          <w:b/>
          <w:szCs w:val="24"/>
        </w:rPr>
        <w:t xml:space="preserve"> </w:t>
      </w:r>
      <w:r w:rsidR="006E6AFC" w:rsidRPr="00846E02">
        <w:rPr>
          <w:szCs w:val="24"/>
        </w:rPr>
        <w:t>указанные</w:t>
      </w:r>
      <w:r w:rsidRPr="00846E02">
        <w:rPr>
          <w:szCs w:val="24"/>
        </w:rPr>
        <w:t xml:space="preserve"> в </w:t>
      </w:r>
      <w:r w:rsidR="00174C26">
        <w:rPr>
          <w:szCs w:val="24"/>
        </w:rPr>
        <w:t>разделах</w:t>
      </w:r>
      <w:r w:rsidR="00174C26" w:rsidRPr="00283C51">
        <w:rPr>
          <w:szCs w:val="24"/>
        </w:rPr>
        <w:t xml:space="preserve"> </w:t>
      </w:r>
      <w:r w:rsidR="00670ECC" w:rsidRPr="00846E02">
        <w:rPr>
          <w:szCs w:val="24"/>
        </w:rPr>
        <w:t>5</w:t>
      </w:r>
      <w:r w:rsidR="007E1DE0" w:rsidRPr="00846E02">
        <w:rPr>
          <w:szCs w:val="24"/>
        </w:rPr>
        <w:t xml:space="preserve"> и </w:t>
      </w:r>
      <w:r w:rsidR="00670ECC" w:rsidRPr="00846E02">
        <w:rPr>
          <w:szCs w:val="24"/>
        </w:rPr>
        <w:t>6</w:t>
      </w:r>
      <w:r w:rsidRPr="00846E02">
        <w:rPr>
          <w:szCs w:val="24"/>
        </w:rPr>
        <w:t xml:space="preserve"> </w:t>
      </w:r>
      <w:r w:rsidR="00405F63" w:rsidRPr="00405F63">
        <w:rPr>
          <w:szCs w:val="24"/>
        </w:rPr>
        <w:t xml:space="preserve">настоящей Инструкции </w:t>
      </w:r>
      <w:r w:rsidR="00EC7DC6" w:rsidRPr="00846E02">
        <w:rPr>
          <w:szCs w:val="24"/>
        </w:rPr>
        <w:t>критерии,</w:t>
      </w:r>
      <w:r w:rsidRPr="00846E02">
        <w:rPr>
          <w:szCs w:val="24"/>
        </w:rPr>
        <w:t xml:space="preserve"> </w:t>
      </w:r>
      <w:r w:rsidRPr="00846E02">
        <w:rPr>
          <w:b/>
          <w:szCs w:val="24"/>
        </w:rPr>
        <w:t>должны быть зарегистрированы</w:t>
      </w:r>
      <w:r w:rsidRPr="00846E02">
        <w:rPr>
          <w:szCs w:val="24"/>
        </w:rPr>
        <w:t xml:space="preserve"> в </w:t>
      </w:r>
      <w:r w:rsidR="00091F6C">
        <w:rPr>
          <w:szCs w:val="24"/>
        </w:rPr>
        <w:t>ПАО «НК «Роснефть»</w:t>
      </w:r>
      <w:r w:rsidRPr="00846E02">
        <w:rPr>
          <w:szCs w:val="24"/>
        </w:rPr>
        <w:t xml:space="preserve"> или ОГ</w:t>
      </w:r>
      <w:r w:rsidR="006E6AFC" w:rsidRPr="00846E02">
        <w:rPr>
          <w:szCs w:val="24"/>
        </w:rPr>
        <w:t xml:space="preserve"> соответственно</w:t>
      </w:r>
      <w:r w:rsidRPr="00846E02">
        <w:rPr>
          <w:szCs w:val="24"/>
        </w:rPr>
        <w:t>.</w:t>
      </w:r>
    </w:p>
    <w:p w14:paraId="6FDF90EE" w14:textId="6568CFE6" w:rsidR="00DB40CD" w:rsidRPr="00846E02" w:rsidRDefault="00DB40CD" w:rsidP="008C0541">
      <w:pPr>
        <w:pStyle w:val="afb"/>
        <w:numPr>
          <w:ilvl w:val="2"/>
          <w:numId w:val="16"/>
        </w:numPr>
        <w:tabs>
          <w:tab w:val="left" w:pos="709"/>
        </w:tabs>
        <w:spacing w:before="120"/>
        <w:ind w:left="0" w:firstLine="0"/>
        <w:rPr>
          <w:spacing w:val="-4"/>
          <w:szCs w:val="24"/>
        </w:rPr>
      </w:pPr>
      <w:r w:rsidRPr="00846E02">
        <w:rPr>
          <w:spacing w:val="-4"/>
          <w:szCs w:val="24"/>
        </w:rPr>
        <w:t xml:space="preserve">В </w:t>
      </w:r>
      <w:r w:rsidR="00091F6C">
        <w:rPr>
          <w:spacing w:val="-4"/>
          <w:szCs w:val="24"/>
        </w:rPr>
        <w:t>ПАО «НК «Роснефть»</w:t>
      </w:r>
      <w:r w:rsidR="00094A55" w:rsidRPr="00846E02">
        <w:rPr>
          <w:spacing w:val="-4"/>
          <w:szCs w:val="24"/>
        </w:rPr>
        <w:t xml:space="preserve"> возлагается</w:t>
      </w:r>
      <w:r w:rsidRPr="00846E02">
        <w:rPr>
          <w:spacing w:val="-4"/>
          <w:szCs w:val="24"/>
        </w:rPr>
        <w:t>:</w:t>
      </w:r>
    </w:p>
    <w:p w14:paraId="025AD3D9" w14:textId="007C627F" w:rsidR="00DB40CD" w:rsidRPr="00846E02" w:rsidRDefault="00415A98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846E02">
        <w:rPr>
          <w:szCs w:val="26"/>
        </w:rPr>
        <w:t xml:space="preserve">на </w:t>
      </w:r>
      <w:r w:rsidR="00CD6715" w:rsidRPr="00846E02">
        <w:rPr>
          <w:szCs w:val="26"/>
        </w:rPr>
        <w:t xml:space="preserve">директора </w:t>
      </w:r>
      <w:r w:rsidRPr="00846E02">
        <w:rPr>
          <w:szCs w:val="26"/>
        </w:rPr>
        <w:t>СЦУКС</w:t>
      </w:r>
      <w:r w:rsidR="00094A55" w:rsidRPr="00846E02">
        <w:rPr>
          <w:szCs w:val="26"/>
        </w:rPr>
        <w:t xml:space="preserve"> –</w:t>
      </w:r>
      <w:r w:rsidR="004E03EE" w:rsidRPr="00846E02">
        <w:rPr>
          <w:szCs w:val="26"/>
        </w:rPr>
        <w:t xml:space="preserve"> </w:t>
      </w:r>
      <w:r w:rsidR="00DB40CD" w:rsidRPr="00846E02">
        <w:rPr>
          <w:szCs w:val="26"/>
        </w:rPr>
        <w:t>общий контроль за передачей информации об оперативных событиях и ведение учёта ЧС;</w:t>
      </w:r>
      <w:r w:rsidR="008538C6" w:rsidRPr="00846E02">
        <w:rPr>
          <w:szCs w:val="26"/>
        </w:rPr>
        <w:t xml:space="preserve"> </w:t>
      </w:r>
    </w:p>
    <w:p w14:paraId="717DD44A" w14:textId="33D1B11B" w:rsidR="00DB40CD" w:rsidRPr="00846E02" w:rsidRDefault="00DB40CD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846E02">
        <w:rPr>
          <w:szCs w:val="26"/>
        </w:rPr>
        <w:t xml:space="preserve">на </w:t>
      </w:r>
      <w:r w:rsidR="00CD6715">
        <w:rPr>
          <w:szCs w:val="26"/>
        </w:rPr>
        <w:t>д</w:t>
      </w:r>
      <w:r w:rsidR="00CD6715" w:rsidRPr="00846E02">
        <w:rPr>
          <w:szCs w:val="26"/>
        </w:rPr>
        <w:t xml:space="preserve">иректоров </w:t>
      </w:r>
      <w:r w:rsidR="003C24AF" w:rsidRPr="00846E02">
        <w:rPr>
          <w:szCs w:val="26"/>
        </w:rPr>
        <w:t>ДПБОТОСвРиДНГиКС</w:t>
      </w:r>
      <w:r w:rsidRPr="00846E02">
        <w:rPr>
          <w:szCs w:val="26"/>
        </w:rPr>
        <w:t xml:space="preserve">, </w:t>
      </w:r>
      <w:r w:rsidR="003C24AF" w:rsidRPr="00846E02">
        <w:rPr>
          <w:rFonts w:eastAsia="Calibri"/>
          <w:bCs/>
          <w:iCs/>
          <w:caps/>
          <w:lang w:eastAsia="en-US"/>
        </w:rPr>
        <w:t>ДПБОТОС</w:t>
      </w:r>
      <w:r w:rsidR="003C24AF" w:rsidRPr="00846E02">
        <w:rPr>
          <w:rFonts w:eastAsia="Calibri"/>
          <w:bCs/>
          <w:iCs/>
          <w:lang w:eastAsia="en-US"/>
        </w:rPr>
        <w:t>в</w:t>
      </w:r>
      <w:r w:rsidR="003C24AF" w:rsidRPr="00846E02">
        <w:rPr>
          <w:rFonts w:eastAsia="Calibri"/>
          <w:bCs/>
          <w:iCs/>
          <w:caps/>
          <w:lang w:eastAsia="en-US"/>
        </w:rPr>
        <w:t>ПК</w:t>
      </w:r>
      <w:r w:rsidR="003C24AF" w:rsidRPr="00846E02">
        <w:rPr>
          <w:rFonts w:eastAsia="Calibri"/>
          <w:bCs/>
          <w:iCs/>
          <w:lang w:eastAsia="en-US"/>
        </w:rPr>
        <w:t>и</w:t>
      </w:r>
      <w:r w:rsidR="003C24AF" w:rsidRPr="00846E02">
        <w:rPr>
          <w:rFonts w:eastAsia="Calibri"/>
          <w:bCs/>
          <w:iCs/>
          <w:caps/>
          <w:lang w:eastAsia="en-US"/>
        </w:rPr>
        <w:t>Л</w:t>
      </w:r>
      <w:r w:rsidR="004E03EE" w:rsidRPr="00846E02">
        <w:rPr>
          <w:rFonts w:eastAsia="Calibri"/>
          <w:bCs/>
          <w:iCs/>
          <w:caps/>
          <w:lang w:eastAsia="en-US"/>
        </w:rPr>
        <w:t xml:space="preserve"> – </w:t>
      </w:r>
      <w:r w:rsidRPr="00846E02">
        <w:rPr>
          <w:szCs w:val="26"/>
        </w:rPr>
        <w:t xml:space="preserve">ведение учёта происшествий и их последствий, </w:t>
      </w:r>
      <w:r w:rsidRPr="00846E02">
        <w:rPr>
          <w:spacing w:val="-4"/>
          <w:szCs w:val="26"/>
        </w:rPr>
        <w:t>произошедших в ОГ</w:t>
      </w:r>
      <w:r w:rsidR="0000145F">
        <w:rPr>
          <w:spacing w:val="-4"/>
          <w:szCs w:val="26"/>
        </w:rPr>
        <w:t xml:space="preserve"> </w:t>
      </w:r>
      <w:r w:rsidRPr="00846E02">
        <w:rPr>
          <w:szCs w:val="26"/>
        </w:rPr>
        <w:t>соответствующи</w:t>
      </w:r>
      <w:r w:rsidR="0000145F">
        <w:rPr>
          <w:szCs w:val="26"/>
        </w:rPr>
        <w:t>х</w:t>
      </w:r>
      <w:r w:rsidRPr="00846E02">
        <w:rPr>
          <w:szCs w:val="26"/>
        </w:rPr>
        <w:t xml:space="preserve"> </w:t>
      </w:r>
      <w:r w:rsidR="00131FBC" w:rsidRPr="00131FBC">
        <w:rPr>
          <w:szCs w:val="26"/>
        </w:rPr>
        <w:t>направлений деятельности</w:t>
      </w:r>
      <w:r w:rsidRPr="00846E02">
        <w:rPr>
          <w:szCs w:val="26"/>
        </w:rPr>
        <w:t xml:space="preserve">; </w:t>
      </w:r>
    </w:p>
    <w:p w14:paraId="03461E63" w14:textId="08EC0E69" w:rsidR="00DB40CD" w:rsidRPr="0000145F" w:rsidRDefault="00DB40CD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846E02">
        <w:rPr>
          <w:szCs w:val="26"/>
        </w:rPr>
        <w:t xml:space="preserve">на </w:t>
      </w:r>
      <w:r w:rsidR="00CD6715">
        <w:rPr>
          <w:szCs w:val="26"/>
        </w:rPr>
        <w:t>д</w:t>
      </w:r>
      <w:r w:rsidR="00CD6715" w:rsidRPr="00846E02">
        <w:rPr>
          <w:szCs w:val="26"/>
        </w:rPr>
        <w:t xml:space="preserve">иректора </w:t>
      </w:r>
      <w:r w:rsidR="007C3354" w:rsidRPr="00846E02">
        <w:rPr>
          <w:szCs w:val="26"/>
        </w:rPr>
        <w:t>ДАМиРПБОТОС</w:t>
      </w:r>
      <w:r w:rsidR="001703E7" w:rsidRPr="00846E02">
        <w:rPr>
          <w:szCs w:val="26"/>
        </w:rPr>
        <w:t xml:space="preserve"> </w:t>
      </w:r>
      <w:r w:rsidR="004E03EE" w:rsidRPr="00846E02">
        <w:rPr>
          <w:szCs w:val="26"/>
        </w:rPr>
        <w:t xml:space="preserve">– </w:t>
      </w:r>
      <w:r w:rsidRPr="00846E02">
        <w:rPr>
          <w:szCs w:val="26"/>
        </w:rPr>
        <w:t xml:space="preserve">ведение учёта происшествий и их последствий, </w:t>
      </w:r>
      <w:r w:rsidRPr="0000145F">
        <w:rPr>
          <w:szCs w:val="26"/>
        </w:rPr>
        <w:t xml:space="preserve">произошедших в </w:t>
      </w:r>
      <w:r w:rsidR="00E063F4" w:rsidRPr="0000145F">
        <w:rPr>
          <w:szCs w:val="26"/>
        </w:rPr>
        <w:t>Компании</w:t>
      </w:r>
      <w:r w:rsidRPr="0000145F">
        <w:rPr>
          <w:szCs w:val="26"/>
        </w:rPr>
        <w:t>.</w:t>
      </w:r>
    </w:p>
    <w:p w14:paraId="25C84245" w14:textId="72EDF1C0" w:rsidR="00CC39EF" w:rsidRPr="00846E02" w:rsidRDefault="00CC39EF" w:rsidP="008C0541">
      <w:pPr>
        <w:pStyle w:val="afb"/>
        <w:numPr>
          <w:ilvl w:val="2"/>
          <w:numId w:val="16"/>
        </w:numPr>
        <w:tabs>
          <w:tab w:val="left" w:pos="851"/>
        </w:tabs>
        <w:spacing w:before="120"/>
        <w:ind w:left="0" w:firstLine="0"/>
        <w:rPr>
          <w:spacing w:val="-4"/>
          <w:szCs w:val="24"/>
        </w:rPr>
      </w:pPr>
      <w:r w:rsidRPr="00846E02">
        <w:rPr>
          <w:spacing w:val="-4"/>
          <w:szCs w:val="24"/>
        </w:rPr>
        <w:t>Директор</w:t>
      </w:r>
      <w:r w:rsidR="00E063F4">
        <w:rPr>
          <w:spacing w:val="-4"/>
          <w:szCs w:val="24"/>
        </w:rPr>
        <w:t xml:space="preserve"> </w:t>
      </w:r>
      <w:r w:rsidRPr="00846E02">
        <w:rPr>
          <w:spacing w:val="-4"/>
          <w:szCs w:val="24"/>
        </w:rPr>
        <w:t xml:space="preserve">ДАМиРПБОТОС </w:t>
      </w:r>
      <w:r w:rsidR="00E063F4" w:rsidRPr="0000145F">
        <w:rPr>
          <w:spacing w:val="-4"/>
          <w:szCs w:val="24"/>
        </w:rPr>
        <w:t xml:space="preserve">предоставляет </w:t>
      </w:r>
      <w:r w:rsidRPr="00846E02">
        <w:rPr>
          <w:spacing w:val="-4"/>
          <w:szCs w:val="24"/>
        </w:rPr>
        <w:t>сведения об учёте происшествий в СЦУКС – по</w:t>
      </w:r>
      <w:r w:rsidR="00EF0F79" w:rsidRPr="00846E02">
        <w:rPr>
          <w:spacing w:val="-4"/>
          <w:szCs w:val="24"/>
        </w:rPr>
        <w:t xml:space="preserve"> </w:t>
      </w:r>
      <w:r w:rsidRPr="00846E02">
        <w:rPr>
          <w:spacing w:val="-4"/>
          <w:szCs w:val="24"/>
        </w:rPr>
        <w:t>запросу.</w:t>
      </w:r>
    </w:p>
    <w:p w14:paraId="0D3A18CE" w14:textId="77777777" w:rsidR="00832525" w:rsidRPr="00846E02" w:rsidRDefault="00832525" w:rsidP="008C0541">
      <w:pPr>
        <w:pStyle w:val="afb"/>
        <w:numPr>
          <w:ilvl w:val="2"/>
          <w:numId w:val="16"/>
        </w:numPr>
        <w:tabs>
          <w:tab w:val="left" w:pos="851"/>
        </w:tabs>
        <w:spacing w:before="120"/>
        <w:ind w:left="0" w:firstLine="0"/>
        <w:rPr>
          <w:szCs w:val="24"/>
        </w:rPr>
      </w:pPr>
      <w:r w:rsidRPr="00846E02">
        <w:rPr>
          <w:spacing w:val="-4"/>
          <w:szCs w:val="24"/>
        </w:rPr>
        <w:t>В ОГ общий контроль регистрации, учёта и передачи информации о ЧС и происшествиях</w:t>
      </w:r>
      <w:r w:rsidRPr="00846E02">
        <w:rPr>
          <w:szCs w:val="24"/>
        </w:rPr>
        <w:t xml:space="preserve"> возлагается на ЕИО ОГ.</w:t>
      </w:r>
    </w:p>
    <w:p w14:paraId="482382C8" w14:textId="6C4626D9" w:rsidR="00361BD4" w:rsidRPr="000042D3" w:rsidRDefault="00361BD4" w:rsidP="008C0541">
      <w:pPr>
        <w:pStyle w:val="afb"/>
        <w:numPr>
          <w:ilvl w:val="2"/>
          <w:numId w:val="16"/>
        </w:numPr>
        <w:tabs>
          <w:tab w:val="left" w:pos="851"/>
        </w:tabs>
        <w:spacing w:before="120"/>
        <w:ind w:left="0" w:firstLine="0"/>
        <w:rPr>
          <w:szCs w:val="24"/>
        </w:rPr>
      </w:pPr>
      <w:r w:rsidRPr="000042D3">
        <w:rPr>
          <w:b/>
          <w:szCs w:val="24"/>
        </w:rPr>
        <w:t>В течение 24 часов</w:t>
      </w:r>
      <w:r w:rsidRPr="000042D3">
        <w:rPr>
          <w:szCs w:val="24"/>
        </w:rPr>
        <w:t xml:space="preserve"> с момента обнаружения оперативного события, первоначально классифицированного как происшествие 2-го или 3-го уровня, его категория и (или) наименование и (или) уровень, при наличии обоснований (появившихся новых фактов и (или) параметров и (или) последствий происшествия), </w:t>
      </w:r>
      <w:r w:rsidRPr="000042D3">
        <w:rPr>
          <w:b/>
          <w:szCs w:val="24"/>
        </w:rPr>
        <w:t>могут быть изменены</w:t>
      </w:r>
      <w:r w:rsidRPr="000042D3">
        <w:rPr>
          <w:szCs w:val="24"/>
        </w:rPr>
        <w:t xml:space="preserve"> решением ЕИО ОГ по согласованию с </w:t>
      </w:r>
      <w:r w:rsidR="00CD6715">
        <w:rPr>
          <w:szCs w:val="24"/>
        </w:rPr>
        <w:t>д</w:t>
      </w:r>
      <w:r w:rsidR="00CD6715" w:rsidRPr="000042D3">
        <w:rPr>
          <w:szCs w:val="24"/>
        </w:rPr>
        <w:t xml:space="preserve">иректором </w:t>
      </w:r>
      <w:r w:rsidRPr="000042D3">
        <w:rPr>
          <w:szCs w:val="24"/>
        </w:rPr>
        <w:t>СЦУКС.</w:t>
      </w:r>
    </w:p>
    <w:p w14:paraId="566EDAF9" w14:textId="6049CE47" w:rsidR="00EB5F84" w:rsidRPr="000042D3" w:rsidRDefault="00361BD4" w:rsidP="008C0541">
      <w:pPr>
        <w:pStyle w:val="afb"/>
        <w:numPr>
          <w:ilvl w:val="2"/>
          <w:numId w:val="16"/>
        </w:numPr>
        <w:tabs>
          <w:tab w:val="left" w:pos="851"/>
        </w:tabs>
        <w:spacing w:before="120"/>
        <w:ind w:left="0" w:firstLine="0"/>
        <w:rPr>
          <w:szCs w:val="24"/>
        </w:rPr>
      </w:pPr>
      <w:r w:rsidRPr="008739CD">
        <w:rPr>
          <w:spacing w:val="-4"/>
          <w:szCs w:val="24"/>
        </w:rPr>
        <w:t xml:space="preserve">Категория </w:t>
      </w:r>
      <w:r w:rsidR="00EB5F84" w:rsidRPr="008739CD">
        <w:rPr>
          <w:spacing w:val="-4"/>
          <w:szCs w:val="24"/>
        </w:rPr>
        <w:t xml:space="preserve">и (или) </w:t>
      </w:r>
      <w:r w:rsidR="008739CD" w:rsidRPr="000042D3">
        <w:rPr>
          <w:spacing w:val="-4"/>
          <w:szCs w:val="24"/>
        </w:rPr>
        <w:t>наименование</w:t>
      </w:r>
      <w:r w:rsidR="00EB5F84" w:rsidRPr="000042D3">
        <w:rPr>
          <w:spacing w:val="-4"/>
          <w:szCs w:val="24"/>
        </w:rPr>
        <w:t xml:space="preserve"> и (или) уровень </w:t>
      </w:r>
      <w:r w:rsidRPr="000042D3">
        <w:rPr>
          <w:spacing w:val="-4"/>
          <w:szCs w:val="24"/>
        </w:rPr>
        <w:t xml:space="preserve">иных </w:t>
      </w:r>
      <w:r w:rsidR="00EB5F84" w:rsidRPr="000042D3">
        <w:rPr>
          <w:spacing w:val="-4"/>
          <w:szCs w:val="24"/>
        </w:rPr>
        <w:t>оперативн</w:t>
      </w:r>
      <w:r w:rsidRPr="000042D3">
        <w:rPr>
          <w:spacing w:val="-4"/>
          <w:szCs w:val="24"/>
        </w:rPr>
        <w:t>ых</w:t>
      </w:r>
      <w:r w:rsidR="00EB5F84" w:rsidRPr="000042D3">
        <w:rPr>
          <w:spacing w:val="-4"/>
          <w:szCs w:val="24"/>
        </w:rPr>
        <w:t xml:space="preserve"> событи</w:t>
      </w:r>
      <w:r w:rsidRPr="000042D3">
        <w:rPr>
          <w:spacing w:val="-4"/>
          <w:szCs w:val="24"/>
        </w:rPr>
        <w:t xml:space="preserve">й (а также происшествий 2-го или 3-го уровня </w:t>
      </w:r>
      <w:r w:rsidRPr="000042D3">
        <w:rPr>
          <w:b/>
          <w:spacing w:val="-4"/>
          <w:szCs w:val="24"/>
        </w:rPr>
        <w:t>по истечении 24 часов</w:t>
      </w:r>
      <w:r w:rsidRPr="000042D3">
        <w:rPr>
          <w:spacing w:val="-4"/>
          <w:szCs w:val="24"/>
        </w:rPr>
        <w:t xml:space="preserve"> с момента обнаружения)</w:t>
      </w:r>
      <w:r w:rsidR="00EB5F84" w:rsidRPr="000042D3">
        <w:rPr>
          <w:spacing w:val="-4"/>
          <w:szCs w:val="24"/>
        </w:rPr>
        <w:t xml:space="preserve"> </w:t>
      </w:r>
      <w:r w:rsidR="00EB5F84" w:rsidRPr="000042D3">
        <w:rPr>
          <w:b/>
          <w:spacing w:val="-4"/>
          <w:szCs w:val="24"/>
        </w:rPr>
        <w:t>могут быть изменены</w:t>
      </w:r>
      <w:r w:rsidRPr="000042D3">
        <w:rPr>
          <w:b/>
          <w:spacing w:val="-4"/>
          <w:szCs w:val="24"/>
        </w:rPr>
        <w:t xml:space="preserve"> </w:t>
      </w:r>
      <w:r w:rsidR="00EB5F84" w:rsidRPr="000042D3">
        <w:rPr>
          <w:szCs w:val="24"/>
        </w:rPr>
        <w:t xml:space="preserve">(после выяснения обстоятельств и получения дополнительной информации) решением ЕИО ОГ по согласованию с </w:t>
      </w:r>
      <w:r w:rsidR="00CD6715">
        <w:rPr>
          <w:szCs w:val="24"/>
        </w:rPr>
        <w:t>д</w:t>
      </w:r>
      <w:r w:rsidR="00CD6715" w:rsidRPr="000042D3">
        <w:rPr>
          <w:szCs w:val="24"/>
        </w:rPr>
        <w:t xml:space="preserve">иректором </w:t>
      </w:r>
      <w:r w:rsidR="00EB5F84" w:rsidRPr="000042D3">
        <w:rPr>
          <w:szCs w:val="24"/>
        </w:rPr>
        <w:t xml:space="preserve">СЦУКС, а также с </w:t>
      </w:r>
      <w:r w:rsidR="00CD6715">
        <w:rPr>
          <w:szCs w:val="24"/>
        </w:rPr>
        <w:t>директором</w:t>
      </w:r>
      <w:r w:rsidR="00CD6715" w:rsidRPr="000042D3">
        <w:rPr>
          <w:szCs w:val="24"/>
        </w:rPr>
        <w:t xml:space="preserve"> </w:t>
      </w:r>
      <w:r w:rsidR="00EB5F84" w:rsidRPr="000042D3">
        <w:rPr>
          <w:szCs w:val="24"/>
        </w:rPr>
        <w:t xml:space="preserve">ДПБОТОСвРиДНГиКС или ДПБОТОСвПКиЛ (в зависимости от </w:t>
      </w:r>
      <w:r w:rsidR="00AE12EB" w:rsidRPr="00AE12EB">
        <w:rPr>
          <w:szCs w:val="24"/>
        </w:rPr>
        <w:t xml:space="preserve">направления деятельности </w:t>
      </w:r>
      <w:r w:rsidR="00EB5F84" w:rsidRPr="000042D3">
        <w:rPr>
          <w:szCs w:val="24"/>
        </w:rPr>
        <w:t>ОГ).</w:t>
      </w:r>
    </w:p>
    <w:p w14:paraId="75D377CB" w14:textId="6B994B1B" w:rsidR="00EB5F84" w:rsidRPr="00846E02" w:rsidRDefault="00EB5F84" w:rsidP="008C0541">
      <w:pPr>
        <w:pStyle w:val="afb"/>
        <w:numPr>
          <w:ilvl w:val="2"/>
          <w:numId w:val="16"/>
        </w:numPr>
        <w:tabs>
          <w:tab w:val="left" w:pos="851"/>
        </w:tabs>
        <w:spacing w:before="120"/>
        <w:ind w:left="0" w:firstLine="0"/>
        <w:rPr>
          <w:szCs w:val="24"/>
        </w:rPr>
      </w:pPr>
      <w:r w:rsidRPr="00846E02">
        <w:rPr>
          <w:b/>
          <w:szCs w:val="24"/>
        </w:rPr>
        <w:t>При изменении</w:t>
      </w:r>
      <w:r w:rsidRPr="00846E02">
        <w:rPr>
          <w:szCs w:val="24"/>
        </w:rPr>
        <w:t xml:space="preserve"> решением ЕИО ОГ категории и (или) </w:t>
      </w:r>
      <w:r w:rsidR="00E33D52">
        <w:rPr>
          <w:szCs w:val="24"/>
        </w:rPr>
        <w:t xml:space="preserve">наименования </w:t>
      </w:r>
      <w:r w:rsidRPr="00846E02">
        <w:rPr>
          <w:szCs w:val="24"/>
        </w:rPr>
        <w:t xml:space="preserve">и (или) уровня оперативного события: </w:t>
      </w:r>
    </w:p>
    <w:p w14:paraId="4CA791D1" w14:textId="14B10D3B" w:rsidR="00EB5F84" w:rsidRPr="00846E02" w:rsidRDefault="00ED5220" w:rsidP="008C0541">
      <w:pPr>
        <w:pStyle w:val="afb"/>
        <w:numPr>
          <w:ilvl w:val="0"/>
          <w:numId w:val="39"/>
        </w:numPr>
        <w:tabs>
          <w:tab w:val="left" w:pos="567"/>
        </w:tabs>
        <w:spacing w:before="60"/>
        <w:ind w:left="567" w:hanging="397"/>
        <w:rPr>
          <w:rFonts w:eastAsia="Times New Roman"/>
          <w:szCs w:val="24"/>
          <w:lang w:eastAsia="ru-RU"/>
        </w:rPr>
      </w:pPr>
      <w:r w:rsidRPr="00ED5220">
        <w:rPr>
          <w:rFonts w:eastAsia="Times New Roman"/>
          <w:b/>
          <w:szCs w:val="24"/>
          <w:lang w:eastAsia="ru-RU"/>
        </w:rPr>
        <w:t>ДДС или Ответственн</w:t>
      </w:r>
      <w:r>
        <w:rPr>
          <w:rFonts w:eastAsia="Times New Roman"/>
          <w:b/>
          <w:szCs w:val="24"/>
          <w:lang w:eastAsia="ru-RU"/>
        </w:rPr>
        <w:t>ый</w:t>
      </w:r>
      <w:r w:rsidRPr="00ED5220">
        <w:rPr>
          <w:rFonts w:eastAsia="Times New Roman"/>
          <w:b/>
          <w:szCs w:val="24"/>
          <w:lang w:eastAsia="ru-RU"/>
        </w:rPr>
        <w:t xml:space="preserve"> за информирование ОГ</w:t>
      </w:r>
      <w:r w:rsidR="00EB5F84" w:rsidRPr="00846E02">
        <w:rPr>
          <w:rFonts w:eastAsia="Times New Roman"/>
          <w:szCs w:val="24"/>
          <w:lang w:eastAsia="ru-RU"/>
        </w:rPr>
        <w:t>:</w:t>
      </w:r>
    </w:p>
    <w:p w14:paraId="5391EE7E" w14:textId="77777777" w:rsidR="00EB5F84" w:rsidRPr="00846E02" w:rsidRDefault="00EB5F84" w:rsidP="008C0541">
      <w:pPr>
        <w:pStyle w:val="af8"/>
        <w:numPr>
          <w:ilvl w:val="0"/>
          <w:numId w:val="67"/>
        </w:numPr>
        <w:tabs>
          <w:tab w:val="clear" w:pos="850"/>
          <w:tab w:val="num" w:pos="964"/>
        </w:tabs>
        <w:spacing w:before="60"/>
        <w:ind w:left="964" w:hanging="397"/>
        <w:rPr>
          <w:szCs w:val="26"/>
        </w:rPr>
      </w:pPr>
      <w:r w:rsidRPr="00846E02">
        <w:rPr>
          <w:b/>
          <w:szCs w:val="26"/>
        </w:rPr>
        <w:t>немедленно</w:t>
      </w:r>
      <w:r w:rsidRPr="00846E02">
        <w:rPr>
          <w:szCs w:val="26"/>
        </w:rPr>
        <w:t xml:space="preserve"> производит устный доклад в ОДС СЦУКС;</w:t>
      </w:r>
    </w:p>
    <w:p w14:paraId="2077435F" w14:textId="6A8A2513" w:rsidR="00EB5F84" w:rsidRPr="00846E02" w:rsidRDefault="00EB5F84" w:rsidP="008C0541">
      <w:pPr>
        <w:pStyle w:val="af8"/>
        <w:numPr>
          <w:ilvl w:val="0"/>
          <w:numId w:val="67"/>
        </w:numPr>
        <w:tabs>
          <w:tab w:val="clear" w:pos="850"/>
          <w:tab w:val="num" w:pos="964"/>
        </w:tabs>
        <w:spacing w:before="60"/>
        <w:ind w:left="964" w:hanging="397"/>
        <w:rPr>
          <w:szCs w:val="26"/>
        </w:rPr>
      </w:pPr>
      <w:r w:rsidRPr="00846E02">
        <w:rPr>
          <w:szCs w:val="26"/>
        </w:rPr>
        <w:t xml:space="preserve">в течение </w:t>
      </w:r>
      <w:r w:rsidR="00A2192F" w:rsidRPr="00A53DD6">
        <w:rPr>
          <w:b/>
        </w:rPr>
        <w:t>1.00 часа</w:t>
      </w:r>
      <w:r w:rsidR="00A2192F" w:rsidRPr="00846E02">
        <w:rPr>
          <w:szCs w:val="26"/>
        </w:rPr>
        <w:t xml:space="preserve"> </w:t>
      </w:r>
      <w:r w:rsidRPr="00846E02">
        <w:rPr>
          <w:szCs w:val="26"/>
        </w:rPr>
        <w:t>направляет электронной или факсимильной почтой в ОДС СЦУКС заполненное (согласованное в устном порядке ЕИО ОГ (его Заместителем) Донесение ОД-1.</w:t>
      </w:r>
    </w:p>
    <w:p w14:paraId="1A60670F" w14:textId="492C1B97" w:rsidR="00EB5F84" w:rsidRPr="00846E02" w:rsidRDefault="00EB5F84" w:rsidP="008C0541">
      <w:pPr>
        <w:pStyle w:val="afb"/>
        <w:numPr>
          <w:ilvl w:val="0"/>
          <w:numId w:val="39"/>
        </w:numPr>
        <w:tabs>
          <w:tab w:val="left" w:pos="567"/>
        </w:tabs>
        <w:spacing w:before="60"/>
        <w:ind w:left="567" w:hanging="397"/>
        <w:rPr>
          <w:rFonts w:eastAsia="Times New Roman"/>
          <w:szCs w:val="24"/>
          <w:lang w:eastAsia="ru-RU"/>
        </w:rPr>
      </w:pPr>
      <w:r w:rsidRPr="00846E02">
        <w:rPr>
          <w:rFonts w:eastAsia="Times New Roman"/>
          <w:b/>
          <w:szCs w:val="24"/>
          <w:lang w:eastAsia="ru-RU"/>
        </w:rPr>
        <w:t>Работник ЧС</w:t>
      </w:r>
      <w:r w:rsidRPr="00846E02">
        <w:rPr>
          <w:rFonts w:eastAsia="Times New Roman"/>
          <w:szCs w:val="24"/>
          <w:lang w:eastAsia="ru-RU"/>
        </w:rPr>
        <w:t xml:space="preserve"> </w:t>
      </w:r>
      <w:r w:rsidR="00AE12EB" w:rsidRPr="00AE12EB">
        <w:rPr>
          <w:rFonts w:eastAsia="Times New Roman"/>
          <w:b/>
          <w:szCs w:val="24"/>
          <w:lang w:eastAsia="ru-RU"/>
        </w:rPr>
        <w:t>ОГ</w:t>
      </w:r>
      <w:r w:rsidR="00AE12EB">
        <w:rPr>
          <w:rFonts w:eastAsia="Times New Roman"/>
          <w:szCs w:val="24"/>
          <w:lang w:eastAsia="ru-RU"/>
        </w:rPr>
        <w:t xml:space="preserve"> </w:t>
      </w:r>
      <w:r w:rsidR="00277A95" w:rsidRPr="00407F8F">
        <w:rPr>
          <w:rFonts w:eastAsia="Times New Roman"/>
          <w:szCs w:val="24"/>
          <w:lang w:eastAsia="ru-RU"/>
        </w:rPr>
        <w:t>(</w:t>
      </w:r>
      <w:r w:rsidR="00277A95" w:rsidRPr="00407F8F">
        <w:rPr>
          <w:szCs w:val="24"/>
        </w:rPr>
        <w:t>для ОГ, в которых создано ССП Блока ГОЧС – Руководитель ССП Блока ГОЧС; для ОГ, в которых отсутствует ССП Блока ГОЧС – работник Блока ГОЧС)</w:t>
      </w:r>
      <w:r w:rsidR="00277A95" w:rsidRPr="00407F8F">
        <w:rPr>
          <w:rFonts w:ascii="Arial" w:hAnsi="Arial" w:cs="Arial"/>
          <w:sz w:val="16"/>
          <w:szCs w:val="16"/>
        </w:rPr>
        <w:t xml:space="preserve"> </w:t>
      </w:r>
      <w:r w:rsidRPr="00407F8F">
        <w:rPr>
          <w:rFonts w:eastAsia="Times New Roman"/>
          <w:szCs w:val="24"/>
          <w:lang w:eastAsia="ru-RU"/>
        </w:rPr>
        <w:t xml:space="preserve">одновременно </w:t>
      </w:r>
      <w:r w:rsidRPr="00846E02">
        <w:rPr>
          <w:rFonts w:eastAsia="Times New Roman"/>
          <w:szCs w:val="24"/>
          <w:lang w:eastAsia="ru-RU"/>
        </w:rPr>
        <w:t xml:space="preserve">с </w:t>
      </w:r>
      <w:r w:rsidR="00ED5220" w:rsidRPr="00ED5220">
        <w:rPr>
          <w:rFonts w:eastAsia="Times New Roman"/>
          <w:szCs w:val="24"/>
          <w:lang w:eastAsia="ru-RU"/>
        </w:rPr>
        <w:t>ДДС или Ответственным за информирование ОГ</w:t>
      </w:r>
      <w:r w:rsidRPr="00846E02">
        <w:rPr>
          <w:rFonts w:eastAsia="Times New Roman"/>
          <w:szCs w:val="24"/>
          <w:lang w:eastAsia="ru-RU"/>
        </w:rPr>
        <w:t xml:space="preserve"> направляет (электронной или факсимильной почтой) в Группу ПЛЧС </w:t>
      </w:r>
      <w:r w:rsidRPr="00846E02">
        <w:rPr>
          <w:rFonts w:eastAsia="Times New Roman"/>
          <w:b/>
          <w:szCs w:val="24"/>
          <w:lang w:eastAsia="ru-RU"/>
        </w:rPr>
        <w:t>Донесение ОД-1</w:t>
      </w:r>
      <w:r w:rsidRPr="00846E02">
        <w:rPr>
          <w:rFonts w:eastAsia="Times New Roman"/>
          <w:szCs w:val="24"/>
          <w:lang w:eastAsia="ru-RU"/>
        </w:rPr>
        <w:t xml:space="preserve">, подготовленное </w:t>
      </w:r>
      <w:r w:rsidR="00ED5220" w:rsidRPr="00ED5220">
        <w:rPr>
          <w:rFonts w:eastAsia="Times New Roman"/>
          <w:szCs w:val="24"/>
          <w:lang w:eastAsia="ru-RU"/>
        </w:rPr>
        <w:t>ДДС или Ответственным за информирование ОГ</w:t>
      </w:r>
      <w:r w:rsidRPr="00846E02">
        <w:rPr>
          <w:rFonts w:eastAsia="Times New Roman"/>
          <w:szCs w:val="24"/>
          <w:lang w:eastAsia="ru-RU"/>
        </w:rPr>
        <w:t>.</w:t>
      </w:r>
    </w:p>
    <w:p w14:paraId="56932A29" w14:textId="085FE4B3" w:rsidR="00387114" w:rsidRPr="00845F83" w:rsidRDefault="0029418B" w:rsidP="008C0541">
      <w:pPr>
        <w:pStyle w:val="afb"/>
        <w:numPr>
          <w:ilvl w:val="2"/>
          <w:numId w:val="16"/>
        </w:numPr>
        <w:tabs>
          <w:tab w:val="left" w:pos="851"/>
        </w:tabs>
        <w:spacing w:before="120" w:after="120"/>
        <w:ind w:left="0" w:firstLine="0"/>
        <w:rPr>
          <w:spacing w:val="-4"/>
          <w:szCs w:val="24"/>
        </w:rPr>
      </w:pPr>
      <w:r w:rsidRPr="00845F83">
        <w:rPr>
          <w:spacing w:val="-4"/>
          <w:szCs w:val="24"/>
        </w:rPr>
        <w:t>Данн</w:t>
      </w:r>
      <w:r w:rsidR="00405F63" w:rsidRPr="00845F83">
        <w:rPr>
          <w:spacing w:val="-4"/>
          <w:szCs w:val="24"/>
        </w:rPr>
        <w:t>ая Инструкция</w:t>
      </w:r>
      <w:r w:rsidRPr="00845F83">
        <w:rPr>
          <w:spacing w:val="-4"/>
          <w:szCs w:val="24"/>
        </w:rPr>
        <w:t xml:space="preserve"> не отменяет </w:t>
      </w:r>
      <w:r w:rsidR="0078599C" w:rsidRPr="00845F83">
        <w:rPr>
          <w:spacing w:val="-4"/>
          <w:szCs w:val="24"/>
        </w:rPr>
        <w:t>требований к учёт</w:t>
      </w:r>
      <w:r w:rsidRPr="00845F83">
        <w:rPr>
          <w:spacing w:val="-4"/>
          <w:szCs w:val="24"/>
        </w:rPr>
        <w:t>у</w:t>
      </w:r>
      <w:r w:rsidR="0078599C" w:rsidRPr="00845F83">
        <w:rPr>
          <w:spacing w:val="-4"/>
          <w:szCs w:val="24"/>
        </w:rPr>
        <w:t xml:space="preserve"> и предоставлени</w:t>
      </w:r>
      <w:r w:rsidRPr="00845F83">
        <w:rPr>
          <w:spacing w:val="-4"/>
          <w:szCs w:val="24"/>
        </w:rPr>
        <w:t>ю</w:t>
      </w:r>
      <w:r w:rsidR="0078599C" w:rsidRPr="00845F83">
        <w:rPr>
          <w:spacing w:val="-4"/>
          <w:szCs w:val="24"/>
        </w:rPr>
        <w:t xml:space="preserve"> отчетности по ЧС, происшествиям (отказам, порывам) на трубопроводах</w:t>
      </w:r>
      <w:r w:rsidRPr="00845F83">
        <w:rPr>
          <w:spacing w:val="-4"/>
          <w:szCs w:val="24"/>
        </w:rPr>
        <w:t>,</w:t>
      </w:r>
      <w:r w:rsidR="0078599C" w:rsidRPr="00845F83">
        <w:rPr>
          <w:spacing w:val="-4"/>
          <w:szCs w:val="24"/>
        </w:rPr>
        <w:t xml:space="preserve"> установлен</w:t>
      </w:r>
      <w:r w:rsidRPr="00845F83">
        <w:rPr>
          <w:spacing w:val="-4"/>
          <w:szCs w:val="24"/>
        </w:rPr>
        <w:t>ных</w:t>
      </w:r>
      <w:r w:rsidR="0078599C" w:rsidRPr="00845F83">
        <w:rPr>
          <w:spacing w:val="-4"/>
          <w:szCs w:val="24"/>
        </w:rPr>
        <w:t xml:space="preserve"> Типовыми </w:t>
      </w:r>
      <w:r w:rsidR="0078599C" w:rsidRPr="00845F83">
        <w:rPr>
          <w:spacing w:val="-4"/>
          <w:szCs w:val="24"/>
        </w:rPr>
        <w:lastRenderedPageBreak/>
        <w:t xml:space="preserve">требованиями Компании </w:t>
      </w:r>
      <w:r w:rsidR="00D01B6E">
        <w:rPr>
          <w:spacing w:val="-4"/>
          <w:szCs w:val="24"/>
        </w:rPr>
        <w:t>№ </w:t>
      </w:r>
      <w:r w:rsidR="0078599C" w:rsidRPr="00845F83">
        <w:rPr>
          <w:spacing w:val="-4"/>
          <w:szCs w:val="24"/>
        </w:rPr>
        <w:t>П1-01.05 М-0133 «Правила по эксплуатации, ревизии, ремонту и отбраковке промысловых трубопроводов».</w:t>
      </w:r>
    </w:p>
    <w:p w14:paraId="40C0B49E" w14:textId="2D66A283" w:rsidR="00EF0F79" w:rsidRPr="00846E02" w:rsidRDefault="0027792D" w:rsidP="00893EBD">
      <w:pPr>
        <w:pStyle w:val="S24"/>
        <w:numPr>
          <w:ilvl w:val="1"/>
          <w:numId w:val="16"/>
        </w:numPr>
        <w:spacing w:before="240"/>
        <w:ind w:left="0" w:firstLine="0"/>
        <w:rPr>
          <w:rFonts w:eastAsia="Calibri"/>
        </w:rPr>
      </w:pPr>
      <w:bookmarkStart w:id="96" w:name="_Toc165107410"/>
      <w:bookmarkStart w:id="97" w:name="_Toc172560431"/>
      <w:r>
        <w:rPr>
          <w:rFonts w:eastAsia="Calibri"/>
        </w:rPr>
        <w:t>РЕГЛАМЕНТ</w:t>
      </w:r>
      <w:r w:rsidR="00EF0F79" w:rsidRPr="00147893">
        <w:rPr>
          <w:rFonts w:eastAsia="Calibri"/>
        </w:rPr>
        <w:t xml:space="preserve"> </w:t>
      </w:r>
      <w:r w:rsidR="00EF0F79" w:rsidRPr="00846E02">
        <w:rPr>
          <w:rFonts w:eastAsia="Calibri"/>
        </w:rPr>
        <w:t>ПРЕДСТАВЛЕНИЯ ОПЕРАТИВНОЙ ИНФОРМАЦИИ</w:t>
      </w:r>
      <w:bookmarkEnd w:id="96"/>
      <w:bookmarkEnd w:id="97"/>
    </w:p>
    <w:p w14:paraId="2E17AE14" w14:textId="73D73832" w:rsidR="004B4074" w:rsidRPr="00846E02" w:rsidRDefault="004B4074" w:rsidP="008C0541">
      <w:pPr>
        <w:pStyle w:val="afb"/>
        <w:numPr>
          <w:ilvl w:val="2"/>
          <w:numId w:val="16"/>
        </w:numPr>
        <w:tabs>
          <w:tab w:val="left" w:pos="709"/>
        </w:tabs>
        <w:spacing w:before="120"/>
        <w:ind w:left="0" w:firstLine="0"/>
        <w:rPr>
          <w:szCs w:val="24"/>
        </w:rPr>
      </w:pPr>
      <w:r w:rsidRPr="00846E02">
        <w:rPr>
          <w:b/>
          <w:szCs w:val="24"/>
        </w:rPr>
        <w:t>Работник</w:t>
      </w:r>
      <w:r w:rsidRPr="00846E02">
        <w:rPr>
          <w:szCs w:val="24"/>
        </w:rPr>
        <w:t xml:space="preserve"> </w:t>
      </w:r>
      <w:r w:rsidR="00091F6C">
        <w:rPr>
          <w:szCs w:val="24"/>
        </w:rPr>
        <w:t>ПАО «НК «Роснефть»</w:t>
      </w:r>
      <w:r w:rsidR="00456D52" w:rsidRPr="00846E02">
        <w:rPr>
          <w:szCs w:val="24"/>
        </w:rPr>
        <w:t xml:space="preserve"> или </w:t>
      </w:r>
      <w:r w:rsidRPr="00846E02">
        <w:rPr>
          <w:szCs w:val="24"/>
        </w:rPr>
        <w:t>ОГ</w:t>
      </w:r>
      <w:r w:rsidR="008D0ADB" w:rsidRPr="00846E02">
        <w:rPr>
          <w:szCs w:val="24"/>
        </w:rPr>
        <w:t xml:space="preserve"> или</w:t>
      </w:r>
      <w:r w:rsidR="008D0ADB" w:rsidRPr="00846E02">
        <w:rPr>
          <w:snapToGrid w:val="0"/>
        </w:rPr>
        <w:t xml:space="preserve"> </w:t>
      </w:r>
      <w:r w:rsidR="00174C26">
        <w:rPr>
          <w:szCs w:val="24"/>
        </w:rPr>
        <w:t>Подрядчика</w:t>
      </w:r>
      <w:r w:rsidR="00174C26" w:rsidRPr="00846E02">
        <w:rPr>
          <w:szCs w:val="24"/>
        </w:rPr>
        <w:t xml:space="preserve"> </w:t>
      </w:r>
      <w:r w:rsidR="00174C26">
        <w:rPr>
          <w:szCs w:val="24"/>
        </w:rPr>
        <w:t>или</w:t>
      </w:r>
      <w:r w:rsidR="008D0ADB" w:rsidRPr="00846E02">
        <w:rPr>
          <w:szCs w:val="24"/>
        </w:rPr>
        <w:t xml:space="preserve"> </w:t>
      </w:r>
      <w:r w:rsidR="00174C26">
        <w:rPr>
          <w:szCs w:val="24"/>
        </w:rPr>
        <w:t>Субподрядчика</w:t>
      </w:r>
      <w:r w:rsidRPr="00846E02">
        <w:rPr>
          <w:szCs w:val="24"/>
        </w:rPr>
        <w:t xml:space="preserve">, </w:t>
      </w:r>
      <w:r w:rsidR="003B7997" w:rsidRPr="00846E02">
        <w:rPr>
          <w:szCs w:val="24"/>
        </w:rPr>
        <w:t xml:space="preserve">получивший ущерб здоровью (при наличии возможности) или обнаруживший факт </w:t>
      </w:r>
      <w:r w:rsidR="003B7997" w:rsidRPr="00E37977">
        <w:rPr>
          <w:spacing w:val="-2"/>
          <w:szCs w:val="24"/>
        </w:rPr>
        <w:t xml:space="preserve">оперативного события, </w:t>
      </w:r>
      <w:r w:rsidRPr="00E37977">
        <w:rPr>
          <w:b/>
          <w:spacing w:val="-2"/>
          <w:szCs w:val="24"/>
        </w:rPr>
        <w:t>должен</w:t>
      </w:r>
      <w:r w:rsidRPr="00E37977">
        <w:rPr>
          <w:spacing w:val="-2"/>
          <w:szCs w:val="24"/>
        </w:rPr>
        <w:t xml:space="preserve"> немедленно и с максимальным количеством фактов сообщить</w:t>
      </w:r>
      <w:r w:rsidRPr="00846E02">
        <w:rPr>
          <w:szCs w:val="24"/>
        </w:rPr>
        <w:t xml:space="preserve"> об этом своему непосредственному или вышестоящему </w:t>
      </w:r>
      <w:r w:rsidR="00174C26">
        <w:rPr>
          <w:szCs w:val="24"/>
        </w:rPr>
        <w:t>Р</w:t>
      </w:r>
      <w:r w:rsidRPr="00846E02">
        <w:rPr>
          <w:szCs w:val="24"/>
        </w:rPr>
        <w:t xml:space="preserve">уководителю, который должен немедленно и с максимальным количеством фактов сообщить об этом в </w:t>
      </w:r>
      <w:r w:rsidR="00456D52" w:rsidRPr="00846E02">
        <w:rPr>
          <w:szCs w:val="24"/>
        </w:rPr>
        <w:t xml:space="preserve">ОДС СЦУКС или </w:t>
      </w:r>
      <w:r w:rsidR="00ED5220" w:rsidRPr="00ED5220">
        <w:rPr>
          <w:szCs w:val="24"/>
        </w:rPr>
        <w:t>ДДС или Ответственн</w:t>
      </w:r>
      <w:r w:rsidR="00ED5220">
        <w:rPr>
          <w:szCs w:val="24"/>
        </w:rPr>
        <w:t>ому</w:t>
      </w:r>
      <w:r w:rsidR="00ED5220" w:rsidRPr="00ED5220">
        <w:rPr>
          <w:szCs w:val="24"/>
        </w:rPr>
        <w:t xml:space="preserve"> за информирование ОГ </w:t>
      </w:r>
      <w:r w:rsidR="00456D52" w:rsidRPr="00846E02">
        <w:rPr>
          <w:szCs w:val="24"/>
        </w:rPr>
        <w:t>соответственно</w:t>
      </w:r>
      <w:r w:rsidRPr="00846E02">
        <w:rPr>
          <w:szCs w:val="24"/>
        </w:rPr>
        <w:t>.</w:t>
      </w:r>
    </w:p>
    <w:p w14:paraId="7CD4F279" w14:textId="1207422A" w:rsidR="001D4065" w:rsidRPr="00846E02" w:rsidRDefault="001D4065" w:rsidP="008C0541">
      <w:pPr>
        <w:pStyle w:val="afb"/>
        <w:numPr>
          <w:ilvl w:val="2"/>
          <w:numId w:val="16"/>
        </w:numPr>
        <w:tabs>
          <w:tab w:val="left" w:pos="709"/>
        </w:tabs>
        <w:spacing w:before="120"/>
        <w:ind w:left="0" w:firstLine="0"/>
        <w:rPr>
          <w:szCs w:val="24"/>
        </w:rPr>
      </w:pPr>
      <w:r w:rsidRPr="00846E02">
        <w:rPr>
          <w:b/>
          <w:szCs w:val="24"/>
        </w:rPr>
        <w:t xml:space="preserve">Руководитель ССП </w:t>
      </w:r>
      <w:r w:rsidR="00091F6C">
        <w:rPr>
          <w:b/>
          <w:szCs w:val="24"/>
        </w:rPr>
        <w:t>ПАО «НК «Роснефть»</w:t>
      </w:r>
      <w:r w:rsidRPr="00846E02">
        <w:rPr>
          <w:szCs w:val="24"/>
        </w:rPr>
        <w:t xml:space="preserve">, в котором произошла ЧС (угроза ЧС), происшествие 1-го и (или) 2-го уровня, сообщает </w:t>
      </w:r>
      <w:r w:rsidR="00CD6715">
        <w:rPr>
          <w:szCs w:val="24"/>
        </w:rPr>
        <w:t>д</w:t>
      </w:r>
      <w:r w:rsidR="00CD6715" w:rsidRPr="00846E02">
        <w:rPr>
          <w:szCs w:val="24"/>
        </w:rPr>
        <w:t xml:space="preserve">иректору </w:t>
      </w:r>
      <w:r w:rsidRPr="00846E02">
        <w:rPr>
          <w:szCs w:val="24"/>
        </w:rPr>
        <w:t xml:space="preserve">СЦУКС в устном порядке (по телефону) информацию о произошедшем в данном ССП </w:t>
      </w:r>
      <w:r w:rsidR="00091F6C">
        <w:rPr>
          <w:szCs w:val="24"/>
        </w:rPr>
        <w:t>ПАО «НК «Роснефть»</w:t>
      </w:r>
      <w:r w:rsidRPr="00846E02">
        <w:rPr>
          <w:szCs w:val="24"/>
        </w:rPr>
        <w:t xml:space="preserve"> оперативном событии в течение </w:t>
      </w:r>
      <w:r w:rsidRPr="00846E02">
        <w:rPr>
          <w:b/>
          <w:szCs w:val="24"/>
        </w:rPr>
        <w:t>40 минут</w:t>
      </w:r>
      <w:r w:rsidRPr="00846E02">
        <w:rPr>
          <w:szCs w:val="24"/>
        </w:rPr>
        <w:t xml:space="preserve"> с момента обнаружения факта оперативного события.</w:t>
      </w:r>
    </w:p>
    <w:p w14:paraId="325A0297" w14:textId="2138B169" w:rsidR="00880AC1" w:rsidRPr="00846E02" w:rsidRDefault="00880AC1" w:rsidP="008C0541">
      <w:pPr>
        <w:pStyle w:val="afb"/>
        <w:numPr>
          <w:ilvl w:val="2"/>
          <w:numId w:val="16"/>
        </w:numPr>
        <w:tabs>
          <w:tab w:val="left" w:pos="709"/>
        </w:tabs>
        <w:spacing w:before="120"/>
        <w:ind w:left="0" w:firstLine="0"/>
        <w:rPr>
          <w:szCs w:val="24"/>
        </w:rPr>
      </w:pPr>
      <w:r w:rsidRPr="00846E02">
        <w:rPr>
          <w:b/>
          <w:szCs w:val="24"/>
        </w:rPr>
        <w:t>Ответственный</w:t>
      </w:r>
      <w:r w:rsidRPr="00846E02">
        <w:rPr>
          <w:szCs w:val="24"/>
        </w:rPr>
        <w:t xml:space="preserve"> за передачу информации об оперативных событиях </w:t>
      </w:r>
      <w:r w:rsidRPr="00846E02">
        <w:rPr>
          <w:b/>
          <w:szCs w:val="24"/>
        </w:rPr>
        <w:t xml:space="preserve">работник ССП </w:t>
      </w:r>
      <w:r w:rsidR="00091F6C">
        <w:rPr>
          <w:b/>
          <w:szCs w:val="24"/>
        </w:rPr>
        <w:t>ПАО «НК «Роснефть»</w:t>
      </w:r>
      <w:r w:rsidRPr="00846E02">
        <w:rPr>
          <w:szCs w:val="24"/>
        </w:rPr>
        <w:t>, в</w:t>
      </w:r>
      <w:r w:rsidR="000B78DC" w:rsidRPr="00846E02">
        <w:rPr>
          <w:szCs w:val="24"/>
        </w:rPr>
        <w:t xml:space="preserve"> </w:t>
      </w:r>
      <w:r w:rsidRPr="00846E02">
        <w:rPr>
          <w:szCs w:val="24"/>
        </w:rPr>
        <w:t xml:space="preserve">котором произошло оперативное событие, представляет в ОДС СЦУКС информацию о произошедшем в данном ССП </w:t>
      </w:r>
      <w:r w:rsidR="00091F6C">
        <w:rPr>
          <w:szCs w:val="24"/>
        </w:rPr>
        <w:t>ПАО «НК «Роснефть»</w:t>
      </w:r>
      <w:r w:rsidRPr="00846E02">
        <w:rPr>
          <w:szCs w:val="24"/>
        </w:rPr>
        <w:t xml:space="preserve"> оперативном событии:</w:t>
      </w:r>
    </w:p>
    <w:p w14:paraId="298A4828" w14:textId="68FB23EF" w:rsidR="00880AC1" w:rsidRPr="00846E02" w:rsidRDefault="00A728DB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846E02">
        <w:rPr>
          <w:b/>
          <w:spacing w:val="-2"/>
          <w:szCs w:val="26"/>
        </w:rPr>
        <w:t>устно</w:t>
      </w:r>
      <w:r w:rsidRPr="00846E02">
        <w:rPr>
          <w:spacing w:val="-2"/>
          <w:szCs w:val="26"/>
        </w:rPr>
        <w:t xml:space="preserve"> по телефону – </w:t>
      </w:r>
      <w:r w:rsidR="006F56B9" w:rsidRPr="00846E02">
        <w:rPr>
          <w:spacing w:val="-2"/>
          <w:szCs w:val="26"/>
        </w:rPr>
        <w:t>в</w:t>
      </w:r>
      <w:r w:rsidR="00880AC1" w:rsidRPr="00846E02">
        <w:rPr>
          <w:spacing w:val="-2"/>
          <w:szCs w:val="26"/>
        </w:rPr>
        <w:t xml:space="preserve"> течение </w:t>
      </w:r>
      <w:r w:rsidR="00D74717" w:rsidRPr="00846E02">
        <w:rPr>
          <w:b/>
          <w:spacing w:val="-2"/>
          <w:szCs w:val="26"/>
        </w:rPr>
        <w:t>4</w:t>
      </w:r>
      <w:r w:rsidR="00880AC1" w:rsidRPr="00846E02">
        <w:rPr>
          <w:b/>
          <w:spacing w:val="-2"/>
          <w:szCs w:val="26"/>
        </w:rPr>
        <w:t>0 минут</w:t>
      </w:r>
      <w:r w:rsidR="00880AC1" w:rsidRPr="00846E02">
        <w:rPr>
          <w:spacing w:val="-2"/>
          <w:szCs w:val="26"/>
        </w:rPr>
        <w:t xml:space="preserve"> </w:t>
      </w:r>
      <w:r w:rsidR="006F56B9" w:rsidRPr="00846E02">
        <w:rPr>
          <w:spacing w:val="-2"/>
          <w:szCs w:val="26"/>
        </w:rPr>
        <w:t>с момента обнаружения факта оперативного</w:t>
      </w:r>
      <w:r w:rsidR="006F56B9" w:rsidRPr="00846E02">
        <w:rPr>
          <w:szCs w:val="26"/>
        </w:rPr>
        <w:t xml:space="preserve"> события</w:t>
      </w:r>
      <w:r w:rsidR="00880AC1" w:rsidRPr="00846E02">
        <w:rPr>
          <w:szCs w:val="26"/>
        </w:rPr>
        <w:t>;</w:t>
      </w:r>
    </w:p>
    <w:p w14:paraId="30A8382E" w14:textId="431DF8BC" w:rsidR="00880AC1" w:rsidRPr="00846E02" w:rsidRDefault="00A728DB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846E02">
        <w:rPr>
          <w:b/>
          <w:szCs w:val="26"/>
        </w:rPr>
        <w:t>Донесение</w:t>
      </w:r>
      <w:r w:rsidR="000B78DC" w:rsidRPr="00846E02">
        <w:rPr>
          <w:b/>
          <w:szCs w:val="26"/>
        </w:rPr>
        <w:t>м</w:t>
      </w:r>
      <w:r w:rsidRPr="00846E02">
        <w:rPr>
          <w:b/>
          <w:szCs w:val="26"/>
        </w:rPr>
        <w:t xml:space="preserve"> ОД-1</w:t>
      </w:r>
      <w:r w:rsidRPr="00846E02">
        <w:rPr>
          <w:szCs w:val="26"/>
        </w:rPr>
        <w:t>.</w:t>
      </w:r>
    </w:p>
    <w:p w14:paraId="440CAC86" w14:textId="735FF4E0" w:rsidR="004B0D90" w:rsidRPr="00846E02" w:rsidRDefault="004233CB" w:rsidP="008C0541">
      <w:pPr>
        <w:pStyle w:val="afb"/>
        <w:numPr>
          <w:ilvl w:val="2"/>
          <w:numId w:val="16"/>
        </w:numPr>
        <w:tabs>
          <w:tab w:val="left" w:pos="709"/>
        </w:tabs>
        <w:spacing w:before="120"/>
        <w:ind w:left="0" w:firstLine="0"/>
        <w:rPr>
          <w:szCs w:val="24"/>
        </w:rPr>
      </w:pPr>
      <w:r>
        <w:rPr>
          <w:b/>
          <w:szCs w:val="24"/>
        </w:rPr>
        <w:t>Директор</w:t>
      </w:r>
      <w:r w:rsidR="004B0D90" w:rsidRPr="00846E02">
        <w:rPr>
          <w:b/>
          <w:szCs w:val="24"/>
        </w:rPr>
        <w:t xml:space="preserve"> ДПБОТОСвРиДНГиКС</w:t>
      </w:r>
      <w:r w:rsidR="00E7658A" w:rsidRPr="00846E02">
        <w:rPr>
          <w:szCs w:val="24"/>
        </w:rPr>
        <w:t xml:space="preserve"> или</w:t>
      </w:r>
      <w:r w:rsidR="004B0D90" w:rsidRPr="00846E02">
        <w:rPr>
          <w:szCs w:val="24"/>
        </w:rPr>
        <w:t xml:space="preserve"> </w:t>
      </w:r>
      <w:r w:rsidR="004B0D90" w:rsidRPr="00846E02">
        <w:rPr>
          <w:b/>
          <w:szCs w:val="24"/>
        </w:rPr>
        <w:t>ДПБОТОСвПКиЛ</w:t>
      </w:r>
      <w:r w:rsidR="004B0D90" w:rsidRPr="00846E02" w:rsidDel="000D2468">
        <w:rPr>
          <w:szCs w:val="24"/>
        </w:rPr>
        <w:t xml:space="preserve"> </w:t>
      </w:r>
      <w:r w:rsidR="004B0D90" w:rsidRPr="00846E02">
        <w:rPr>
          <w:szCs w:val="24"/>
        </w:rPr>
        <w:t xml:space="preserve">(в зависимости от принадлежности ОГ, в котором произошло происшествие </w:t>
      </w:r>
      <w:r w:rsidR="00E7658A" w:rsidRPr="00846E02">
        <w:rPr>
          <w:szCs w:val="24"/>
        </w:rPr>
        <w:t xml:space="preserve">и (или) </w:t>
      </w:r>
      <w:r w:rsidR="004B0D90" w:rsidRPr="00846E02">
        <w:rPr>
          <w:szCs w:val="24"/>
        </w:rPr>
        <w:t>произошла</w:t>
      </w:r>
      <w:r w:rsidR="00E7658A" w:rsidRPr="00846E02">
        <w:rPr>
          <w:szCs w:val="24"/>
        </w:rPr>
        <w:t xml:space="preserve"> (</w:t>
      </w:r>
      <w:r w:rsidR="004B0D90" w:rsidRPr="00846E02">
        <w:rPr>
          <w:szCs w:val="24"/>
        </w:rPr>
        <w:t>существует угроза</w:t>
      </w:r>
      <w:r w:rsidR="00E7658A" w:rsidRPr="00846E02">
        <w:rPr>
          <w:szCs w:val="24"/>
        </w:rPr>
        <w:t>)</w:t>
      </w:r>
      <w:r w:rsidR="004B0D90" w:rsidRPr="00846E02">
        <w:rPr>
          <w:szCs w:val="24"/>
        </w:rPr>
        <w:t xml:space="preserve"> ЧС, к соответствующему </w:t>
      </w:r>
      <w:r w:rsidR="00444988" w:rsidRPr="00444988">
        <w:rPr>
          <w:szCs w:val="24"/>
        </w:rPr>
        <w:t>направлению деятельности</w:t>
      </w:r>
      <w:r w:rsidR="004B0D90" w:rsidRPr="00846E02">
        <w:rPr>
          <w:szCs w:val="24"/>
        </w:rPr>
        <w:t xml:space="preserve">) должен (в случае организации работы ОШ (КЧСиПБ) </w:t>
      </w:r>
      <w:r w:rsidR="00091F6C">
        <w:rPr>
          <w:szCs w:val="24"/>
        </w:rPr>
        <w:t>ПАО «НК «Роснефть»</w:t>
      </w:r>
      <w:r w:rsidR="004B0D90" w:rsidRPr="00846E02">
        <w:rPr>
          <w:szCs w:val="24"/>
        </w:rPr>
        <w:t xml:space="preserve">) обеспечить </w:t>
      </w:r>
      <w:r w:rsidR="00DE7214" w:rsidRPr="00846E02">
        <w:rPr>
          <w:szCs w:val="24"/>
        </w:rPr>
        <w:t>по решению</w:t>
      </w:r>
      <w:r w:rsidR="004B0D90" w:rsidRPr="00846E02">
        <w:rPr>
          <w:szCs w:val="24"/>
        </w:rPr>
        <w:t xml:space="preserve"> </w:t>
      </w:r>
      <w:r w:rsidR="00174C26">
        <w:rPr>
          <w:szCs w:val="24"/>
        </w:rPr>
        <w:t>Р</w:t>
      </w:r>
      <w:r w:rsidR="00CE65A3" w:rsidRPr="00846E02">
        <w:rPr>
          <w:szCs w:val="24"/>
        </w:rPr>
        <w:t>уководителя ОШ (</w:t>
      </w:r>
      <w:r w:rsidR="004B0D90" w:rsidRPr="00846E02">
        <w:rPr>
          <w:szCs w:val="24"/>
        </w:rPr>
        <w:t>Председател</w:t>
      </w:r>
      <w:r w:rsidR="00DE7214" w:rsidRPr="00846E02">
        <w:rPr>
          <w:szCs w:val="24"/>
        </w:rPr>
        <w:t>я</w:t>
      </w:r>
      <w:r w:rsidR="004B0D90" w:rsidRPr="00846E02">
        <w:rPr>
          <w:szCs w:val="24"/>
        </w:rPr>
        <w:t xml:space="preserve"> КЧСиПБ</w:t>
      </w:r>
      <w:r w:rsidR="00CE65A3" w:rsidRPr="00846E02">
        <w:rPr>
          <w:szCs w:val="24"/>
        </w:rPr>
        <w:t>)</w:t>
      </w:r>
      <w:r w:rsidR="004B0D90" w:rsidRPr="00846E02">
        <w:rPr>
          <w:szCs w:val="24"/>
        </w:rPr>
        <w:t xml:space="preserve"> </w:t>
      </w:r>
      <w:r w:rsidR="00091F6C">
        <w:rPr>
          <w:szCs w:val="24"/>
        </w:rPr>
        <w:t>ПАО «НК «Роснефть»</w:t>
      </w:r>
      <w:r w:rsidR="00CE65A3" w:rsidRPr="00846E02">
        <w:rPr>
          <w:szCs w:val="24"/>
        </w:rPr>
        <w:t xml:space="preserve"> </w:t>
      </w:r>
      <w:r w:rsidR="004B0D90" w:rsidRPr="00846E02">
        <w:rPr>
          <w:szCs w:val="24"/>
        </w:rPr>
        <w:t xml:space="preserve">сбор, анализ оперативной информации и передачу предложений в ОШ (КЧСиПБ) </w:t>
      </w:r>
      <w:r w:rsidR="00091F6C">
        <w:rPr>
          <w:szCs w:val="24"/>
        </w:rPr>
        <w:t>ПАО «НК «Роснефть»</w:t>
      </w:r>
      <w:r w:rsidR="004B0D90" w:rsidRPr="00846E02">
        <w:rPr>
          <w:spacing w:val="-4"/>
          <w:szCs w:val="24"/>
        </w:rPr>
        <w:t xml:space="preserve"> для выработки решения по ликвидации последствий ЧС (угрозы ЧС), происшествия</w:t>
      </w:r>
      <w:r w:rsidR="004B0D90" w:rsidRPr="00846E02">
        <w:rPr>
          <w:szCs w:val="24"/>
        </w:rPr>
        <w:t xml:space="preserve"> 1-го</w:t>
      </w:r>
      <w:r w:rsidR="00EF61FC" w:rsidRPr="00846E02">
        <w:rPr>
          <w:szCs w:val="24"/>
        </w:rPr>
        <w:t xml:space="preserve">, 2-го </w:t>
      </w:r>
      <w:r w:rsidR="004B0D90" w:rsidRPr="00846E02">
        <w:rPr>
          <w:szCs w:val="24"/>
        </w:rPr>
        <w:t>уровн</w:t>
      </w:r>
      <w:r w:rsidR="00EF61FC" w:rsidRPr="00846E02">
        <w:rPr>
          <w:szCs w:val="24"/>
        </w:rPr>
        <w:t>я</w:t>
      </w:r>
      <w:r w:rsidR="004B0D90" w:rsidRPr="00846E02">
        <w:rPr>
          <w:szCs w:val="24"/>
        </w:rPr>
        <w:t>.</w:t>
      </w:r>
    </w:p>
    <w:p w14:paraId="76056B18" w14:textId="1A754D1C" w:rsidR="000C3C78" w:rsidRPr="00846E02" w:rsidRDefault="00707190" w:rsidP="008C0541">
      <w:pPr>
        <w:pStyle w:val="afb"/>
        <w:numPr>
          <w:ilvl w:val="2"/>
          <w:numId w:val="16"/>
        </w:numPr>
        <w:tabs>
          <w:tab w:val="left" w:pos="709"/>
        </w:tabs>
        <w:spacing w:before="120"/>
        <w:ind w:left="0" w:firstLine="0"/>
        <w:rPr>
          <w:szCs w:val="24"/>
        </w:rPr>
      </w:pPr>
      <w:r w:rsidRPr="00846E02">
        <w:rPr>
          <w:b/>
          <w:szCs w:val="24"/>
        </w:rPr>
        <w:t>Руководитель С</w:t>
      </w:r>
      <w:r w:rsidR="00444988">
        <w:rPr>
          <w:b/>
          <w:szCs w:val="24"/>
        </w:rPr>
        <w:t>лужбы</w:t>
      </w:r>
      <w:r w:rsidRPr="00846E02">
        <w:rPr>
          <w:b/>
          <w:szCs w:val="24"/>
        </w:rPr>
        <w:t xml:space="preserve"> ПБОТОС ОГ</w:t>
      </w:r>
      <w:r w:rsidR="0053739A" w:rsidRPr="00846E02">
        <w:rPr>
          <w:b/>
          <w:szCs w:val="24"/>
        </w:rPr>
        <w:t xml:space="preserve"> </w:t>
      </w:r>
      <w:r w:rsidR="0053739A" w:rsidRPr="00846E02">
        <w:rPr>
          <w:szCs w:val="24"/>
        </w:rPr>
        <w:t>обязан передать</w:t>
      </w:r>
      <w:r w:rsidR="0053739A" w:rsidRPr="00846E02">
        <w:rPr>
          <w:szCs w:val="26"/>
        </w:rPr>
        <w:t xml:space="preserve"> в</w:t>
      </w:r>
      <w:r w:rsidR="0053739A" w:rsidRPr="00846E02">
        <w:rPr>
          <w:spacing w:val="-4"/>
          <w:szCs w:val="26"/>
        </w:rPr>
        <w:t xml:space="preserve"> ДПБОТОСвРиДНГиКС или ДПБОТОСвПКиЛ</w:t>
      </w:r>
      <w:r w:rsidR="0053739A" w:rsidRPr="00846E02" w:rsidDel="000D2468">
        <w:rPr>
          <w:spacing w:val="-4"/>
          <w:szCs w:val="26"/>
        </w:rPr>
        <w:t xml:space="preserve"> </w:t>
      </w:r>
      <w:r w:rsidR="0053739A" w:rsidRPr="00846E02">
        <w:rPr>
          <w:spacing w:val="-4"/>
          <w:szCs w:val="26"/>
        </w:rPr>
        <w:t>(в зависимости от принадлежности</w:t>
      </w:r>
      <w:r w:rsidR="0053739A" w:rsidRPr="00846E02">
        <w:rPr>
          <w:szCs w:val="26"/>
        </w:rPr>
        <w:t xml:space="preserve"> ОГ, в котором произошло происшествие и (или) произошла (существует угроза) ЧС)</w:t>
      </w:r>
      <w:r w:rsidR="000C3C78" w:rsidRPr="00846E02">
        <w:rPr>
          <w:szCs w:val="24"/>
        </w:rPr>
        <w:t>:</w:t>
      </w:r>
    </w:p>
    <w:p w14:paraId="58108870" w14:textId="02391D6D" w:rsidR="00EF61FC" w:rsidRPr="00846E02" w:rsidRDefault="0053739A" w:rsidP="008C0541">
      <w:pPr>
        <w:pStyle w:val="afb"/>
        <w:numPr>
          <w:ilvl w:val="0"/>
          <w:numId w:val="59"/>
        </w:numPr>
        <w:tabs>
          <w:tab w:val="left" w:pos="567"/>
        </w:tabs>
        <w:spacing w:before="60"/>
        <w:ind w:left="567" w:hanging="397"/>
        <w:rPr>
          <w:rFonts w:eastAsia="Times New Roman"/>
          <w:szCs w:val="24"/>
          <w:lang w:eastAsia="ru-RU"/>
        </w:rPr>
      </w:pPr>
      <w:r w:rsidRPr="00846E02">
        <w:rPr>
          <w:rFonts w:eastAsia="Times New Roman"/>
          <w:szCs w:val="24"/>
          <w:lang w:eastAsia="ru-RU"/>
        </w:rPr>
        <w:t>информацию об оперативном событии (событии)</w:t>
      </w:r>
      <w:r w:rsidR="005E4768" w:rsidRPr="00846E02">
        <w:rPr>
          <w:rFonts w:eastAsia="Times New Roman"/>
          <w:szCs w:val="24"/>
          <w:lang w:eastAsia="ru-RU"/>
        </w:rPr>
        <w:t>:</w:t>
      </w:r>
    </w:p>
    <w:p w14:paraId="4B18AFC2" w14:textId="5026FBF6" w:rsidR="005E4768" w:rsidRPr="00846E02" w:rsidRDefault="005E4768" w:rsidP="008C0541">
      <w:pPr>
        <w:pStyle w:val="af8"/>
        <w:numPr>
          <w:ilvl w:val="0"/>
          <w:numId w:val="68"/>
        </w:numPr>
        <w:tabs>
          <w:tab w:val="left" w:pos="964"/>
        </w:tabs>
        <w:spacing w:before="60"/>
        <w:ind w:left="964" w:hanging="397"/>
        <w:rPr>
          <w:szCs w:val="26"/>
        </w:rPr>
      </w:pPr>
      <w:r w:rsidRPr="00846E02">
        <w:rPr>
          <w:szCs w:val="26"/>
        </w:rPr>
        <w:t xml:space="preserve">при возникновении ЧС (угрозы ЧС), происшествия 1-го и (или) 2-го уровня – </w:t>
      </w:r>
      <w:r w:rsidR="00C35363" w:rsidRPr="00846E02">
        <w:rPr>
          <w:szCs w:val="26"/>
        </w:rPr>
        <w:br/>
      </w:r>
      <w:r w:rsidRPr="00846E02">
        <w:rPr>
          <w:szCs w:val="26"/>
        </w:rPr>
        <w:t xml:space="preserve">в течение </w:t>
      </w:r>
      <w:r w:rsidRPr="00846E02">
        <w:rPr>
          <w:b/>
          <w:szCs w:val="26"/>
        </w:rPr>
        <w:t>40 минут</w:t>
      </w:r>
      <w:r w:rsidRPr="00846E02">
        <w:rPr>
          <w:szCs w:val="26"/>
        </w:rPr>
        <w:t xml:space="preserve"> с момента обнаружения оперативного события;</w:t>
      </w:r>
    </w:p>
    <w:p w14:paraId="759073BC" w14:textId="5AE0C509" w:rsidR="005E4768" w:rsidRPr="00846E02" w:rsidRDefault="005E4768" w:rsidP="008C0541">
      <w:pPr>
        <w:pStyle w:val="af8"/>
        <w:numPr>
          <w:ilvl w:val="0"/>
          <w:numId w:val="68"/>
        </w:numPr>
        <w:tabs>
          <w:tab w:val="left" w:pos="964"/>
        </w:tabs>
        <w:spacing w:before="60"/>
        <w:ind w:left="964" w:hanging="397"/>
        <w:rPr>
          <w:szCs w:val="26"/>
        </w:rPr>
      </w:pPr>
      <w:r w:rsidRPr="00846E02">
        <w:rPr>
          <w:szCs w:val="26"/>
        </w:rPr>
        <w:t xml:space="preserve">при возникновении происшествии 3-го уровня – в течение </w:t>
      </w:r>
      <w:r w:rsidRPr="00846E02">
        <w:rPr>
          <w:b/>
          <w:szCs w:val="26"/>
        </w:rPr>
        <w:t>рабочего времени</w:t>
      </w:r>
      <w:r w:rsidRPr="00846E02">
        <w:rPr>
          <w:szCs w:val="26"/>
        </w:rPr>
        <w:t xml:space="preserve"> </w:t>
      </w:r>
      <w:r w:rsidRPr="00846E02">
        <w:rPr>
          <w:b/>
          <w:szCs w:val="26"/>
        </w:rPr>
        <w:t>текущего дня</w:t>
      </w:r>
      <w:r w:rsidRPr="00846E02">
        <w:rPr>
          <w:szCs w:val="26"/>
        </w:rPr>
        <w:t xml:space="preserve"> (первого рабочего дня после окончания нерабочих</w:t>
      </w:r>
      <w:r w:rsidR="00C24568" w:rsidRPr="00C24568">
        <w:rPr>
          <w:szCs w:val="26"/>
        </w:rPr>
        <w:t xml:space="preserve"> и (или) </w:t>
      </w:r>
      <w:r w:rsidRPr="00846E02">
        <w:rPr>
          <w:szCs w:val="26"/>
        </w:rPr>
        <w:t xml:space="preserve">праздничных дней) либо в соответствии с </w:t>
      </w:r>
      <w:r w:rsidR="0053739A" w:rsidRPr="00846E02">
        <w:rPr>
          <w:szCs w:val="26"/>
        </w:rPr>
        <w:t>решением</w:t>
      </w:r>
      <w:r w:rsidRPr="00846E02">
        <w:rPr>
          <w:szCs w:val="26"/>
        </w:rPr>
        <w:t xml:space="preserve"> </w:t>
      </w:r>
      <w:r w:rsidR="00174C26">
        <w:rPr>
          <w:szCs w:val="26"/>
        </w:rPr>
        <w:t>Р</w:t>
      </w:r>
      <w:r w:rsidRPr="00846E02">
        <w:rPr>
          <w:szCs w:val="26"/>
        </w:rPr>
        <w:t xml:space="preserve">уководителей </w:t>
      </w:r>
      <w:r w:rsidR="0053739A" w:rsidRPr="00846E02">
        <w:rPr>
          <w:szCs w:val="26"/>
        </w:rPr>
        <w:t xml:space="preserve">указанных </w:t>
      </w:r>
      <w:r w:rsidRPr="00846E02">
        <w:rPr>
          <w:szCs w:val="26"/>
        </w:rPr>
        <w:t xml:space="preserve">ССП </w:t>
      </w:r>
      <w:r w:rsidR="00091F6C">
        <w:rPr>
          <w:szCs w:val="26"/>
        </w:rPr>
        <w:t>ПАО «НК «Роснефть»</w:t>
      </w:r>
      <w:r w:rsidRPr="00846E02">
        <w:rPr>
          <w:szCs w:val="26"/>
        </w:rPr>
        <w:t>.</w:t>
      </w:r>
    </w:p>
    <w:p w14:paraId="21F73901" w14:textId="58A5DA34" w:rsidR="00F95AA0" w:rsidRPr="00846E02" w:rsidRDefault="00F95AA0" w:rsidP="008C0541">
      <w:pPr>
        <w:pStyle w:val="af8"/>
        <w:numPr>
          <w:ilvl w:val="0"/>
          <w:numId w:val="68"/>
        </w:numPr>
        <w:tabs>
          <w:tab w:val="left" w:pos="964"/>
        </w:tabs>
        <w:spacing w:before="60"/>
        <w:ind w:left="964" w:hanging="397"/>
        <w:rPr>
          <w:szCs w:val="26"/>
        </w:rPr>
      </w:pPr>
      <w:r w:rsidRPr="00846E02">
        <w:rPr>
          <w:spacing w:val="-2"/>
          <w:szCs w:val="26"/>
        </w:rPr>
        <w:t xml:space="preserve">при возникновении происшествии 4-го уровня, а также несчастных случаев, </w:t>
      </w:r>
      <w:r w:rsidR="00C35363" w:rsidRPr="00846E02">
        <w:rPr>
          <w:spacing w:val="-2"/>
          <w:szCs w:val="26"/>
        </w:rPr>
        <w:br/>
      </w:r>
      <w:r w:rsidRPr="00846E02">
        <w:rPr>
          <w:spacing w:val="-2"/>
          <w:szCs w:val="26"/>
        </w:rPr>
        <w:t>не связанных</w:t>
      </w:r>
      <w:r w:rsidRPr="00846E02">
        <w:rPr>
          <w:szCs w:val="26"/>
        </w:rPr>
        <w:t xml:space="preserve"> с производством</w:t>
      </w:r>
      <w:r w:rsidR="000348E6" w:rsidRPr="00846E02">
        <w:rPr>
          <w:szCs w:val="26"/>
        </w:rPr>
        <w:t xml:space="preserve"> – </w:t>
      </w:r>
      <w:r w:rsidRPr="00846E02">
        <w:rPr>
          <w:b/>
          <w:szCs w:val="26"/>
        </w:rPr>
        <w:t xml:space="preserve">по решению Куратора </w:t>
      </w:r>
      <w:r w:rsidR="007B38E8" w:rsidRPr="007B38E8">
        <w:rPr>
          <w:b/>
          <w:szCs w:val="26"/>
        </w:rPr>
        <w:t>Общества</w:t>
      </w:r>
      <w:r w:rsidRPr="00846E02">
        <w:rPr>
          <w:szCs w:val="26"/>
        </w:rPr>
        <w:t>.</w:t>
      </w:r>
    </w:p>
    <w:p w14:paraId="0F4FAEEB" w14:textId="53F33E1B" w:rsidR="00E1770C" w:rsidRPr="00846E02" w:rsidRDefault="00E1770C" w:rsidP="008C0541">
      <w:pPr>
        <w:pStyle w:val="afb"/>
        <w:numPr>
          <w:ilvl w:val="0"/>
          <w:numId w:val="59"/>
        </w:numPr>
        <w:tabs>
          <w:tab w:val="left" w:pos="567"/>
        </w:tabs>
        <w:spacing w:before="60"/>
        <w:ind w:left="567" w:hanging="397"/>
        <w:rPr>
          <w:rFonts w:eastAsia="Times New Roman"/>
          <w:szCs w:val="24"/>
          <w:lang w:eastAsia="ru-RU"/>
        </w:rPr>
      </w:pPr>
      <w:r w:rsidRPr="00846E02">
        <w:rPr>
          <w:rFonts w:eastAsia="Times New Roman"/>
          <w:szCs w:val="24"/>
          <w:lang w:eastAsia="ru-RU"/>
        </w:rPr>
        <w:t>дополнительную информацию о ЧС и</w:t>
      </w:r>
      <w:r w:rsidR="0053739A" w:rsidRPr="00846E02">
        <w:rPr>
          <w:rFonts w:eastAsia="Times New Roman"/>
          <w:szCs w:val="24"/>
          <w:lang w:eastAsia="ru-RU"/>
        </w:rPr>
        <w:t>ли</w:t>
      </w:r>
      <w:r w:rsidRPr="00846E02">
        <w:rPr>
          <w:rFonts w:eastAsia="Times New Roman"/>
          <w:szCs w:val="24"/>
          <w:lang w:eastAsia="ru-RU"/>
        </w:rPr>
        <w:t xml:space="preserve"> происшестви</w:t>
      </w:r>
      <w:r w:rsidR="00E77CD3" w:rsidRPr="00846E02">
        <w:rPr>
          <w:rFonts w:eastAsia="Times New Roman"/>
          <w:szCs w:val="24"/>
          <w:lang w:eastAsia="ru-RU"/>
        </w:rPr>
        <w:t>и</w:t>
      </w:r>
      <w:r w:rsidR="0053739A" w:rsidRPr="00846E02">
        <w:rPr>
          <w:rFonts w:eastAsia="Times New Roman"/>
          <w:szCs w:val="24"/>
          <w:lang w:eastAsia="ru-RU"/>
        </w:rPr>
        <w:t xml:space="preserve"> – </w:t>
      </w:r>
      <w:r w:rsidRPr="00846E02">
        <w:rPr>
          <w:rFonts w:eastAsia="Times New Roman"/>
          <w:szCs w:val="24"/>
          <w:lang w:eastAsia="ru-RU"/>
        </w:rPr>
        <w:t xml:space="preserve">в рабочем порядке </w:t>
      </w:r>
      <w:r w:rsidR="0053739A" w:rsidRPr="00846E02">
        <w:rPr>
          <w:rFonts w:eastAsia="Times New Roman"/>
          <w:szCs w:val="24"/>
          <w:lang w:eastAsia="ru-RU"/>
        </w:rPr>
        <w:t xml:space="preserve">по решению </w:t>
      </w:r>
      <w:r w:rsidR="00174C26">
        <w:rPr>
          <w:rFonts w:eastAsia="Times New Roman"/>
          <w:szCs w:val="24"/>
          <w:lang w:eastAsia="ru-RU"/>
        </w:rPr>
        <w:t>Р</w:t>
      </w:r>
      <w:r w:rsidR="0053739A" w:rsidRPr="00846E02">
        <w:rPr>
          <w:rFonts w:eastAsia="Times New Roman"/>
          <w:szCs w:val="24"/>
          <w:lang w:eastAsia="ru-RU"/>
        </w:rPr>
        <w:t xml:space="preserve">уководителей указанных </w:t>
      </w:r>
      <w:r w:rsidR="00FB5221" w:rsidRPr="00846E02">
        <w:rPr>
          <w:rFonts w:eastAsia="Times New Roman"/>
          <w:szCs w:val="24"/>
          <w:lang w:eastAsia="ru-RU"/>
        </w:rPr>
        <w:t xml:space="preserve">в данном пункте </w:t>
      </w:r>
      <w:r w:rsidR="0053739A" w:rsidRPr="00846E02">
        <w:rPr>
          <w:rFonts w:eastAsia="Times New Roman"/>
          <w:szCs w:val="24"/>
          <w:lang w:eastAsia="ru-RU"/>
        </w:rPr>
        <w:t xml:space="preserve">ССП </w:t>
      </w:r>
      <w:r w:rsidR="00091F6C">
        <w:rPr>
          <w:rFonts w:eastAsia="Times New Roman"/>
          <w:szCs w:val="24"/>
          <w:lang w:eastAsia="ru-RU"/>
        </w:rPr>
        <w:t>ПАО «НК «Роснефть»</w:t>
      </w:r>
      <w:r w:rsidRPr="00846E02">
        <w:rPr>
          <w:rFonts w:eastAsia="Times New Roman"/>
          <w:szCs w:val="24"/>
          <w:lang w:eastAsia="ru-RU"/>
        </w:rPr>
        <w:t>.</w:t>
      </w:r>
    </w:p>
    <w:p w14:paraId="03C536DD" w14:textId="656F4D94" w:rsidR="00707190" w:rsidRPr="00846E02" w:rsidRDefault="0074055B" w:rsidP="00713A09">
      <w:pPr>
        <w:pStyle w:val="afb"/>
        <w:numPr>
          <w:ilvl w:val="2"/>
          <w:numId w:val="16"/>
        </w:numPr>
        <w:tabs>
          <w:tab w:val="left" w:pos="709"/>
        </w:tabs>
        <w:spacing w:before="120"/>
        <w:ind w:left="0" w:firstLine="0"/>
        <w:rPr>
          <w:szCs w:val="24"/>
        </w:rPr>
      </w:pPr>
      <w:r w:rsidRPr="00846E02">
        <w:rPr>
          <w:b/>
          <w:spacing w:val="-4"/>
          <w:szCs w:val="24"/>
        </w:rPr>
        <w:t>При</w:t>
      </w:r>
      <w:r w:rsidR="00707190" w:rsidRPr="00846E02">
        <w:rPr>
          <w:b/>
          <w:spacing w:val="-4"/>
          <w:szCs w:val="24"/>
        </w:rPr>
        <w:t xml:space="preserve"> мобилизации ОШ</w:t>
      </w:r>
      <w:r w:rsidR="00707190" w:rsidRPr="00846E02">
        <w:rPr>
          <w:spacing w:val="-4"/>
          <w:szCs w:val="24"/>
        </w:rPr>
        <w:t xml:space="preserve"> ОГ</w:t>
      </w:r>
      <w:r w:rsidR="00AE7468" w:rsidRPr="00846E02">
        <w:rPr>
          <w:spacing w:val="-4"/>
          <w:szCs w:val="24"/>
        </w:rPr>
        <w:t xml:space="preserve"> или только </w:t>
      </w:r>
      <w:r w:rsidR="00AE7468" w:rsidRPr="00846E02">
        <w:rPr>
          <w:b/>
          <w:spacing w:val="-4"/>
          <w:szCs w:val="24"/>
        </w:rPr>
        <w:t>Оперативной группы</w:t>
      </w:r>
      <w:r w:rsidR="00AE7468" w:rsidRPr="00846E02">
        <w:rPr>
          <w:spacing w:val="-4"/>
          <w:szCs w:val="24"/>
        </w:rPr>
        <w:t xml:space="preserve"> ОГ</w:t>
      </w:r>
      <w:r w:rsidR="00444988">
        <w:rPr>
          <w:spacing w:val="-4"/>
          <w:szCs w:val="24"/>
        </w:rPr>
        <w:t xml:space="preserve"> </w:t>
      </w:r>
      <w:r w:rsidR="00444988" w:rsidRPr="00444988">
        <w:rPr>
          <w:spacing w:val="-4"/>
          <w:szCs w:val="24"/>
        </w:rPr>
        <w:t>(в случае если ОШ ОГ не создаётся)</w:t>
      </w:r>
      <w:r w:rsidR="00707190" w:rsidRPr="00846E02">
        <w:rPr>
          <w:spacing w:val="-4"/>
          <w:szCs w:val="24"/>
        </w:rPr>
        <w:t xml:space="preserve">, с началом </w:t>
      </w:r>
      <w:r w:rsidR="00AE7468" w:rsidRPr="00846E02">
        <w:rPr>
          <w:spacing w:val="-4"/>
          <w:szCs w:val="24"/>
        </w:rPr>
        <w:t>их</w:t>
      </w:r>
      <w:r w:rsidR="00707190" w:rsidRPr="00846E02">
        <w:rPr>
          <w:spacing w:val="-4"/>
          <w:szCs w:val="24"/>
        </w:rPr>
        <w:t xml:space="preserve"> работы</w:t>
      </w:r>
      <w:r w:rsidR="006F165E" w:rsidRPr="00846E02">
        <w:rPr>
          <w:spacing w:val="-4"/>
          <w:szCs w:val="24"/>
        </w:rPr>
        <w:t>,</w:t>
      </w:r>
      <w:r w:rsidR="00707190" w:rsidRPr="00846E02">
        <w:rPr>
          <w:szCs w:val="24"/>
        </w:rPr>
        <w:t xml:space="preserve"> подготовка и передача</w:t>
      </w:r>
      <w:r w:rsidR="00090FE7" w:rsidRPr="00846E02">
        <w:rPr>
          <w:szCs w:val="24"/>
        </w:rPr>
        <w:t xml:space="preserve"> </w:t>
      </w:r>
      <w:r w:rsidR="00707190" w:rsidRPr="00846E02">
        <w:rPr>
          <w:szCs w:val="24"/>
        </w:rPr>
        <w:t xml:space="preserve">документов оперативного информирования </w:t>
      </w:r>
      <w:r w:rsidRPr="00846E02">
        <w:rPr>
          <w:szCs w:val="24"/>
        </w:rPr>
        <w:t xml:space="preserve">в ОДС СЦУКС и ЕИО ОГ (его Заместителям) </w:t>
      </w:r>
      <w:r w:rsidR="00707190" w:rsidRPr="00846E02">
        <w:rPr>
          <w:szCs w:val="24"/>
        </w:rPr>
        <w:t xml:space="preserve">возлагается на </w:t>
      </w:r>
      <w:r w:rsidRPr="00846E02">
        <w:rPr>
          <w:szCs w:val="24"/>
        </w:rPr>
        <w:t>данные</w:t>
      </w:r>
      <w:r w:rsidR="00AE7468" w:rsidRPr="00846E02">
        <w:rPr>
          <w:szCs w:val="24"/>
        </w:rPr>
        <w:t xml:space="preserve"> </w:t>
      </w:r>
      <w:r w:rsidR="00AE7468" w:rsidRPr="00846E02">
        <w:rPr>
          <w:szCs w:val="24"/>
        </w:rPr>
        <w:lastRenderedPageBreak/>
        <w:t>нештатные (временные) органы управления</w:t>
      </w:r>
      <w:r w:rsidR="00AE7468" w:rsidRPr="00846E02">
        <w:rPr>
          <w:rStyle w:val="af3"/>
          <w:b/>
          <w:szCs w:val="24"/>
        </w:rPr>
        <w:footnoteReference w:id="5"/>
      </w:r>
      <w:r w:rsidR="00AE7468" w:rsidRPr="00846E02">
        <w:rPr>
          <w:szCs w:val="24"/>
        </w:rPr>
        <w:t xml:space="preserve"> объектового звена РСЧС </w:t>
      </w:r>
      <w:r w:rsidR="00707190" w:rsidRPr="00846E02">
        <w:rPr>
          <w:szCs w:val="24"/>
        </w:rPr>
        <w:t>ОГ</w:t>
      </w:r>
      <w:r w:rsidR="00473AE2" w:rsidRPr="00846E02">
        <w:rPr>
          <w:szCs w:val="24"/>
        </w:rPr>
        <w:t xml:space="preserve">, </w:t>
      </w:r>
      <w:r w:rsidR="00174C26">
        <w:rPr>
          <w:b/>
          <w:szCs w:val="24"/>
        </w:rPr>
        <w:t>Р</w:t>
      </w:r>
      <w:r w:rsidR="00473AE2" w:rsidRPr="00846E02">
        <w:rPr>
          <w:b/>
          <w:szCs w:val="24"/>
        </w:rPr>
        <w:t>уководители</w:t>
      </w:r>
      <w:r w:rsidR="00473AE2" w:rsidRPr="00846E02">
        <w:rPr>
          <w:szCs w:val="24"/>
        </w:rPr>
        <w:t xml:space="preserve"> которых</w:t>
      </w:r>
      <w:r w:rsidR="00B31FD8" w:rsidRPr="00846E02">
        <w:rPr>
          <w:szCs w:val="24"/>
        </w:rPr>
        <w:t xml:space="preserve"> </w:t>
      </w:r>
      <w:r w:rsidR="00473AE2" w:rsidRPr="00846E02">
        <w:rPr>
          <w:b/>
          <w:szCs w:val="24"/>
        </w:rPr>
        <w:t>должны</w:t>
      </w:r>
      <w:r w:rsidR="00B31FD8" w:rsidRPr="00846E02">
        <w:rPr>
          <w:szCs w:val="24"/>
        </w:rPr>
        <w:t xml:space="preserve">, в том числе, </w:t>
      </w:r>
      <w:r w:rsidR="00473AE2" w:rsidRPr="00846E02">
        <w:rPr>
          <w:b/>
          <w:szCs w:val="24"/>
        </w:rPr>
        <w:t>обеспечить</w:t>
      </w:r>
      <w:r w:rsidR="00473AE2" w:rsidRPr="00846E02">
        <w:rPr>
          <w:szCs w:val="24"/>
        </w:rPr>
        <w:t>:</w:t>
      </w:r>
    </w:p>
    <w:p w14:paraId="207EDE08" w14:textId="2A59B139" w:rsidR="00707190" w:rsidRPr="00174C26" w:rsidRDefault="00707190" w:rsidP="008C0541">
      <w:pPr>
        <w:pStyle w:val="afb"/>
        <w:numPr>
          <w:ilvl w:val="0"/>
          <w:numId w:val="59"/>
        </w:numPr>
        <w:tabs>
          <w:tab w:val="left" w:pos="567"/>
        </w:tabs>
        <w:spacing w:before="60"/>
        <w:ind w:left="567" w:hanging="397"/>
        <w:rPr>
          <w:szCs w:val="24"/>
        </w:rPr>
      </w:pPr>
      <w:r w:rsidRPr="00846E02">
        <w:rPr>
          <w:szCs w:val="26"/>
        </w:rPr>
        <w:t xml:space="preserve">передачу информации о ходе локализации и ликвидации ЧС (угрозы ЧС), </w:t>
      </w:r>
      <w:r w:rsidRPr="008C0541">
        <w:rPr>
          <w:rFonts w:eastAsia="Times New Roman"/>
          <w:szCs w:val="24"/>
          <w:lang w:eastAsia="ru-RU"/>
        </w:rPr>
        <w:t>происшествия по запросам ОДС СЦУКС;</w:t>
      </w:r>
    </w:p>
    <w:p w14:paraId="3E189C6B" w14:textId="3C178327" w:rsidR="00707190" w:rsidRPr="00846E02" w:rsidRDefault="00707190" w:rsidP="008C0541">
      <w:pPr>
        <w:pStyle w:val="afb"/>
        <w:numPr>
          <w:ilvl w:val="0"/>
          <w:numId w:val="59"/>
        </w:numPr>
        <w:tabs>
          <w:tab w:val="left" w:pos="567"/>
        </w:tabs>
        <w:spacing w:before="60"/>
        <w:ind w:left="567" w:hanging="397"/>
        <w:rPr>
          <w:spacing w:val="-4"/>
          <w:szCs w:val="26"/>
        </w:rPr>
      </w:pPr>
      <w:r w:rsidRPr="008C0541">
        <w:rPr>
          <w:rFonts w:eastAsia="Times New Roman"/>
          <w:szCs w:val="24"/>
          <w:lang w:eastAsia="ru-RU"/>
        </w:rPr>
        <w:t>представ</w:t>
      </w:r>
      <w:r w:rsidRPr="00846E02">
        <w:rPr>
          <w:szCs w:val="26"/>
        </w:rPr>
        <w:t xml:space="preserve">ление в течение </w:t>
      </w:r>
      <w:r w:rsidRPr="00846E02">
        <w:rPr>
          <w:b/>
          <w:szCs w:val="26"/>
        </w:rPr>
        <w:t>2.00</w:t>
      </w:r>
      <w:r w:rsidRPr="00846E02">
        <w:rPr>
          <w:szCs w:val="26"/>
        </w:rPr>
        <w:t xml:space="preserve"> </w:t>
      </w:r>
      <w:r w:rsidRPr="00846E02">
        <w:rPr>
          <w:b/>
          <w:szCs w:val="26"/>
        </w:rPr>
        <w:t>часов</w:t>
      </w:r>
      <w:r w:rsidRPr="00846E02">
        <w:rPr>
          <w:szCs w:val="26"/>
        </w:rPr>
        <w:t xml:space="preserve"> после начала </w:t>
      </w:r>
      <w:r w:rsidR="00B31FD8" w:rsidRPr="00846E02">
        <w:rPr>
          <w:szCs w:val="26"/>
        </w:rPr>
        <w:t xml:space="preserve">своей </w:t>
      </w:r>
      <w:r w:rsidRPr="00846E02">
        <w:rPr>
          <w:szCs w:val="26"/>
        </w:rPr>
        <w:t>работы в ОДС СЦУКС Плана-</w:t>
      </w:r>
      <w:r w:rsidRPr="00846E02">
        <w:rPr>
          <w:spacing w:val="-4"/>
          <w:szCs w:val="26"/>
        </w:rPr>
        <w:t>графика мероприятий (работ) по ликвидации последствий ЧС (угрозы ЧС), происшествия.</w:t>
      </w:r>
    </w:p>
    <w:p w14:paraId="51358199" w14:textId="0AD487CE" w:rsidR="00707190" w:rsidRPr="00846E02" w:rsidRDefault="00DE7214" w:rsidP="008C0541">
      <w:pPr>
        <w:pStyle w:val="afb"/>
        <w:numPr>
          <w:ilvl w:val="2"/>
          <w:numId w:val="16"/>
        </w:numPr>
        <w:tabs>
          <w:tab w:val="left" w:pos="709"/>
        </w:tabs>
        <w:spacing w:before="120"/>
        <w:ind w:left="0" w:firstLine="0"/>
        <w:rPr>
          <w:szCs w:val="24"/>
        </w:rPr>
      </w:pPr>
      <w:r w:rsidRPr="00846E02">
        <w:rPr>
          <w:spacing w:val="-4"/>
          <w:szCs w:val="24"/>
        </w:rPr>
        <w:t>В случае если ОШ ОГ или Оперативная группа ОГ не создаётся, то сбор информации,</w:t>
      </w:r>
      <w:r w:rsidRPr="00846E02">
        <w:rPr>
          <w:szCs w:val="24"/>
        </w:rPr>
        <w:t xml:space="preserve"> </w:t>
      </w:r>
      <w:r w:rsidRPr="00846E02">
        <w:rPr>
          <w:spacing w:val="-2"/>
          <w:szCs w:val="24"/>
        </w:rPr>
        <w:t>подготовк</w:t>
      </w:r>
      <w:r w:rsidR="00423756" w:rsidRPr="00846E02">
        <w:rPr>
          <w:spacing w:val="-2"/>
          <w:szCs w:val="24"/>
        </w:rPr>
        <w:t>у</w:t>
      </w:r>
      <w:r w:rsidRPr="00846E02">
        <w:rPr>
          <w:spacing w:val="-2"/>
          <w:szCs w:val="24"/>
        </w:rPr>
        <w:t xml:space="preserve"> и отправк</w:t>
      </w:r>
      <w:r w:rsidR="00423756" w:rsidRPr="00846E02">
        <w:rPr>
          <w:spacing w:val="-2"/>
          <w:szCs w:val="24"/>
        </w:rPr>
        <w:t>у</w:t>
      </w:r>
      <w:r w:rsidRPr="00846E02">
        <w:rPr>
          <w:spacing w:val="-2"/>
          <w:szCs w:val="24"/>
        </w:rPr>
        <w:t xml:space="preserve"> донесений в ОДС СЦУКС </w:t>
      </w:r>
      <w:r w:rsidR="00892E89" w:rsidRPr="00846E02">
        <w:rPr>
          <w:spacing w:val="-2"/>
          <w:szCs w:val="24"/>
        </w:rPr>
        <w:t xml:space="preserve">продолжает осуществлять </w:t>
      </w:r>
      <w:r w:rsidR="00ED5220" w:rsidRPr="00ED5220">
        <w:rPr>
          <w:spacing w:val="-2"/>
          <w:szCs w:val="24"/>
        </w:rPr>
        <w:t>ДДС или</w:t>
      </w:r>
      <w:r w:rsidR="00ED5220">
        <w:rPr>
          <w:spacing w:val="-2"/>
          <w:szCs w:val="24"/>
        </w:rPr>
        <w:t xml:space="preserve"> </w:t>
      </w:r>
      <w:r w:rsidR="00ED5220" w:rsidRPr="00ED5220">
        <w:rPr>
          <w:spacing w:val="-2"/>
          <w:szCs w:val="24"/>
        </w:rPr>
        <w:t>Ответственны</w:t>
      </w:r>
      <w:r w:rsidR="00ED5220">
        <w:rPr>
          <w:spacing w:val="-2"/>
          <w:szCs w:val="24"/>
        </w:rPr>
        <w:t>й</w:t>
      </w:r>
      <w:r w:rsidR="00ED5220" w:rsidRPr="00ED5220">
        <w:rPr>
          <w:spacing w:val="-2"/>
          <w:szCs w:val="24"/>
        </w:rPr>
        <w:t xml:space="preserve"> за информирование ОГ</w:t>
      </w:r>
      <w:r w:rsidRPr="00846E02">
        <w:rPr>
          <w:spacing w:val="-2"/>
          <w:szCs w:val="24"/>
        </w:rPr>
        <w:t>.</w:t>
      </w:r>
    </w:p>
    <w:p w14:paraId="30FFF7A0" w14:textId="0D2C6AEC" w:rsidR="00785B4A" w:rsidRPr="00846E02" w:rsidRDefault="00785B4A" w:rsidP="008C0541">
      <w:pPr>
        <w:pStyle w:val="afb"/>
        <w:numPr>
          <w:ilvl w:val="2"/>
          <w:numId w:val="16"/>
        </w:numPr>
        <w:tabs>
          <w:tab w:val="left" w:pos="709"/>
        </w:tabs>
        <w:spacing w:before="120"/>
        <w:ind w:left="0" w:firstLine="0"/>
        <w:rPr>
          <w:szCs w:val="24"/>
        </w:rPr>
      </w:pPr>
      <w:r w:rsidRPr="00846E02">
        <w:rPr>
          <w:b/>
          <w:spacing w:val="-2"/>
          <w:szCs w:val="24"/>
        </w:rPr>
        <w:t>Работник ЧС</w:t>
      </w:r>
      <w:r w:rsidR="00A40972">
        <w:rPr>
          <w:b/>
          <w:spacing w:val="-2"/>
          <w:szCs w:val="24"/>
        </w:rPr>
        <w:t xml:space="preserve"> ОГ</w:t>
      </w:r>
      <w:r w:rsidRPr="00846E02">
        <w:rPr>
          <w:spacing w:val="-2"/>
          <w:szCs w:val="24"/>
        </w:rPr>
        <w:t xml:space="preserve">, с получением информации о </w:t>
      </w:r>
      <w:r w:rsidR="008E00BC" w:rsidRPr="00846E02">
        <w:rPr>
          <w:spacing w:val="-2"/>
          <w:szCs w:val="24"/>
        </w:rPr>
        <w:t xml:space="preserve">возникновении в ОГ </w:t>
      </w:r>
      <w:r w:rsidRPr="00846E02">
        <w:rPr>
          <w:spacing w:val="-2"/>
          <w:szCs w:val="24"/>
        </w:rPr>
        <w:t>ЧС (угроз</w:t>
      </w:r>
      <w:r w:rsidR="008E00BC" w:rsidRPr="00846E02">
        <w:rPr>
          <w:spacing w:val="-2"/>
          <w:szCs w:val="24"/>
        </w:rPr>
        <w:t>ы</w:t>
      </w:r>
      <w:r w:rsidRPr="00846E02">
        <w:rPr>
          <w:spacing w:val="-2"/>
          <w:szCs w:val="24"/>
        </w:rPr>
        <w:t xml:space="preserve"> ЧС), происшестви</w:t>
      </w:r>
      <w:r w:rsidR="008E00BC" w:rsidRPr="00846E02">
        <w:rPr>
          <w:spacing w:val="-2"/>
          <w:szCs w:val="24"/>
        </w:rPr>
        <w:t>я</w:t>
      </w:r>
      <w:r w:rsidRPr="00846E02">
        <w:rPr>
          <w:spacing w:val="-2"/>
          <w:szCs w:val="24"/>
        </w:rPr>
        <w:t xml:space="preserve"> 1-го и (или) </w:t>
      </w:r>
      <w:r w:rsidRPr="00846E02">
        <w:rPr>
          <w:szCs w:val="24"/>
        </w:rPr>
        <w:t xml:space="preserve">2-го уровня, </w:t>
      </w:r>
      <w:r w:rsidRPr="00846E02">
        <w:rPr>
          <w:b/>
          <w:szCs w:val="24"/>
        </w:rPr>
        <w:t>должен</w:t>
      </w:r>
      <w:r w:rsidRPr="00846E02">
        <w:rPr>
          <w:szCs w:val="24"/>
        </w:rPr>
        <w:t>:</w:t>
      </w:r>
    </w:p>
    <w:p w14:paraId="166B0D7E" w14:textId="2601DAFB" w:rsidR="009211AF" w:rsidRPr="00846E02" w:rsidRDefault="009211AF" w:rsidP="008C0541">
      <w:pPr>
        <w:numPr>
          <w:ilvl w:val="0"/>
          <w:numId w:val="69"/>
        </w:numPr>
        <w:tabs>
          <w:tab w:val="left" w:pos="567"/>
        </w:tabs>
        <w:spacing w:before="60"/>
        <w:ind w:left="567" w:hanging="397"/>
        <w:rPr>
          <w:szCs w:val="24"/>
        </w:rPr>
      </w:pPr>
      <w:r w:rsidRPr="00846E02">
        <w:rPr>
          <w:szCs w:val="26"/>
        </w:rPr>
        <w:t xml:space="preserve">направить </w:t>
      </w:r>
      <w:r w:rsidR="00CD6715" w:rsidRPr="00846E02">
        <w:rPr>
          <w:szCs w:val="26"/>
        </w:rPr>
        <w:t xml:space="preserve">директору </w:t>
      </w:r>
      <w:r w:rsidRPr="00846E02">
        <w:rPr>
          <w:szCs w:val="26"/>
        </w:rPr>
        <w:t xml:space="preserve">СЦУКС </w:t>
      </w:r>
      <w:r w:rsidRPr="00846E02">
        <w:rPr>
          <w:b/>
          <w:szCs w:val="26"/>
        </w:rPr>
        <w:t>СМС-сообщение</w:t>
      </w:r>
      <w:r w:rsidRPr="00846E02">
        <w:rPr>
          <w:szCs w:val="26"/>
        </w:rPr>
        <w:t>, согласованное установленным в ОГ порядком ЕИО ОГ (его Заместителем);</w:t>
      </w:r>
    </w:p>
    <w:p w14:paraId="411F1DB1" w14:textId="3EE6632D" w:rsidR="009211AF" w:rsidRPr="00846E02" w:rsidRDefault="009211AF" w:rsidP="008C0541">
      <w:pPr>
        <w:numPr>
          <w:ilvl w:val="0"/>
          <w:numId w:val="69"/>
        </w:numPr>
        <w:tabs>
          <w:tab w:val="left" w:pos="567"/>
        </w:tabs>
        <w:spacing w:before="60"/>
        <w:ind w:left="567" w:hanging="397"/>
        <w:rPr>
          <w:szCs w:val="26"/>
        </w:rPr>
      </w:pPr>
      <w:r w:rsidRPr="00846E02">
        <w:rPr>
          <w:szCs w:val="26"/>
        </w:rPr>
        <w:t xml:space="preserve">дублировать в Группу ПЛЧС подготовленные </w:t>
      </w:r>
      <w:r w:rsidR="00ED5220" w:rsidRPr="00ED5220">
        <w:rPr>
          <w:szCs w:val="26"/>
        </w:rPr>
        <w:t>ДДС</w:t>
      </w:r>
      <w:r w:rsidR="00ED5220">
        <w:rPr>
          <w:szCs w:val="26"/>
        </w:rPr>
        <w:t xml:space="preserve"> </w:t>
      </w:r>
      <w:r w:rsidR="00ED5220" w:rsidRPr="00ED5220">
        <w:rPr>
          <w:szCs w:val="26"/>
        </w:rPr>
        <w:t>или</w:t>
      </w:r>
      <w:r w:rsidR="00ED5220">
        <w:rPr>
          <w:szCs w:val="26"/>
        </w:rPr>
        <w:t xml:space="preserve"> </w:t>
      </w:r>
      <w:r w:rsidR="00ED5220" w:rsidRPr="00ED5220">
        <w:rPr>
          <w:szCs w:val="26"/>
        </w:rPr>
        <w:t>Ответственным за информирование ОГ</w:t>
      </w:r>
      <w:r w:rsidR="00ED5220" w:rsidRPr="00ED5220">
        <w:rPr>
          <w:b/>
          <w:szCs w:val="26"/>
        </w:rPr>
        <w:t xml:space="preserve"> </w:t>
      </w:r>
      <w:r w:rsidRPr="00846E02">
        <w:rPr>
          <w:b/>
          <w:szCs w:val="26"/>
        </w:rPr>
        <w:t>Донесения ОД-2</w:t>
      </w:r>
      <w:r w:rsidRPr="00846E02">
        <w:rPr>
          <w:szCs w:val="26"/>
        </w:rPr>
        <w:t xml:space="preserve"> в форматах «word» и «pdf»;</w:t>
      </w:r>
    </w:p>
    <w:p w14:paraId="5F371116" w14:textId="1321202D" w:rsidR="009211AF" w:rsidRPr="00846E02" w:rsidRDefault="009211AF" w:rsidP="00893EBD">
      <w:pPr>
        <w:numPr>
          <w:ilvl w:val="0"/>
          <w:numId w:val="69"/>
        </w:numPr>
        <w:tabs>
          <w:tab w:val="left" w:pos="567"/>
        </w:tabs>
        <w:spacing w:before="60"/>
        <w:ind w:left="567" w:hanging="397"/>
        <w:rPr>
          <w:szCs w:val="26"/>
        </w:rPr>
      </w:pPr>
      <w:r w:rsidRPr="00846E02">
        <w:rPr>
          <w:szCs w:val="26"/>
        </w:rPr>
        <w:t xml:space="preserve">направлять в Группу ПЛЧС устную оперативную информацию – по запросам Группы ПЛЧС или самостоятельно (при необходимости); </w:t>
      </w:r>
    </w:p>
    <w:p w14:paraId="07C3FB02" w14:textId="78E3052C" w:rsidR="00756A00" w:rsidRPr="00846E02" w:rsidRDefault="00756A00" w:rsidP="008C0541">
      <w:pPr>
        <w:numPr>
          <w:ilvl w:val="0"/>
          <w:numId w:val="69"/>
        </w:numPr>
        <w:tabs>
          <w:tab w:val="left" w:pos="567"/>
        </w:tabs>
        <w:spacing w:before="60"/>
        <w:ind w:left="567" w:hanging="397"/>
        <w:rPr>
          <w:szCs w:val="26"/>
        </w:rPr>
      </w:pPr>
      <w:r w:rsidRPr="00846E02">
        <w:rPr>
          <w:szCs w:val="26"/>
        </w:rPr>
        <w:t>представить в Группу ПЛЧС</w:t>
      </w:r>
      <w:r w:rsidR="009211AF" w:rsidRPr="00846E02">
        <w:rPr>
          <w:szCs w:val="26"/>
        </w:rPr>
        <w:t>:</w:t>
      </w:r>
    </w:p>
    <w:p w14:paraId="17962BAC" w14:textId="63808B11" w:rsidR="00756A00" w:rsidRPr="00846E02" w:rsidRDefault="00756A00" w:rsidP="008C0541">
      <w:pPr>
        <w:pStyle w:val="af8"/>
        <w:numPr>
          <w:ilvl w:val="0"/>
          <w:numId w:val="70"/>
        </w:numPr>
        <w:tabs>
          <w:tab w:val="clear" w:pos="850"/>
          <w:tab w:val="num" w:pos="964"/>
        </w:tabs>
        <w:spacing w:before="60"/>
        <w:ind w:left="964" w:hanging="397"/>
        <w:rPr>
          <w:szCs w:val="26"/>
        </w:rPr>
      </w:pPr>
      <w:r w:rsidRPr="00846E02">
        <w:rPr>
          <w:szCs w:val="26"/>
        </w:rPr>
        <w:t xml:space="preserve">в течение </w:t>
      </w:r>
      <w:r w:rsidRPr="00846E02">
        <w:rPr>
          <w:b/>
          <w:szCs w:val="26"/>
        </w:rPr>
        <w:t>1.00</w:t>
      </w:r>
      <w:r w:rsidRPr="00846E02">
        <w:rPr>
          <w:szCs w:val="26"/>
        </w:rPr>
        <w:t xml:space="preserve"> </w:t>
      </w:r>
      <w:r w:rsidRPr="00846E02">
        <w:rPr>
          <w:b/>
          <w:szCs w:val="26"/>
        </w:rPr>
        <w:t>часа</w:t>
      </w:r>
      <w:r w:rsidRPr="00846E02">
        <w:rPr>
          <w:szCs w:val="26"/>
        </w:rPr>
        <w:t xml:space="preserve"> после завершения заседания КЧСиПБ ОГ –</w:t>
      </w:r>
      <w:r w:rsidRPr="00846E02">
        <w:rPr>
          <w:b/>
          <w:szCs w:val="26"/>
        </w:rPr>
        <w:t xml:space="preserve"> протокол</w:t>
      </w:r>
      <w:r w:rsidRPr="00846E02">
        <w:rPr>
          <w:szCs w:val="26"/>
        </w:rPr>
        <w:t xml:space="preserve"> решения КЧСиПБ;</w:t>
      </w:r>
    </w:p>
    <w:p w14:paraId="77162F70" w14:textId="519351CF" w:rsidR="00756A00" w:rsidRPr="00846E02" w:rsidRDefault="00756A00" w:rsidP="008C0541">
      <w:pPr>
        <w:pStyle w:val="af8"/>
        <w:numPr>
          <w:ilvl w:val="0"/>
          <w:numId w:val="70"/>
        </w:numPr>
        <w:tabs>
          <w:tab w:val="clear" w:pos="850"/>
          <w:tab w:val="num" w:pos="964"/>
        </w:tabs>
        <w:spacing w:before="60"/>
        <w:ind w:left="964" w:hanging="397"/>
        <w:rPr>
          <w:szCs w:val="26"/>
        </w:rPr>
      </w:pPr>
      <w:r w:rsidRPr="00846E02">
        <w:t xml:space="preserve">в течение </w:t>
      </w:r>
      <w:r w:rsidRPr="00846E02">
        <w:rPr>
          <w:b/>
        </w:rPr>
        <w:t>1.00</w:t>
      </w:r>
      <w:r w:rsidRPr="00846E02">
        <w:t xml:space="preserve"> часа</w:t>
      </w:r>
      <w:r w:rsidRPr="00846E02">
        <w:rPr>
          <w:szCs w:val="26"/>
        </w:rPr>
        <w:t xml:space="preserve"> после регистрации – </w:t>
      </w:r>
      <w:r w:rsidRPr="00846E02">
        <w:rPr>
          <w:b/>
          <w:szCs w:val="26"/>
        </w:rPr>
        <w:t>приказ</w:t>
      </w:r>
      <w:r w:rsidRPr="00846E02">
        <w:rPr>
          <w:szCs w:val="26"/>
        </w:rPr>
        <w:t xml:space="preserve"> об изменении режима функционирования объектового звена РСЧС ОГ,</w:t>
      </w:r>
      <w:r w:rsidRPr="00846E02">
        <w:rPr>
          <w:rFonts w:eastAsiaTheme="minorHAnsi"/>
          <w:sz w:val="28"/>
          <w:szCs w:val="28"/>
          <w:lang w:eastAsia="en-US"/>
        </w:rPr>
        <w:t xml:space="preserve"> </w:t>
      </w:r>
      <w:r w:rsidRPr="00846E02">
        <w:rPr>
          <w:szCs w:val="26"/>
        </w:rPr>
        <w:t xml:space="preserve">разработанный в соответствии </w:t>
      </w:r>
      <w:r w:rsidR="00C35363" w:rsidRPr="00846E02">
        <w:rPr>
          <w:szCs w:val="26"/>
        </w:rPr>
        <w:br/>
      </w:r>
      <w:r w:rsidRPr="00846E02">
        <w:rPr>
          <w:szCs w:val="26"/>
        </w:rPr>
        <w:t xml:space="preserve">с требованиями Положения Компании </w:t>
      </w:r>
      <w:r w:rsidR="00D01B6E">
        <w:rPr>
          <w:szCs w:val="26"/>
        </w:rPr>
        <w:t>№ </w:t>
      </w:r>
      <w:r w:rsidRPr="00846E02">
        <w:rPr>
          <w:szCs w:val="26"/>
        </w:rPr>
        <w:t xml:space="preserve">П3-11.04 Р-0062 «О подсистеме Компании </w:t>
      </w:r>
      <w:r w:rsidR="00174C26">
        <w:rPr>
          <w:szCs w:val="26"/>
        </w:rPr>
        <w:t>Е</w:t>
      </w:r>
      <w:r w:rsidRPr="00846E02">
        <w:rPr>
          <w:szCs w:val="26"/>
        </w:rPr>
        <w:t xml:space="preserve">диной государственной системы предупреждения и ликвидации чрезвычайных ситуаций»; </w:t>
      </w:r>
    </w:p>
    <w:p w14:paraId="23395736" w14:textId="130B0660" w:rsidR="00785B4A" w:rsidRPr="00846E02" w:rsidRDefault="00785B4A" w:rsidP="008C0541">
      <w:pPr>
        <w:pStyle w:val="af8"/>
        <w:numPr>
          <w:ilvl w:val="0"/>
          <w:numId w:val="70"/>
        </w:numPr>
        <w:tabs>
          <w:tab w:val="clear" w:pos="850"/>
          <w:tab w:val="num" w:pos="964"/>
        </w:tabs>
        <w:spacing w:before="60"/>
        <w:ind w:left="964" w:hanging="397"/>
        <w:rPr>
          <w:szCs w:val="26"/>
        </w:rPr>
      </w:pPr>
      <w:r w:rsidRPr="00846E02">
        <w:rPr>
          <w:rFonts w:eastAsia="Calibri"/>
        </w:rPr>
        <w:t xml:space="preserve">в течение </w:t>
      </w:r>
      <w:r w:rsidRPr="00846E02">
        <w:rPr>
          <w:rFonts w:eastAsia="Calibri"/>
          <w:b/>
        </w:rPr>
        <w:t>2.00</w:t>
      </w:r>
      <w:r w:rsidRPr="00846E02">
        <w:rPr>
          <w:rFonts w:eastAsia="Calibri"/>
        </w:rPr>
        <w:t xml:space="preserve"> часов</w:t>
      </w:r>
      <w:r w:rsidRPr="00846E02">
        <w:t xml:space="preserve"> </w:t>
      </w:r>
      <w:r w:rsidRPr="00846E02">
        <w:rPr>
          <w:rFonts w:eastAsia="Calibri"/>
        </w:rPr>
        <w:t>после начала работы ОШ ОГ</w:t>
      </w:r>
      <w:r w:rsidR="009C755C" w:rsidRPr="00846E02">
        <w:rPr>
          <w:rFonts w:eastAsia="Calibri"/>
        </w:rPr>
        <w:t xml:space="preserve"> – </w:t>
      </w:r>
      <w:r w:rsidRPr="00846E02">
        <w:rPr>
          <w:b/>
          <w:szCs w:val="26"/>
        </w:rPr>
        <w:t>План-график</w:t>
      </w:r>
      <w:r w:rsidRPr="00846E02">
        <w:rPr>
          <w:szCs w:val="26"/>
        </w:rPr>
        <w:t xml:space="preserve"> выполнения работ по ликвидации последствий ЧС (происшествия), в дальнейшем</w:t>
      </w:r>
      <w:r w:rsidR="007E728C" w:rsidRPr="00846E02">
        <w:rPr>
          <w:szCs w:val="26"/>
        </w:rPr>
        <w:t xml:space="preserve"> – </w:t>
      </w:r>
      <w:r w:rsidRPr="00846E02">
        <w:rPr>
          <w:szCs w:val="26"/>
        </w:rPr>
        <w:t>информацию о</w:t>
      </w:r>
      <w:r w:rsidR="00CE4175" w:rsidRPr="00846E02">
        <w:rPr>
          <w:szCs w:val="26"/>
        </w:rPr>
        <w:t xml:space="preserve"> его</w:t>
      </w:r>
      <w:r w:rsidRPr="00846E02">
        <w:rPr>
          <w:szCs w:val="26"/>
        </w:rPr>
        <w:t xml:space="preserve"> выполнении </w:t>
      </w:r>
      <w:r w:rsidR="00CE4175" w:rsidRPr="00846E02">
        <w:rPr>
          <w:szCs w:val="26"/>
        </w:rPr>
        <w:t>(</w:t>
      </w:r>
      <w:r w:rsidR="007E728C" w:rsidRPr="00846E02">
        <w:rPr>
          <w:szCs w:val="26"/>
        </w:rPr>
        <w:t xml:space="preserve">в качестве </w:t>
      </w:r>
      <w:r w:rsidRPr="00846E02">
        <w:rPr>
          <w:szCs w:val="26"/>
        </w:rPr>
        <w:t>приложени</w:t>
      </w:r>
      <w:r w:rsidR="007E728C" w:rsidRPr="00846E02">
        <w:rPr>
          <w:szCs w:val="26"/>
        </w:rPr>
        <w:t>я</w:t>
      </w:r>
      <w:r w:rsidR="00756A00" w:rsidRPr="00846E02">
        <w:rPr>
          <w:szCs w:val="26"/>
        </w:rPr>
        <w:t xml:space="preserve"> к Донесениям ОД-2</w:t>
      </w:r>
      <w:r w:rsidR="00CE4175" w:rsidRPr="00846E02">
        <w:rPr>
          <w:szCs w:val="26"/>
        </w:rPr>
        <w:t>)</w:t>
      </w:r>
      <w:r w:rsidR="00756A00" w:rsidRPr="00846E02">
        <w:rPr>
          <w:szCs w:val="26"/>
        </w:rPr>
        <w:t>.</w:t>
      </w:r>
    </w:p>
    <w:p w14:paraId="43798D55" w14:textId="753AEF9C" w:rsidR="003C24AF" w:rsidRPr="00846E02" w:rsidRDefault="004B4074" w:rsidP="008C0541">
      <w:pPr>
        <w:pStyle w:val="afb"/>
        <w:numPr>
          <w:ilvl w:val="2"/>
          <w:numId w:val="16"/>
        </w:numPr>
        <w:tabs>
          <w:tab w:val="left" w:pos="709"/>
        </w:tabs>
        <w:spacing w:before="120"/>
        <w:ind w:left="0" w:firstLine="0"/>
        <w:rPr>
          <w:spacing w:val="-2"/>
          <w:szCs w:val="24"/>
        </w:rPr>
      </w:pPr>
      <w:r w:rsidRPr="00846E02">
        <w:rPr>
          <w:szCs w:val="24"/>
        </w:rPr>
        <w:t xml:space="preserve">При получении </w:t>
      </w:r>
      <w:r w:rsidR="00ED5220" w:rsidRPr="00ED5220">
        <w:rPr>
          <w:szCs w:val="24"/>
        </w:rPr>
        <w:t xml:space="preserve">ДДС или Ответственным за информирование ОГ </w:t>
      </w:r>
      <w:r w:rsidRPr="00846E02">
        <w:rPr>
          <w:szCs w:val="24"/>
        </w:rPr>
        <w:t xml:space="preserve">оповещения от </w:t>
      </w:r>
      <w:r w:rsidRPr="002F5702">
        <w:rPr>
          <w:spacing w:val="-4"/>
          <w:szCs w:val="24"/>
        </w:rPr>
        <w:t xml:space="preserve">телеметрической аппаратуры, по телефону от </w:t>
      </w:r>
      <w:r w:rsidR="002F5702" w:rsidRPr="002F5702">
        <w:rPr>
          <w:spacing w:val="-4"/>
          <w:szCs w:val="24"/>
        </w:rPr>
        <w:t xml:space="preserve">сторонних </w:t>
      </w:r>
      <w:r w:rsidRPr="002F5702">
        <w:rPr>
          <w:spacing w:val="-4"/>
          <w:szCs w:val="24"/>
        </w:rPr>
        <w:t>лиц об угрозе или факте возникновения</w:t>
      </w:r>
      <w:r w:rsidRPr="00846E02">
        <w:rPr>
          <w:spacing w:val="-2"/>
          <w:szCs w:val="24"/>
        </w:rPr>
        <w:t xml:space="preserve"> ЧС и (или) происшествия 1-го или 2-го уровней в район предполагаемой ЧС (происшествия) должен быть направлен работник ОГ</w:t>
      </w:r>
      <w:r w:rsidR="00C258CC" w:rsidRPr="00846E02">
        <w:rPr>
          <w:spacing w:val="-2"/>
          <w:szCs w:val="24"/>
        </w:rPr>
        <w:t xml:space="preserve"> или</w:t>
      </w:r>
      <w:r w:rsidRPr="00846E02">
        <w:rPr>
          <w:spacing w:val="-2"/>
          <w:szCs w:val="24"/>
        </w:rPr>
        <w:t xml:space="preserve"> </w:t>
      </w:r>
      <w:r w:rsidR="00174C26">
        <w:rPr>
          <w:spacing w:val="-2"/>
          <w:szCs w:val="24"/>
        </w:rPr>
        <w:t>Подрядчика, Субподрядчика</w:t>
      </w:r>
      <w:r w:rsidRPr="00846E02">
        <w:rPr>
          <w:spacing w:val="-2"/>
          <w:szCs w:val="24"/>
        </w:rPr>
        <w:t xml:space="preserve"> для проверки и подтверждения с места (возможной ЧС, происшествия) факта оперативного события.</w:t>
      </w:r>
    </w:p>
    <w:p w14:paraId="1421F298" w14:textId="3BC1161B" w:rsidR="001E0760" w:rsidRPr="00846E02" w:rsidRDefault="00ED5220" w:rsidP="008C0541">
      <w:pPr>
        <w:pStyle w:val="afb"/>
        <w:numPr>
          <w:ilvl w:val="2"/>
          <w:numId w:val="16"/>
        </w:numPr>
        <w:tabs>
          <w:tab w:val="left" w:pos="851"/>
        </w:tabs>
        <w:spacing w:before="120"/>
        <w:ind w:left="0" w:firstLine="0"/>
        <w:rPr>
          <w:spacing w:val="-2"/>
          <w:szCs w:val="24"/>
        </w:rPr>
      </w:pPr>
      <w:r w:rsidRPr="00ED5220">
        <w:rPr>
          <w:b/>
          <w:spacing w:val="-2"/>
          <w:szCs w:val="24"/>
        </w:rPr>
        <w:t>ДДС или Ответственны</w:t>
      </w:r>
      <w:r>
        <w:rPr>
          <w:b/>
          <w:spacing w:val="-2"/>
          <w:szCs w:val="24"/>
        </w:rPr>
        <w:t>й</w:t>
      </w:r>
      <w:r w:rsidRPr="00ED5220">
        <w:rPr>
          <w:b/>
          <w:spacing w:val="-2"/>
          <w:szCs w:val="24"/>
        </w:rPr>
        <w:t xml:space="preserve"> за информирование ОГ </w:t>
      </w:r>
      <w:r w:rsidR="001E0760" w:rsidRPr="00846E02">
        <w:rPr>
          <w:b/>
          <w:spacing w:val="-2"/>
          <w:szCs w:val="24"/>
        </w:rPr>
        <w:t>с получением информации</w:t>
      </w:r>
      <w:r w:rsidR="001E0760" w:rsidRPr="00846E02">
        <w:rPr>
          <w:spacing w:val="-2"/>
          <w:szCs w:val="24"/>
        </w:rPr>
        <w:t xml:space="preserve"> </w:t>
      </w:r>
      <w:r w:rsidR="006230A4">
        <w:rPr>
          <w:spacing w:val="-2"/>
          <w:szCs w:val="24"/>
        </w:rPr>
        <w:br/>
      </w:r>
      <w:r w:rsidR="001E0760" w:rsidRPr="00846E02">
        <w:rPr>
          <w:spacing w:val="-2"/>
          <w:szCs w:val="24"/>
        </w:rPr>
        <w:t>об оперативном событии:</w:t>
      </w:r>
    </w:p>
    <w:p w14:paraId="75646418" w14:textId="3DE012AA" w:rsidR="001E0760" w:rsidRPr="00846E02" w:rsidRDefault="001E0760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846E02">
        <w:rPr>
          <w:szCs w:val="26"/>
        </w:rPr>
        <w:t xml:space="preserve">принимает и записывает её в Журнал учёта информации об оперативных событиях (Приложение 1 к </w:t>
      </w:r>
      <w:r w:rsidR="00174C26" w:rsidRPr="00174C26">
        <w:rPr>
          <w:szCs w:val="26"/>
        </w:rPr>
        <w:t xml:space="preserve">Инструкции Компании </w:t>
      </w:r>
      <w:r w:rsidR="00D01B6E">
        <w:rPr>
          <w:szCs w:val="26"/>
        </w:rPr>
        <w:t>№ </w:t>
      </w:r>
      <w:r w:rsidR="00174C26" w:rsidRPr="00174C26">
        <w:rPr>
          <w:szCs w:val="26"/>
        </w:rPr>
        <w:t>П3-11.04 И-001124 «</w:t>
      </w:r>
      <w:r w:rsidR="00174C26" w:rsidRPr="00174C26">
        <w:rPr>
          <w:bCs/>
          <w:szCs w:val="26"/>
        </w:rPr>
        <w:t>Табель срочных донесений по вопросам гражданской обороны, предупреждения и ликвидации чрезвычайных ситуаций, промышленной, пожарной и экологической безопасности</w:t>
      </w:r>
      <w:r w:rsidR="00174C26" w:rsidRPr="00174C26">
        <w:rPr>
          <w:szCs w:val="26"/>
        </w:rPr>
        <w:t>»</w:t>
      </w:r>
      <w:r w:rsidRPr="00846E02">
        <w:rPr>
          <w:szCs w:val="26"/>
        </w:rPr>
        <w:t>);</w:t>
      </w:r>
    </w:p>
    <w:p w14:paraId="4FBF4CBD" w14:textId="5ECF5034" w:rsidR="00162477" w:rsidRPr="00846E02" w:rsidRDefault="001E0760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pacing w:val="-4"/>
          <w:szCs w:val="26"/>
        </w:rPr>
      </w:pPr>
      <w:r w:rsidRPr="00846E02">
        <w:rPr>
          <w:szCs w:val="26"/>
        </w:rPr>
        <w:t xml:space="preserve">сверяет полученную информацию с критериями, установленными в </w:t>
      </w:r>
      <w:r w:rsidR="00174C26">
        <w:rPr>
          <w:szCs w:val="26"/>
        </w:rPr>
        <w:t>разделах</w:t>
      </w:r>
      <w:r w:rsidR="00174C26" w:rsidRPr="00846E02">
        <w:rPr>
          <w:szCs w:val="26"/>
        </w:rPr>
        <w:t xml:space="preserve"> </w:t>
      </w:r>
      <w:r w:rsidR="00C35363" w:rsidRPr="00846E02">
        <w:rPr>
          <w:szCs w:val="26"/>
        </w:rPr>
        <w:t>5</w:t>
      </w:r>
      <w:r w:rsidRPr="00846E02">
        <w:rPr>
          <w:szCs w:val="26"/>
        </w:rPr>
        <w:t xml:space="preserve"> и </w:t>
      </w:r>
      <w:r w:rsidR="00C35363" w:rsidRPr="00846E02">
        <w:rPr>
          <w:szCs w:val="26"/>
        </w:rPr>
        <w:t>6</w:t>
      </w:r>
      <w:r w:rsidRPr="00846E02">
        <w:rPr>
          <w:szCs w:val="26"/>
        </w:rPr>
        <w:t xml:space="preserve"> </w:t>
      </w:r>
      <w:r w:rsidR="00BC163A" w:rsidRPr="00BC163A">
        <w:rPr>
          <w:spacing w:val="-4"/>
          <w:szCs w:val="26"/>
        </w:rPr>
        <w:t>настоящей Инструкции</w:t>
      </w:r>
      <w:r w:rsidR="001F3D07" w:rsidRPr="00846E02">
        <w:rPr>
          <w:spacing w:val="-4"/>
          <w:szCs w:val="26"/>
        </w:rPr>
        <w:t>,</w:t>
      </w:r>
      <w:r w:rsidRPr="00846E02">
        <w:rPr>
          <w:spacing w:val="-4"/>
          <w:szCs w:val="26"/>
        </w:rPr>
        <w:t xml:space="preserve"> определяет</w:t>
      </w:r>
      <w:r w:rsidR="003D5181" w:rsidRPr="00846E02">
        <w:rPr>
          <w:spacing w:val="-4"/>
          <w:szCs w:val="26"/>
        </w:rPr>
        <w:t xml:space="preserve"> категорию, </w:t>
      </w:r>
      <w:r w:rsidR="008739CD">
        <w:rPr>
          <w:spacing w:val="-4"/>
          <w:szCs w:val="26"/>
        </w:rPr>
        <w:t>наименование</w:t>
      </w:r>
      <w:r w:rsidR="003D5181" w:rsidRPr="00846E02">
        <w:rPr>
          <w:spacing w:val="-4"/>
          <w:szCs w:val="26"/>
        </w:rPr>
        <w:t xml:space="preserve"> и уровень</w:t>
      </w:r>
      <w:r w:rsidRPr="00846E02">
        <w:rPr>
          <w:spacing w:val="-4"/>
          <w:szCs w:val="26"/>
        </w:rPr>
        <w:t xml:space="preserve"> оперативного события.</w:t>
      </w:r>
    </w:p>
    <w:p w14:paraId="46191B35" w14:textId="527916F6" w:rsidR="00C728C5" w:rsidRPr="00893EBD" w:rsidRDefault="008F5CAB" w:rsidP="00C728C5">
      <w:pPr>
        <w:pStyle w:val="afb"/>
        <w:numPr>
          <w:ilvl w:val="2"/>
          <w:numId w:val="16"/>
        </w:numPr>
        <w:tabs>
          <w:tab w:val="left" w:pos="851"/>
        </w:tabs>
        <w:spacing w:before="120" w:after="120"/>
        <w:ind w:left="0" w:firstLine="0"/>
        <w:rPr>
          <w:szCs w:val="26"/>
        </w:rPr>
      </w:pPr>
      <w:r w:rsidRPr="00893EBD">
        <w:rPr>
          <w:spacing w:val="-4"/>
          <w:szCs w:val="24"/>
        </w:rPr>
        <w:t xml:space="preserve">Дальнейший </w:t>
      </w:r>
      <w:r w:rsidR="00F701F0" w:rsidRPr="00893EBD">
        <w:rPr>
          <w:spacing w:val="-4"/>
          <w:szCs w:val="24"/>
        </w:rPr>
        <w:t xml:space="preserve">порядок </w:t>
      </w:r>
      <w:r w:rsidR="00CC1F59" w:rsidRPr="00893EBD">
        <w:rPr>
          <w:spacing w:val="-4"/>
          <w:szCs w:val="24"/>
        </w:rPr>
        <w:t>представления оперативной информации</w:t>
      </w:r>
      <w:r w:rsidRPr="00893EBD">
        <w:rPr>
          <w:spacing w:val="-4"/>
          <w:szCs w:val="24"/>
        </w:rPr>
        <w:t xml:space="preserve"> </w:t>
      </w:r>
      <w:r w:rsidR="00F701F0" w:rsidRPr="00893EBD">
        <w:rPr>
          <w:spacing w:val="-4"/>
          <w:szCs w:val="24"/>
        </w:rPr>
        <w:t xml:space="preserve">установлен </w:t>
      </w:r>
      <w:r w:rsidRPr="00893EBD">
        <w:rPr>
          <w:spacing w:val="-4"/>
          <w:szCs w:val="24"/>
        </w:rPr>
        <w:t xml:space="preserve">в </w:t>
      </w:r>
      <w:r w:rsidR="00845F83" w:rsidRPr="00893EBD">
        <w:rPr>
          <w:spacing w:val="-4"/>
          <w:szCs w:val="24"/>
        </w:rPr>
        <w:t>Таблице </w:t>
      </w:r>
      <w:r w:rsidRPr="00893EBD">
        <w:rPr>
          <w:spacing w:val="-4"/>
          <w:szCs w:val="24"/>
        </w:rPr>
        <w:t>3</w:t>
      </w:r>
      <w:r w:rsidR="00F35CD2" w:rsidRPr="00893EBD">
        <w:rPr>
          <w:spacing w:val="-4"/>
          <w:szCs w:val="24"/>
        </w:rPr>
        <w:t>:</w:t>
      </w:r>
      <w:r w:rsidR="0074055B" w:rsidRPr="00893EBD">
        <w:rPr>
          <w:spacing w:val="-4"/>
          <w:szCs w:val="24"/>
        </w:rPr>
        <w:t xml:space="preserve"> </w:t>
      </w:r>
    </w:p>
    <w:p w14:paraId="683F499C" w14:textId="77777777" w:rsidR="00F65080" w:rsidRPr="004D0CBB" w:rsidRDefault="00F65080" w:rsidP="00386B13">
      <w:pPr>
        <w:rPr>
          <w:szCs w:val="26"/>
        </w:rPr>
        <w:sectPr w:rsidR="00F65080" w:rsidRPr="004D0CBB" w:rsidSect="003B262B">
          <w:headerReference w:type="even" r:id="rId30"/>
          <w:headerReference w:type="default" r:id="rId31"/>
          <w:footerReference w:type="default" r:id="rId32"/>
          <w:headerReference w:type="first" r:id="rId33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5009EC00" w14:textId="77777777" w:rsidR="003E4B67" w:rsidRPr="003E4B67" w:rsidRDefault="003E4B67" w:rsidP="003E4B67">
      <w:pPr>
        <w:spacing w:before="120"/>
        <w:jc w:val="right"/>
        <w:rPr>
          <w:rFonts w:ascii="Arial" w:hAnsi="Arial" w:cs="Arial"/>
          <w:b/>
          <w:bCs/>
          <w:iCs/>
          <w:sz w:val="20"/>
          <w:szCs w:val="24"/>
          <w:lang w:eastAsia="ru-RU"/>
        </w:rPr>
      </w:pPr>
      <w:bookmarkStart w:id="98" w:name="_Toc217795465"/>
      <w:bookmarkStart w:id="99" w:name="_Toc217970641"/>
      <w:bookmarkStart w:id="100" w:name="_Toc278816238"/>
      <w:bookmarkStart w:id="101" w:name="_Toc289692860"/>
      <w:bookmarkStart w:id="102" w:name="_Toc54151121"/>
      <w:bookmarkStart w:id="103" w:name="_Toc54151259"/>
      <w:bookmarkStart w:id="104" w:name="_Toc54151358"/>
      <w:bookmarkStart w:id="105" w:name="_Toc54151402"/>
      <w:bookmarkStart w:id="106" w:name="_Toc54153034"/>
      <w:bookmarkStart w:id="107" w:name="_Toc54154833"/>
      <w:bookmarkStart w:id="108" w:name="_Toc54155836"/>
      <w:bookmarkStart w:id="109" w:name="_Toc54155974"/>
      <w:bookmarkStart w:id="110" w:name="_Toc54156083"/>
      <w:bookmarkStart w:id="111" w:name="_Toc54172207"/>
      <w:bookmarkStart w:id="112" w:name="_Toc56316618"/>
      <w:bookmarkStart w:id="113" w:name="_Toc56317112"/>
      <w:bookmarkStart w:id="114" w:name="_Toc56317319"/>
      <w:bookmarkStart w:id="115" w:name="_Toc56334585"/>
      <w:bookmarkStart w:id="116" w:name="_Toc56334648"/>
      <w:bookmarkStart w:id="117" w:name="_Toc63841705"/>
      <w:bookmarkStart w:id="118" w:name="_Toc63843686"/>
      <w:bookmarkStart w:id="119" w:name="_Toc63843802"/>
      <w:bookmarkStart w:id="120" w:name="_Toc63843871"/>
      <w:bookmarkStart w:id="121" w:name="_Toc63843914"/>
      <w:bookmarkStart w:id="122" w:name="_Toc63843957"/>
      <w:bookmarkStart w:id="123" w:name="_Toc63844078"/>
      <w:bookmarkStart w:id="124" w:name="_Toc63844318"/>
      <w:bookmarkStart w:id="125" w:name="_Toc63844357"/>
      <w:bookmarkStart w:id="126" w:name="_Toc63846775"/>
      <w:bookmarkStart w:id="127" w:name="_Toc63846822"/>
      <w:bookmarkStart w:id="128" w:name="_Toc63846868"/>
      <w:bookmarkStart w:id="129" w:name="_Toc63846937"/>
      <w:bookmarkStart w:id="130" w:name="_Toc216684614"/>
      <w:r w:rsidRPr="003E4B67">
        <w:rPr>
          <w:rFonts w:ascii="Arial" w:hAnsi="Arial" w:cs="Arial"/>
          <w:b/>
          <w:bCs/>
          <w:iCs/>
          <w:sz w:val="20"/>
          <w:szCs w:val="24"/>
          <w:lang w:eastAsia="ru-RU"/>
        </w:rPr>
        <w:lastRenderedPageBreak/>
        <w:t xml:space="preserve">Таблица </w:t>
      </w:r>
      <w:r w:rsidRPr="003E4B67">
        <w:rPr>
          <w:rFonts w:ascii="Arial" w:hAnsi="Arial" w:cs="Arial"/>
          <w:b/>
          <w:bCs/>
          <w:iCs/>
          <w:sz w:val="20"/>
          <w:szCs w:val="24"/>
          <w:lang w:eastAsia="ru-RU"/>
        </w:rPr>
        <w:fldChar w:fldCharType="begin"/>
      </w:r>
      <w:r w:rsidRPr="003E4B67">
        <w:rPr>
          <w:rFonts w:ascii="Arial" w:hAnsi="Arial" w:cs="Arial"/>
          <w:b/>
          <w:bCs/>
          <w:iCs/>
          <w:sz w:val="20"/>
          <w:szCs w:val="24"/>
          <w:lang w:eastAsia="ru-RU"/>
        </w:rPr>
        <w:instrText xml:space="preserve"> SEQ Таблица \* ARABIC </w:instrText>
      </w:r>
      <w:r w:rsidRPr="003E4B67">
        <w:rPr>
          <w:rFonts w:ascii="Arial" w:hAnsi="Arial" w:cs="Arial"/>
          <w:b/>
          <w:bCs/>
          <w:iCs/>
          <w:sz w:val="20"/>
          <w:szCs w:val="24"/>
          <w:lang w:eastAsia="ru-RU"/>
        </w:rPr>
        <w:fldChar w:fldCharType="separate"/>
      </w:r>
      <w:r w:rsidR="001346EF">
        <w:rPr>
          <w:rFonts w:ascii="Arial" w:hAnsi="Arial" w:cs="Arial"/>
          <w:b/>
          <w:bCs/>
          <w:iCs/>
          <w:noProof/>
          <w:sz w:val="20"/>
          <w:szCs w:val="24"/>
          <w:lang w:eastAsia="ru-RU"/>
        </w:rPr>
        <w:t>3</w:t>
      </w:r>
      <w:r w:rsidRPr="003E4B67">
        <w:rPr>
          <w:rFonts w:ascii="Arial" w:hAnsi="Arial" w:cs="Arial"/>
          <w:b/>
          <w:bCs/>
          <w:iCs/>
          <w:sz w:val="20"/>
          <w:szCs w:val="24"/>
          <w:lang w:eastAsia="ru-RU"/>
        </w:rPr>
        <w:fldChar w:fldCharType="end"/>
      </w:r>
    </w:p>
    <w:p w14:paraId="27AF9624" w14:textId="77777777" w:rsidR="003E4B67" w:rsidRPr="003E4B67" w:rsidRDefault="003E4B67" w:rsidP="003E4B67">
      <w:pPr>
        <w:spacing w:after="60"/>
        <w:jc w:val="right"/>
        <w:rPr>
          <w:rFonts w:ascii="Arial" w:hAnsi="Arial" w:cs="Arial"/>
          <w:b/>
          <w:bCs/>
          <w:iCs/>
          <w:sz w:val="20"/>
          <w:szCs w:val="24"/>
          <w:lang w:eastAsia="ru-RU"/>
        </w:rPr>
      </w:pPr>
      <w:r w:rsidRPr="003E4B67">
        <w:rPr>
          <w:rFonts w:ascii="Arial" w:hAnsi="Arial" w:cs="Arial"/>
          <w:b/>
          <w:bCs/>
          <w:iCs/>
          <w:sz w:val="20"/>
          <w:szCs w:val="24"/>
          <w:lang w:eastAsia="ru-RU"/>
        </w:rPr>
        <w:t>Порядок представления оперативной информации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5"/>
        <w:gridCol w:w="3108"/>
        <w:gridCol w:w="10727"/>
      </w:tblGrid>
      <w:tr w:rsidR="003E4B67" w:rsidRPr="007318BE" w14:paraId="3F99EEA0" w14:textId="77777777" w:rsidTr="00BB286E">
        <w:trPr>
          <w:trHeight w:val="1281"/>
          <w:tblHeader/>
        </w:trPr>
        <w:tc>
          <w:tcPr>
            <w:tcW w:w="6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61FAA43" w14:textId="77777777" w:rsidR="003E4B67" w:rsidRPr="0024557B" w:rsidRDefault="003E4B67" w:rsidP="00BB28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557B">
              <w:rPr>
                <w:rFonts w:ascii="Arial" w:hAnsi="Arial" w:cs="Arial"/>
                <w:b/>
                <w:sz w:val="20"/>
                <w:szCs w:val="20"/>
              </w:rPr>
              <w:t>КАТЕГОРИЯ, УРОВЕНЬ</w:t>
            </w:r>
          </w:p>
          <w:p w14:paraId="57D3953E" w14:textId="77777777" w:rsidR="003E4B67" w:rsidRPr="0024557B" w:rsidRDefault="003E4B67" w:rsidP="00BB28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557B">
              <w:rPr>
                <w:rFonts w:ascii="Arial" w:hAnsi="Arial" w:cs="Arial"/>
                <w:b/>
                <w:sz w:val="20"/>
                <w:szCs w:val="20"/>
              </w:rPr>
              <w:t>ОПЕРАТИВНОГО СОБЫТИЯ</w:t>
            </w:r>
          </w:p>
        </w:tc>
        <w:tc>
          <w:tcPr>
            <w:tcW w:w="97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B11619C" w14:textId="77777777" w:rsidR="003E4B67" w:rsidRPr="0024557B" w:rsidRDefault="003E4B67" w:rsidP="00BB286E">
            <w:pPr>
              <w:ind w:left="-63" w:right="-4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557B">
              <w:rPr>
                <w:rFonts w:ascii="Arial" w:hAnsi="Arial" w:cs="Arial"/>
                <w:b/>
                <w:sz w:val="20"/>
                <w:szCs w:val="20"/>
              </w:rPr>
              <w:t>ВРЕМЯ</w:t>
            </w:r>
          </w:p>
          <w:p w14:paraId="14DA81B4" w14:textId="77777777" w:rsidR="003E4B67" w:rsidRPr="0024557B" w:rsidRDefault="003E4B67" w:rsidP="00BB286E">
            <w:pPr>
              <w:ind w:left="-63" w:right="-4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557B">
              <w:rPr>
                <w:rFonts w:ascii="Arial" w:hAnsi="Arial" w:cs="Arial"/>
                <w:b/>
                <w:sz w:val="20"/>
                <w:szCs w:val="20"/>
              </w:rPr>
              <w:t xml:space="preserve">НА ВЫПОЛНЕНИЕ </w:t>
            </w:r>
            <w:r w:rsidRPr="00B141AA">
              <w:rPr>
                <w:rFonts w:ascii="Arial" w:hAnsi="Arial" w:cs="Arial"/>
                <w:b/>
                <w:sz w:val="20"/>
                <w:szCs w:val="20"/>
              </w:rPr>
              <w:t>МЕРОПРИЯТИЙ</w:t>
            </w:r>
            <w:r w:rsidRPr="00B141AA">
              <w:rPr>
                <w:b/>
                <w:szCs w:val="24"/>
                <w:vertAlign w:val="superscript"/>
              </w:rPr>
              <w:t>1)</w:t>
            </w:r>
          </w:p>
        </w:tc>
        <w:tc>
          <w:tcPr>
            <w:tcW w:w="336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DAE9CC0" w14:textId="77777777" w:rsidR="003E4B67" w:rsidRPr="0024557B" w:rsidRDefault="003E4B67" w:rsidP="00BB28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557B">
              <w:rPr>
                <w:rFonts w:ascii="Arial" w:hAnsi="Arial" w:cs="Arial"/>
                <w:b/>
                <w:sz w:val="20"/>
                <w:szCs w:val="20"/>
              </w:rPr>
              <w:t xml:space="preserve">УЧАСТНИК ПРОЦЕССА, </w:t>
            </w:r>
          </w:p>
          <w:p w14:paraId="4EC03ABB" w14:textId="77777777" w:rsidR="003E4B67" w:rsidRPr="0024557B" w:rsidRDefault="003E4B67" w:rsidP="00BB28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557B">
              <w:rPr>
                <w:rFonts w:ascii="Arial" w:hAnsi="Arial" w:cs="Arial"/>
                <w:b/>
                <w:sz w:val="20"/>
                <w:szCs w:val="20"/>
              </w:rPr>
              <w:t>ПЕРЕЧЕНЬ ВЫПОЛНЯЕМЫХ МЕРОПРИЯТИЙ</w:t>
            </w:r>
          </w:p>
        </w:tc>
      </w:tr>
      <w:tr w:rsidR="003E4B67" w:rsidRPr="007F5F4E" w14:paraId="12A605DA" w14:textId="77777777" w:rsidTr="00BB286E">
        <w:trPr>
          <w:trHeight w:val="263"/>
          <w:tblHeader/>
        </w:trPr>
        <w:tc>
          <w:tcPr>
            <w:tcW w:w="655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0F645009" w14:textId="77777777" w:rsidR="003E4B67" w:rsidRPr="007318BE" w:rsidRDefault="003E4B67" w:rsidP="00BB28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318BE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976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165F2FEE" w14:textId="77777777" w:rsidR="003E4B67" w:rsidRPr="007318BE" w:rsidRDefault="003E4B67" w:rsidP="00BB28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318BE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3369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5CBE7BF3" w14:textId="77777777" w:rsidR="003E4B67" w:rsidRPr="007318BE" w:rsidRDefault="003E4B67" w:rsidP="00BB28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318BE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  <w:tr w:rsidR="003E4B67" w:rsidRPr="007318BE" w14:paraId="689A1041" w14:textId="77777777" w:rsidTr="00BB286E">
        <w:trPr>
          <w:trHeight w:val="1266"/>
        </w:trPr>
        <w:tc>
          <w:tcPr>
            <w:tcW w:w="655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63B373E" w14:textId="77777777" w:rsidR="003E4B67" w:rsidRPr="00FB2A11" w:rsidRDefault="003E4B67" w:rsidP="00BB286E">
            <w:pPr>
              <w:spacing w:before="120"/>
              <w:jc w:val="left"/>
              <w:rPr>
                <w:b/>
                <w:szCs w:val="24"/>
              </w:rPr>
            </w:pPr>
            <w:r w:rsidRPr="00FB2A11">
              <w:rPr>
                <w:b/>
                <w:szCs w:val="24"/>
                <w:lang w:val="en-US"/>
              </w:rPr>
              <w:t>I</w:t>
            </w:r>
            <w:r w:rsidRPr="00FB2A11">
              <w:rPr>
                <w:b/>
                <w:szCs w:val="24"/>
              </w:rPr>
              <w:t xml:space="preserve">. ЧС </w:t>
            </w:r>
          </w:p>
          <w:p w14:paraId="28C2FE19" w14:textId="77777777" w:rsidR="003E4B67" w:rsidRPr="00FB2A11" w:rsidRDefault="003E4B67" w:rsidP="00BB286E">
            <w:pPr>
              <w:jc w:val="left"/>
              <w:rPr>
                <w:b/>
                <w:szCs w:val="24"/>
              </w:rPr>
            </w:pPr>
            <w:r w:rsidRPr="00FB2A11">
              <w:rPr>
                <w:b/>
                <w:szCs w:val="24"/>
              </w:rPr>
              <w:t>(угроза ЧС),</w:t>
            </w:r>
          </w:p>
          <w:p w14:paraId="5B9ABDE0" w14:textId="77777777" w:rsidR="003E4B67" w:rsidRPr="00FB2A11" w:rsidRDefault="003E4B67" w:rsidP="00BB286E">
            <w:pPr>
              <w:jc w:val="left"/>
              <w:rPr>
                <w:b/>
                <w:szCs w:val="24"/>
              </w:rPr>
            </w:pPr>
            <w:r w:rsidRPr="00FB2A11">
              <w:rPr>
                <w:b/>
                <w:szCs w:val="24"/>
              </w:rPr>
              <w:t xml:space="preserve">происшествие </w:t>
            </w:r>
          </w:p>
          <w:p w14:paraId="5A732E70" w14:textId="77777777" w:rsidR="003E4B67" w:rsidRPr="00FB2A11" w:rsidRDefault="003E4B67" w:rsidP="00BB286E">
            <w:pPr>
              <w:jc w:val="left"/>
              <w:rPr>
                <w:rFonts w:ascii="Arial" w:hAnsi="Arial" w:cs="Arial"/>
                <w:b/>
                <w:szCs w:val="24"/>
              </w:rPr>
            </w:pPr>
            <w:r w:rsidRPr="00FB2A11">
              <w:rPr>
                <w:b/>
                <w:szCs w:val="24"/>
              </w:rPr>
              <w:t>1-го уровня</w:t>
            </w:r>
          </w:p>
        </w:tc>
        <w:tc>
          <w:tcPr>
            <w:tcW w:w="976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FC96664" w14:textId="77777777" w:rsidR="003E4B67" w:rsidRPr="00FB2A11" w:rsidRDefault="003E4B67" w:rsidP="00BB286E">
            <w:pPr>
              <w:spacing w:before="60"/>
              <w:jc w:val="center"/>
              <w:rPr>
                <w:szCs w:val="24"/>
              </w:rPr>
            </w:pPr>
          </w:p>
          <w:p w14:paraId="3C69CCCA" w14:textId="77777777" w:rsidR="003E4B67" w:rsidRPr="00FB2A11" w:rsidRDefault="003E4B67" w:rsidP="00BB286E">
            <w:pPr>
              <w:spacing w:before="60"/>
              <w:jc w:val="center"/>
              <w:rPr>
                <w:szCs w:val="24"/>
              </w:rPr>
            </w:pPr>
          </w:p>
          <w:p w14:paraId="41E23FA5" w14:textId="77777777" w:rsidR="003E4B67" w:rsidRPr="00FB2A11" w:rsidRDefault="003E4B67" w:rsidP="00BB286E">
            <w:pPr>
              <w:spacing w:before="60"/>
              <w:jc w:val="center"/>
              <w:rPr>
                <w:szCs w:val="24"/>
              </w:rPr>
            </w:pPr>
          </w:p>
          <w:p w14:paraId="1FB063C0" w14:textId="77777777" w:rsidR="003E4B67" w:rsidRPr="00FB2A11" w:rsidRDefault="003E4B67" w:rsidP="00BB286E">
            <w:pPr>
              <w:spacing w:before="60"/>
              <w:jc w:val="center"/>
              <w:rPr>
                <w:rFonts w:ascii="Arial" w:hAnsi="Arial" w:cs="Arial"/>
                <w:szCs w:val="24"/>
              </w:rPr>
            </w:pPr>
            <w:r w:rsidRPr="00FB2A11">
              <w:rPr>
                <w:szCs w:val="24"/>
              </w:rPr>
              <w:t>Решением ЕИО ОГ</w:t>
            </w:r>
          </w:p>
        </w:tc>
        <w:tc>
          <w:tcPr>
            <w:tcW w:w="3369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CEF892D" w14:textId="77777777" w:rsidR="003E4B67" w:rsidRPr="00FB2A11" w:rsidRDefault="003E4B67" w:rsidP="00BB286E">
            <w:pPr>
              <w:spacing w:before="120"/>
              <w:jc w:val="left"/>
              <w:rPr>
                <w:szCs w:val="24"/>
              </w:rPr>
            </w:pPr>
            <w:r w:rsidRPr="00ED5220">
              <w:rPr>
                <w:b/>
                <w:spacing w:val="-4"/>
                <w:szCs w:val="24"/>
              </w:rPr>
              <w:t>1. ДДС или Ответственному за информирование ОГ</w:t>
            </w:r>
            <w:r w:rsidRPr="00C949E4">
              <w:rPr>
                <w:spacing w:val="-4"/>
                <w:szCs w:val="24"/>
              </w:rPr>
              <w:t>, п</w:t>
            </w:r>
            <w:r w:rsidRPr="00ED5220">
              <w:rPr>
                <w:spacing w:val="-4"/>
                <w:szCs w:val="24"/>
              </w:rPr>
              <w:t>ри соответствии полученной информации</w:t>
            </w:r>
            <w:r w:rsidRPr="00FB2A11">
              <w:rPr>
                <w:szCs w:val="24"/>
              </w:rPr>
              <w:t xml:space="preserve"> </w:t>
            </w:r>
            <w:r>
              <w:rPr>
                <w:szCs w:val="24"/>
              </w:rPr>
              <w:br/>
            </w:r>
            <w:r w:rsidRPr="00FB2A11">
              <w:rPr>
                <w:szCs w:val="24"/>
              </w:rPr>
              <w:t xml:space="preserve">об оперативном событии критериям </w:t>
            </w:r>
            <w:r w:rsidRPr="00FB2A11">
              <w:rPr>
                <w:bCs/>
                <w:szCs w:val="24"/>
              </w:rPr>
              <w:t xml:space="preserve">ЧС (при угрозе ЧС) или </w:t>
            </w:r>
            <w:r w:rsidRPr="00FB2A11">
              <w:rPr>
                <w:szCs w:val="24"/>
              </w:rPr>
              <w:t xml:space="preserve">происшествия </w:t>
            </w:r>
            <w:r w:rsidRPr="00FB2A11">
              <w:rPr>
                <w:bCs/>
                <w:szCs w:val="24"/>
              </w:rPr>
              <w:t>1-го уровня</w:t>
            </w:r>
            <w:r>
              <w:rPr>
                <w:bCs/>
                <w:szCs w:val="24"/>
              </w:rPr>
              <w:t>,</w:t>
            </w:r>
            <w:r w:rsidRPr="00FB2A11">
              <w:rPr>
                <w:szCs w:val="24"/>
              </w:rPr>
              <w:t xml:space="preserve"> </w:t>
            </w:r>
            <w:r w:rsidRPr="00FB2A11">
              <w:rPr>
                <w:b/>
                <w:szCs w:val="24"/>
              </w:rPr>
              <w:t>необходимо</w:t>
            </w:r>
            <w:r w:rsidRPr="00FB2A11">
              <w:rPr>
                <w:szCs w:val="24"/>
              </w:rPr>
              <w:t>:</w:t>
            </w:r>
          </w:p>
          <w:p w14:paraId="1C6E67AE" w14:textId="77777777" w:rsidR="003E4B67" w:rsidRPr="00FB2A11" w:rsidRDefault="003E4B67" w:rsidP="00BB286E">
            <w:pPr>
              <w:numPr>
                <w:ilvl w:val="0"/>
                <w:numId w:val="52"/>
              </w:numPr>
              <w:tabs>
                <w:tab w:val="left" w:pos="318"/>
              </w:tabs>
              <w:spacing w:before="60"/>
              <w:ind w:left="318" w:hanging="318"/>
              <w:rPr>
                <w:szCs w:val="24"/>
              </w:rPr>
            </w:pPr>
            <w:r w:rsidRPr="00FB2A11">
              <w:rPr>
                <w:szCs w:val="24"/>
              </w:rPr>
              <w:t xml:space="preserve">произвести </w:t>
            </w:r>
            <w:r w:rsidRPr="00FB2A11">
              <w:rPr>
                <w:b/>
                <w:szCs w:val="24"/>
              </w:rPr>
              <w:t>устный доклад</w:t>
            </w:r>
            <w:r w:rsidRPr="00FB2A11">
              <w:rPr>
                <w:szCs w:val="24"/>
              </w:rPr>
              <w:t xml:space="preserve"> по телефону:</w:t>
            </w:r>
          </w:p>
          <w:p w14:paraId="528C3A01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rFonts w:eastAsia="Times New Roman"/>
                <w:szCs w:val="24"/>
                <w:lang w:eastAsia="ru-RU"/>
              </w:rPr>
            </w:pPr>
            <w:r w:rsidRPr="00FB2A11">
              <w:rPr>
                <w:szCs w:val="24"/>
              </w:rPr>
              <w:t>ЕИО ОГ (его Заместителям по указанию ЕИО ОГ);</w:t>
            </w:r>
          </w:p>
        </w:tc>
      </w:tr>
      <w:tr w:rsidR="003E4B67" w:rsidRPr="007318BE" w14:paraId="179D176E" w14:textId="77777777" w:rsidTr="00BB286E">
        <w:trPr>
          <w:trHeight w:val="337"/>
        </w:trPr>
        <w:tc>
          <w:tcPr>
            <w:tcW w:w="655" w:type="pct"/>
            <w:tcBorders>
              <w:top w:val="nil"/>
              <w:bottom w:val="nil"/>
            </w:tcBorders>
            <w:shd w:val="clear" w:color="auto" w:fill="auto"/>
          </w:tcPr>
          <w:p w14:paraId="796E69EC" w14:textId="77777777" w:rsidR="003E4B67" w:rsidRPr="00FB2A11" w:rsidRDefault="003E4B67" w:rsidP="00BB286E">
            <w:pPr>
              <w:jc w:val="left"/>
              <w:rPr>
                <w:b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nil"/>
            </w:tcBorders>
            <w:shd w:val="clear" w:color="auto" w:fill="auto"/>
          </w:tcPr>
          <w:p w14:paraId="1BE27A8C" w14:textId="011F8215" w:rsidR="003E4B67" w:rsidRPr="00FB2A11" w:rsidRDefault="003E4B67" w:rsidP="00272532">
            <w:pPr>
              <w:spacing w:before="60"/>
              <w:jc w:val="center"/>
              <w:rPr>
                <w:szCs w:val="24"/>
              </w:rPr>
            </w:pPr>
            <w:r w:rsidRPr="00FB2A11">
              <w:rPr>
                <w:szCs w:val="24"/>
              </w:rPr>
              <w:t xml:space="preserve">В течение </w:t>
            </w:r>
            <w:r w:rsidRPr="00FB2A11">
              <w:rPr>
                <w:b/>
                <w:szCs w:val="24"/>
              </w:rPr>
              <w:t>30</w:t>
            </w:r>
            <w:r w:rsidRPr="00FB2A11">
              <w:rPr>
                <w:szCs w:val="24"/>
              </w:rPr>
              <w:t xml:space="preserve"> минут</w:t>
            </w:r>
            <w:r w:rsidR="00272532">
              <w:rPr>
                <w:rFonts w:eastAsia="Times New Roman"/>
                <w:b/>
                <w:szCs w:val="24"/>
                <w:vertAlign w:val="superscript"/>
                <w:lang w:eastAsia="ru-RU"/>
              </w:rPr>
              <w:t>а</w:t>
            </w:r>
            <w:r w:rsidR="00661D75" w:rsidRPr="00661D75">
              <w:rPr>
                <w:rFonts w:eastAsia="Times New Roman"/>
                <w:b/>
                <w:szCs w:val="24"/>
                <w:vertAlign w:val="superscript"/>
                <w:lang w:eastAsia="ru-RU"/>
              </w:rPr>
              <w:t>)</w:t>
            </w:r>
          </w:p>
        </w:tc>
        <w:tc>
          <w:tcPr>
            <w:tcW w:w="3369" w:type="pct"/>
            <w:tcBorders>
              <w:top w:val="nil"/>
              <w:bottom w:val="nil"/>
            </w:tcBorders>
            <w:shd w:val="clear" w:color="auto" w:fill="auto"/>
          </w:tcPr>
          <w:p w14:paraId="5A84116B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b/>
                <w:szCs w:val="24"/>
              </w:rPr>
            </w:pPr>
            <w:r w:rsidRPr="00FB2A11">
              <w:rPr>
                <w:szCs w:val="24"/>
              </w:rPr>
              <w:t>в ОДС СЦУКС – с учётом полученных от ЕИО ОГ (его Заместителя) указаний;</w:t>
            </w:r>
          </w:p>
        </w:tc>
      </w:tr>
      <w:tr w:rsidR="003E4B67" w:rsidRPr="007318BE" w14:paraId="25570EC2" w14:textId="77777777" w:rsidTr="00BB286E">
        <w:trPr>
          <w:trHeight w:val="508"/>
        </w:trPr>
        <w:tc>
          <w:tcPr>
            <w:tcW w:w="655" w:type="pct"/>
            <w:tcBorders>
              <w:top w:val="nil"/>
              <w:bottom w:val="nil"/>
            </w:tcBorders>
            <w:shd w:val="clear" w:color="auto" w:fill="auto"/>
          </w:tcPr>
          <w:p w14:paraId="00989D79" w14:textId="77777777" w:rsidR="003E4B67" w:rsidRPr="00FB2A11" w:rsidRDefault="003E4B67" w:rsidP="00BB286E">
            <w:pPr>
              <w:jc w:val="left"/>
              <w:rPr>
                <w:b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nil"/>
            </w:tcBorders>
            <w:shd w:val="clear" w:color="auto" w:fill="auto"/>
          </w:tcPr>
          <w:p w14:paraId="79DDDB82" w14:textId="38FC28AF" w:rsidR="003E4B67" w:rsidRPr="00FB2A11" w:rsidRDefault="003E4B67" w:rsidP="00272532">
            <w:pPr>
              <w:jc w:val="center"/>
              <w:rPr>
                <w:szCs w:val="24"/>
              </w:rPr>
            </w:pPr>
            <w:r w:rsidRPr="00FB2A11">
              <w:rPr>
                <w:szCs w:val="24"/>
              </w:rPr>
              <w:t>Незамедлительно</w:t>
            </w:r>
            <w:r w:rsidR="00272532">
              <w:rPr>
                <w:b/>
                <w:szCs w:val="24"/>
                <w:vertAlign w:val="superscript"/>
              </w:rPr>
              <w:t>б</w:t>
            </w:r>
            <w:r w:rsidR="00074C96" w:rsidRPr="00074C96">
              <w:rPr>
                <w:b/>
                <w:szCs w:val="24"/>
                <w:vertAlign w:val="superscript"/>
              </w:rPr>
              <w:t>)</w:t>
            </w:r>
          </w:p>
        </w:tc>
        <w:tc>
          <w:tcPr>
            <w:tcW w:w="3369" w:type="pct"/>
            <w:tcBorders>
              <w:top w:val="nil"/>
              <w:bottom w:val="nil"/>
            </w:tcBorders>
            <w:shd w:val="clear" w:color="auto" w:fill="auto"/>
          </w:tcPr>
          <w:p w14:paraId="4F3AFF0A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ind w:left="636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>в ОМСУ через ЕДДС муниципальных образований, населению и территориям которых может угрожать или угрожает ЧС в ОГ (в соответствии с критериями информации о ЧС, утвержденными приказом МЧС России от 05.07.2021 № 429);</w:t>
            </w:r>
          </w:p>
        </w:tc>
      </w:tr>
      <w:tr w:rsidR="003E4B67" w:rsidRPr="007318BE" w14:paraId="58B37575" w14:textId="77777777" w:rsidTr="00BB286E">
        <w:trPr>
          <w:trHeight w:val="508"/>
        </w:trPr>
        <w:tc>
          <w:tcPr>
            <w:tcW w:w="655" w:type="pct"/>
            <w:tcBorders>
              <w:top w:val="nil"/>
              <w:bottom w:val="nil"/>
            </w:tcBorders>
            <w:shd w:val="clear" w:color="auto" w:fill="auto"/>
          </w:tcPr>
          <w:p w14:paraId="17DDE013" w14:textId="77777777" w:rsidR="003E4B67" w:rsidRPr="00FB2A11" w:rsidRDefault="003E4B67" w:rsidP="00BB286E">
            <w:pPr>
              <w:jc w:val="left"/>
              <w:rPr>
                <w:b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nil"/>
            </w:tcBorders>
            <w:shd w:val="clear" w:color="auto" w:fill="auto"/>
          </w:tcPr>
          <w:p w14:paraId="35EA0A33" w14:textId="77777777" w:rsidR="003E4B67" w:rsidRPr="00FB2A11" w:rsidRDefault="003E4B67" w:rsidP="00BB286E">
            <w:pPr>
              <w:spacing w:before="60"/>
              <w:jc w:val="center"/>
              <w:rPr>
                <w:szCs w:val="24"/>
              </w:rPr>
            </w:pPr>
          </w:p>
          <w:p w14:paraId="6E962370" w14:textId="77777777" w:rsidR="003E4B67" w:rsidRPr="00FB2A11" w:rsidRDefault="003E4B67" w:rsidP="00BB286E">
            <w:pPr>
              <w:spacing w:before="60"/>
              <w:jc w:val="center"/>
              <w:rPr>
                <w:szCs w:val="24"/>
              </w:rPr>
            </w:pPr>
            <w:r w:rsidRPr="00FB2A11">
              <w:rPr>
                <w:szCs w:val="24"/>
              </w:rPr>
              <w:t>Решением ЕИО ОГ</w:t>
            </w:r>
          </w:p>
        </w:tc>
        <w:tc>
          <w:tcPr>
            <w:tcW w:w="3369" w:type="pct"/>
            <w:tcBorders>
              <w:top w:val="nil"/>
              <w:bottom w:val="nil"/>
            </w:tcBorders>
            <w:shd w:val="clear" w:color="auto" w:fill="auto"/>
          </w:tcPr>
          <w:p w14:paraId="10DA6285" w14:textId="77777777" w:rsidR="003E4B67" w:rsidRPr="00FB2A11" w:rsidRDefault="003E4B67" w:rsidP="00BB286E">
            <w:pPr>
              <w:numPr>
                <w:ilvl w:val="0"/>
                <w:numId w:val="52"/>
              </w:numPr>
              <w:tabs>
                <w:tab w:val="left" w:pos="319"/>
              </w:tabs>
              <w:spacing w:before="60"/>
              <w:ind w:left="318" w:hanging="318"/>
              <w:rPr>
                <w:szCs w:val="24"/>
              </w:rPr>
            </w:pPr>
            <w:r w:rsidRPr="00FB2A11">
              <w:rPr>
                <w:szCs w:val="24"/>
              </w:rPr>
              <w:t xml:space="preserve">подготовить </w:t>
            </w:r>
            <w:r w:rsidRPr="00FB2A11">
              <w:rPr>
                <w:b/>
                <w:szCs w:val="24"/>
              </w:rPr>
              <w:t xml:space="preserve">Донесение ОД-1 </w:t>
            </w:r>
            <w:r w:rsidRPr="00FB2A11">
              <w:rPr>
                <w:szCs w:val="24"/>
              </w:rPr>
              <w:t xml:space="preserve">и </w:t>
            </w:r>
            <w:r w:rsidRPr="00FB2A11">
              <w:rPr>
                <w:b/>
                <w:szCs w:val="24"/>
              </w:rPr>
              <w:t>направить</w:t>
            </w:r>
            <w:r w:rsidRPr="00FB2A11">
              <w:rPr>
                <w:szCs w:val="24"/>
              </w:rPr>
              <w:t xml:space="preserve"> его электронной или факсимильной почтой:</w:t>
            </w:r>
          </w:p>
          <w:p w14:paraId="25025246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>ЕИО ОГ (его Заместителям по указанию ЕИО ОГ) и другим работникам ОГ по направлениям деятельности (в том числе Работнику ЧС</w:t>
            </w:r>
            <w:r>
              <w:rPr>
                <w:szCs w:val="24"/>
              </w:rPr>
              <w:t xml:space="preserve"> ОГ</w:t>
            </w:r>
            <w:r w:rsidRPr="00FB2A11">
              <w:rPr>
                <w:szCs w:val="24"/>
              </w:rPr>
              <w:t>), установленным в ОГ порядком;</w:t>
            </w:r>
          </w:p>
          <w:p w14:paraId="651B059E" w14:textId="1CC0095C" w:rsidR="003E4B67" w:rsidRPr="00FB2A11" w:rsidRDefault="003E4B67" w:rsidP="000A079F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 xml:space="preserve">в ОДС СЦУКС, </w:t>
            </w:r>
            <w:r w:rsidRPr="00225C79">
              <w:rPr>
                <w:szCs w:val="24"/>
              </w:rPr>
              <w:t>ДИР</w:t>
            </w:r>
            <w:r w:rsidRPr="00225C79">
              <w:rPr>
                <w:b/>
                <w:szCs w:val="24"/>
                <w:vertAlign w:val="superscript"/>
              </w:rPr>
              <w:footnoteReference w:id="6"/>
            </w:r>
            <w:r w:rsidRPr="00225C79">
              <w:rPr>
                <w:szCs w:val="24"/>
              </w:rPr>
              <w:t xml:space="preserve"> – согласованное </w:t>
            </w:r>
            <w:r w:rsidRPr="00FB2A11">
              <w:rPr>
                <w:szCs w:val="24"/>
              </w:rPr>
              <w:t>ЕИО ОГ (его Заместителем);</w:t>
            </w:r>
          </w:p>
        </w:tc>
      </w:tr>
      <w:tr w:rsidR="003E4B67" w:rsidRPr="007318BE" w14:paraId="60B7C8E1" w14:textId="77777777" w:rsidTr="00BB286E">
        <w:trPr>
          <w:trHeight w:val="366"/>
        </w:trPr>
        <w:tc>
          <w:tcPr>
            <w:tcW w:w="655" w:type="pct"/>
            <w:tcBorders>
              <w:top w:val="nil"/>
              <w:bottom w:val="nil"/>
            </w:tcBorders>
            <w:shd w:val="clear" w:color="auto" w:fill="auto"/>
          </w:tcPr>
          <w:p w14:paraId="77ADFB64" w14:textId="77777777" w:rsidR="003E4B67" w:rsidRPr="00FB2A11" w:rsidRDefault="003E4B67" w:rsidP="00BB286E">
            <w:pPr>
              <w:jc w:val="left"/>
              <w:rPr>
                <w:b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nil"/>
            </w:tcBorders>
            <w:shd w:val="clear" w:color="auto" w:fill="auto"/>
          </w:tcPr>
          <w:p w14:paraId="68922F20" w14:textId="77777777" w:rsidR="003E4B67" w:rsidRPr="00FB2A11" w:rsidRDefault="003E4B67" w:rsidP="00BB286E">
            <w:pPr>
              <w:spacing w:before="60"/>
              <w:jc w:val="center"/>
              <w:rPr>
                <w:szCs w:val="24"/>
              </w:rPr>
            </w:pPr>
          </w:p>
        </w:tc>
        <w:tc>
          <w:tcPr>
            <w:tcW w:w="3369" w:type="pct"/>
            <w:tcBorders>
              <w:top w:val="nil"/>
              <w:bottom w:val="nil"/>
            </w:tcBorders>
            <w:shd w:val="clear" w:color="auto" w:fill="auto"/>
          </w:tcPr>
          <w:p w14:paraId="4B26CBF2" w14:textId="77777777" w:rsidR="003E4B67" w:rsidRPr="00FB2A11" w:rsidRDefault="003E4B67" w:rsidP="00BB286E">
            <w:pPr>
              <w:numPr>
                <w:ilvl w:val="0"/>
                <w:numId w:val="52"/>
              </w:numPr>
              <w:tabs>
                <w:tab w:val="left" w:pos="319"/>
              </w:tabs>
              <w:spacing w:before="60"/>
              <w:ind w:left="318" w:hanging="318"/>
              <w:rPr>
                <w:szCs w:val="24"/>
              </w:rPr>
            </w:pPr>
            <w:r w:rsidRPr="00FB2A11">
              <w:rPr>
                <w:szCs w:val="24"/>
              </w:rPr>
              <w:t xml:space="preserve">в </w:t>
            </w:r>
            <w:r w:rsidRPr="00594198">
              <w:rPr>
                <w:szCs w:val="24"/>
              </w:rPr>
              <w:t>случае ЧС (угрозы ЧС) по указанию ЕИО ОГ</w:t>
            </w:r>
            <w:r w:rsidRPr="00594198" w:rsidDel="006121A9">
              <w:rPr>
                <w:szCs w:val="24"/>
              </w:rPr>
              <w:t xml:space="preserve"> </w:t>
            </w:r>
            <w:r w:rsidRPr="00594198">
              <w:rPr>
                <w:szCs w:val="24"/>
              </w:rPr>
              <w:t xml:space="preserve">(его Заместителя) электронной или факсимильной </w:t>
            </w:r>
            <w:r w:rsidRPr="006F5B76">
              <w:rPr>
                <w:spacing w:val="-2"/>
                <w:szCs w:val="24"/>
              </w:rPr>
              <w:t xml:space="preserve">почтой направить Донесение 1/ЧС (об угрозе ЧС) или 2/ЧС (о факте ЧС) </w:t>
            </w:r>
            <w:r>
              <w:rPr>
                <w:spacing w:val="-2"/>
                <w:szCs w:val="24"/>
              </w:rPr>
              <w:t xml:space="preserve">внешним </w:t>
            </w:r>
            <w:r w:rsidRPr="006F5B76">
              <w:rPr>
                <w:spacing w:val="-2"/>
                <w:szCs w:val="24"/>
              </w:rPr>
              <w:t>адресатам</w:t>
            </w:r>
            <w:r w:rsidRPr="00594198">
              <w:rPr>
                <w:szCs w:val="24"/>
              </w:rPr>
              <w:t xml:space="preserve"> </w:t>
            </w:r>
            <w:r>
              <w:rPr>
                <w:szCs w:val="24"/>
              </w:rPr>
              <w:br/>
              <w:t>(</w:t>
            </w:r>
            <w:r w:rsidRPr="00594198">
              <w:rPr>
                <w:szCs w:val="24"/>
              </w:rPr>
              <w:t>за периметр Компании</w:t>
            </w:r>
            <w:r>
              <w:rPr>
                <w:szCs w:val="24"/>
              </w:rPr>
              <w:t>)</w:t>
            </w:r>
            <w:r w:rsidRPr="00594198">
              <w:rPr>
                <w:szCs w:val="24"/>
              </w:rPr>
              <w:t>;</w:t>
            </w:r>
            <w:r w:rsidRPr="00FB2A11">
              <w:rPr>
                <w:szCs w:val="24"/>
              </w:rPr>
              <w:t xml:space="preserve"> </w:t>
            </w:r>
          </w:p>
          <w:p w14:paraId="2A6ADD47" w14:textId="77777777" w:rsidR="003E4B67" w:rsidRPr="00FB2A11" w:rsidRDefault="003E4B67" w:rsidP="00BB286E">
            <w:pPr>
              <w:numPr>
                <w:ilvl w:val="0"/>
                <w:numId w:val="52"/>
              </w:numPr>
              <w:tabs>
                <w:tab w:val="left" w:pos="319"/>
              </w:tabs>
              <w:spacing w:before="60"/>
              <w:ind w:left="318" w:hanging="318"/>
              <w:rPr>
                <w:szCs w:val="24"/>
              </w:rPr>
            </w:pPr>
            <w:r w:rsidRPr="00FB2A11">
              <w:rPr>
                <w:szCs w:val="24"/>
              </w:rPr>
              <w:t xml:space="preserve">подготовить </w:t>
            </w:r>
            <w:r w:rsidRPr="00FB2A11">
              <w:rPr>
                <w:b/>
                <w:szCs w:val="24"/>
              </w:rPr>
              <w:t>Донесение ОД-2</w:t>
            </w:r>
            <w:r w:rsidRPr="00FB2A11">
              <w:rPr>
                <w:szCs w:val="24"/>
              </w:rPr>
              <w:t xml:space="preserve">, </w:t>
            </w:r>
            <w:r w:rsidRPr="00FB2A11">
              <w:rPr>
                <w:b/>
                <w:szCs w:val="24"/>
              </w:rPr>
              <w:t>согласовать</w:t>
            </w:r>
            <w:r w:rsidRPr="00FB2A11">
              <w:rPr>
                <w:szCs w:val="24"/>
              </w:rPr>
              <w:t xml:space="preserve"> с ЕИО ОГ (его Заместителем)</w:t>
            </w:r>
            <w:r>
              <w:rPr>
                <w:szCs w:val="24"/>
              </w:rPr>
              <w:t xml:space="preserve"> </w:t>
            </w:r>
            <w:r w:rsidRPr="00FB2A11">
              <w:rPr>
                <w:szCs w:val="24"/>
              </w:rPr>
              <w:t xml:space="preserve">и </w:t>
            </w:r>
            <w:r w:rsidRPr="00FB2A11">
              <w:rPr>
                <w:b/>
                <w:szCs w:val="24"/>
              </w:rPr>
              <w:t>направить</w:t>
            </w:r>
            <w:r w:rsidRPr="00FB2A11">
              <w:rPr>
                <w:szCs w:val="24"/>
              </w:rPr>
              <w:t xml:space="preserve"> адресатам</w:t>
            </w:r>
            <w:r>
              <w:rPr>
                <w:szCs w:val="24"/>
              </w:rPr>
              <w:t>.</w:t>
            </w:r>
            <w:r w:rsidRPr="00FB2A11">
              <w:rPr>
                <w:szCs w:val="24"/>
              </w:rPr>
              <w:t xml:space="preserve"> </w:t>
            </w:r>
          </w:p>
        </w:tc>
      </w:tr>
      <w:tr w:rsidR="003E4B67" w:rsidRPr="007318BE" w14:paraId="54A34F68" w14:textId="77777777" w:rsidTr="00BB286E">
        <w:trPr>
          <w:trHeight w:val="366"/>
        </w:trPr>
        <w:tc>
          <w:tcPr>
            <w:tcW w:w="655" w:type="pct"/>
            <w:tcBorders>
              <w:top w:val="nil"/>
              <w:bottom w:val="nil"/>
            </w:tcBorders>
            <w:shd w:val="clear" w:color="auto" w:fill="auto"/>
          </w:tcPr>
          <w:p w14:paraId="05A242A6" w14:textId="77777777" w:rsidR="003E4B67" w:rsidRPr="00FB2A11" w:rsidRDefault="003E4B67" w:rsidP="00BB286E">
            <w:pPr>
              <w:spacing w:before="120"/>
              <w:jc w:val="left"/>
              <w:rPr>
                <w:b/>
                <w:color w:val="0000CC"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nil"/>
            </w:tcBorders>
            <w:shd w:val="clear" w:color="auto" w:fill="auto"/>
          </w:tcPr>
          <w:p w14:paraId="3CE384CA" w14:textId="77777777" w:rsidR="003E4B67" w:rsidRPr="00FB2A11" w:rsidRDefault="003E4B67" w:rsidP="00BB286E">
            <w:pPr>
              <w:spacing w:before="120"/>
              <w:jc w:val="center"/>
              <w:rPr>
                <w:szCs w:val="24"/>
              </w:rPr>
            </w:pPr>
          </w:p>
          <w:p w14:paraId="7F6A12D8" w14:textId="77777777" w:rsidR="003E4B67" w:rsidRPr="00FB2A11" w:rsidRDefault="003E4B67" w:rsidP="00BB286E">
            <w:pPr>
              <w:jc w:val="center"/>
              <w:rPr>
                <w:szCs w:val="24"/>
              </w:rPr>
            </w:pPr>
          </w:p>
          <w:p w14:paraId="2361E407" w14:textId="6D553DC1" w:rsidR="003E4B67" w:rsidRPr="00FB2A11" w:rsidRDefault="003E4B67" w:rsidP="00BB286E">
            <w:pPr>
              <w:spacing w:before="60"/>
              <w:jc w:val="center"/>
              <w:rPr>
                <w:szCs w:val="24"/>
                <w:vertAlign w:val="superscript"/>
              </w:rPr>
            </w:pPr>
            <w:r w:rsidRPr="00FB2A11">
              <w:rPr>
                <w:szCs w:val="24"/>
              </w:rPr>
              <w:t xml:space="preserve">В течение </w:t>
            </w:r>
            <w:r w:rsidRPr="00FB2A11">
              <w:rPr>
                <w:b/>
                <w:szCs w:val="24"/>
              </w:rPr>
              <w:t>30</w:t>
            </w:r>
            <w:r w:rsidRPr="00FB2A11">
              <w:rPr>
                <w:szCs w:val="24"/>
              </w:rPr>
              <w:t xml:space="preserve"> минут</w:t>
            </w:r>
            <w:r w:rsidR="00272532">
              <w:rPr>
                <w:b/>
                <w:szCs w:val="24"/>
                <w:vertAlign w:val="superscript"/>
              </w:rPr>
              <w:t>а</w:t>
            </w:r>
            <w:r w:rsidR="00661D75" w:rsidRPr="00661D75">
              <w:rPr>
                <w:b/>
                <w:szCs w:val="24"/>
                <w:vertAlign w:val="superscript"/>
              </w:rPr>
              <w:t>)</w:t>
            </w:r>
          </w:p>
          <w:p w14:paraId="7D75A83F" w14:textId="799B39EE" w:rsidR="003E4B67" w:rsidRPr="00FB2A11" w:rsidRDefault="003E4B67" w:rsidP="00272532">
            <w:pPr>
              <w:spacing w:before="60"/>
              <w:jc w:val="center"/>
              <w:rPr>
                <w:szCs w:val="24"/>
              </w:rPr>
            </w:pPr>
            <w:r w:rsidRPr="00FB2A11">
              <w:rPr>
                <w:szCs w:val="24"/>
              </w:rPr>
              <w:t xml:space="preserve">В течение </w:t>
            </w:r>
            <w:r w:rsidRPr="00FB2A11">
              <w:rPr>
                <w:b/>
                <w:szCs w:val="24"/>
              </w:rPr>
              <w:t>40</w:t>
            </w:r>
            <w:r w:rsidRPr="00FB2A11">
              <w:rPr>
                <w:szCs w:val="24"/>
              </w:rPr>
              <w:t xml:space="preserve"> минут</w:t>
            </w:r>
            <w:r w:rsidR="00272532">
              <w:rPr>
                <w:b/>
                <w:szCs w:val="24"/>
                <w:vertAlign w:val="superscript"/>
              </w:rPr>
              <w:t>а</w:t>
            </w:r>
            <w:r w:rsidR="00661D75" w:rsidRPr="00661D75">
              <w:rPr>
                <w:b/>
                <w:szCs w:val="24"/>
                <w:vertAlign w:val="superscript"/>
              </w:rPr>
              <w:t>)</w:t>
            </w:r>
          </w:p>
        </w:tc>
        <w:tc>
          <w:tcPr>
            <w:tcW w:w="3369" w:type="pct"/>
            <w:tcBorders>
              <w:top w:val="nil"/>
              <w:bottom w:val="nil"/>
            </w:tcBorders>
            <w:shd w:val="clear" w:color="auto" w:fill="auto"/>
          </w:tcPr>
          <w:p w14:paraId="25C47292" w14:textId="77777777" w:rsidR="003E4B67" w:rsidRPr="00FB2A11" w:rsidRDefault="003E4B67" w:rsidP="00BB286E">
            <w:pPr>
              <w:spacing w:before="120"/>
              <w:ind w:left="34"/>
              <w:jc w:val="left"/>
              <w:rPr>
                <w:szCs w:val="24"/>
              </w:rPr>
            </w:pPr>
            <w:r w:rsidRPr="00FB2A11">
              <w:rPr>
                <w:b/>
                <w:szCs w:val="24"/>
              </w:rPr>
              <w:t>2. ЕИО ОГ (его Заместитель)</w:t>
            </w:r>
            <w:r w:rsidRPr="00FB2A11">
              <w:rPr>
                <w:szCs w:val="24"/>
              </w:rPr>
              <w:t xml:space="preserve">, в котором произошло оперативное событие, должен </w:t>
            </w:r>
            <w:r w:rsidRPr="00FB2A11">
              <w:rPr>
                <w:b/>
                <w:szCs w:val="24"/>
              </w:rPr>
              <w:t>лично передать</w:t>
            </w:r>
            <w:r w:rsidRPr="00FB2A11">
              <w:rPr>
                <w:szCs w:val="24"/>
              </w:rPr>
              <w:t xml:space="preserve"> (посредством телефонной связи) полученную информацию о произошедшем оперативном событии:</w:t>
            </w:r>
          </w:p>
          <w:p w14:paraId="7C6C2446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 xml:space="preserve">Куратору </w:t>
            </w:r>
            <w:r w:rsidRPr="007B38E8">
              <w:rPr>
                <w:szCs w:val="24"/>
              </w:rPr>
              <w:t>Общества</w:t>
            </w:r>
            <w:r w:rsidRPr="00FB2A11">
              <w:rPr>
                <w:szCs w:val="24"/>
              </w:rPr>
              <w:t>;</w:t>
            </w:r>
          </w:p>
          <w:p w14:paraId="5BB89E72" w14:textId="394915B4" w:rsidR="003E4B67" w:rsidRPr="00FB2A11" w:rsidRDefault="00CD6715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 xml:space="preserve">директору </w:t>
            </w:r>
            <w:r w:rsidR="003E4B67" w:rsidRPr="00FB2A11">
              <w:rPr>
                <w:szCs w:val="24"/>
              </w:rPr>
              <w:t>СЦУКС.</w:t>
            </w:r>
          </w:p>
        </w:tc>
      </w:tr>
      <w:tr w:rsidR="003E4B67" w:rsidRPr="007318BE" w14:paraId="23104056" w14:textId="77777777" w:rsidTr="00BB286E">
        <w:trPr>
          <w:trHeight w:val="366"/>
        </w:trPr>
        <w:tc>
          <w:tcPr>
            <w:tcW w:w="655" w:type="pct"/>
            <w:tcBorders>
              <w:top w:val="nil"/>
              <w:bottom w:val="nil"/>
            </w:tcBorders>
            <w:shd w:val="clear" w:color="auto" w:fill="auto"/>
          </w:tcPr>
          <w:p w14:paraId="182A3A60" w14:textId="77777777" w:rsidR="003E4B67" w:rsidRPr="00FB2A11" w:rsidRDefault="003E4B67" w:rsidP="00BB286E">
            <w:pPr>
              <w:spacing w:before="120"/>
              <w:jc w:val="left"/>
              <w:rPr>
                <w:b/>
                <w:color w:val="0000CC"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nil"/>
            </w:tcBorders>
            <w:shd w:val="clear" w:color="auto" w:fill="auto"/>
          </w:tcPr>
          <w:p w14:paraId="270E3670" w14:textId="063950F3" w:rsidR="003E4B67" w:rsidRPr="00FB2A11" w:rsidRDefault="003E4B67" w:rsidP="00BB286E">
            <w:pPr>
              <w:spacing w:before="120"/>
              <w:jc w:val="center"/>
              <w:rPr>
                <w:szCs w:val="24"/>
              </w:rPr>
            </w:pPr>
            <w:r w:rsidRPr="00FB2A11">
              <w:rPr>
                <w:szCs w:val="24"/>
              </w:rPr>
              <w:t xml:space="preserve">В течение </w:t>
            </w:r>
            <w:r w:rsidRPr="00FB2A11">
              <w:rPr>
                <w:b/>
                <w:szCs w:val="24"/>
              </w:rPr>
              <w:t>30</w:t>
            </w:r>
            <w:r w:rsidRPr="00FB2A11">
              <w:rPr>
                <w:szCs w:val="24"/>
              </w:rPr>
              <w:t xml:space="preserve"> минут</w:t>
            </w:r>
            <w:r w:rsidR="00272532">
              <w:rPr>
                <w:b/>
                <w:szCs w:val="24"/>
                <w:vertAlign w:val="superscript"/>
              </w:rPr>
              <w:t>в</w:t>
            </w:r>
            <w:r w:rsidR="000A079F" w:rsidRPr="000A079F">
              <w:rPr>
                <w:b/>
                <w:szCs w:val="24"/>
                <w:vertAlign w:val="superscript"/>
              </w:rPr>
              <w:t>)</w:t>
            </w:r>
          </w:p>
          <w:p w14:paraId="674B3E0D" w14:textId="77777777" w:rsidR="003E4B67" w:rsidRPr="00FB2A11" w:rsidRDefault="003E4B67" w:rsidP="00BB286E">
            <w:pPr>
              <w:spacing w:before="60"/>
              <w:jc w:val="center"/>
              <w:rPr>
                <w:szCs w:val="24"/>
              </w:rPr>
            </w:pPr>
          </w:p>
        </w:tc>
        <w:tc>
          <w:tcPr>
            <w:tcW w:w="3369" w:type="pct"/>
            <w:tcBorders>
              <w:top w:val="nil"/>
              <w:bottom w:val="nil"/>
            </w:tcBorders>
            <w:shd w:val="clear" w:color="auto" w:fill="auto"/>
          </w:tcPr>
          <w:p w14:paraId="4C9870FB" w14:textId="7BCDB268" w:rsidR="003E4B67" w:rsidRPr="00FB2A11" w:rsidRDefault="003E4B67" w:rsidP="00BB286E">
            <w:pPr>
              <w:spacing w:before="120"/>
              <w:jc w:val="left"/>
              <w:rPr>
                <w:szCs w:val="24"/>
              </w:rPr>
            </w:pPr>
            <w:r w:rsidRPr="00FB2A11">
              <w:rPr>
                <w:b/>
                <w:szCs w:val="24"/>
              </w:rPr>
              <w:t>3.</w:t>
            </w:r>
            <w:r>
              <w:rPr>
                <w:b/>
                <w:szCs w:val="24"/>
              </w:rPr>
              <w:t> </w:t>
            </w:r>
            <w:r w:rsidRPr="00FB2A11">
              <w:rPr>
                <w:b/>
                <w:szCs w:val="24"/>
              </w:rPr>
              <w:t>Директор СЦУКС</w:t>
            </w:r>
            <w:r w:rsidRPr="00FB2A11">
              <w:rPr>
                <w:szCs w:val="24"/>
              </w:rPr>
              <w:t xml:space="preserve"> должен </w:t>
            </w:r>
            <w:r w:rsidRPr="00FB2A11">
              <w:rPr>
                <w:b/>
                <w:szCs w:val="24"/>
              </w:rPr>
              <w:t>лично передать</w:t>
            </w:r>
            <w:r w:rsidRPr="00FB2A11">
              <w:rPr>
                <w:szCs w:val="24"/>
              </w:rPr>
              <w:t xml:space="preserve"> (посредством телефонной связи) </w:t>
            </w:r>
            <w:r w:rsidRPr="00FB2A11">
              <w:rPr>
                <w:b/>
                <w:szCs w:val="24"/>
              </w:rPr>
              <w:t>Главному исполнительному директору ПАО «НК «Роснефть»</w:t>
            </w:r>
            <w:r w:rsidRPr="00FB2A11">
              <w:rPr>
                <w:szCs w:val="24"/>
              </w:rPr>
              <w:t xml:space="preserve">, </w:t>
            </w:r>
            <w:r w:rsidRPr="00FB2A11">
              <w:rPr>
                <w:b/>
                <w:szCs w:val="24"/>
              </w:rPr>
              <w:t xml:space="preserve">Куратору </w:t>
            </w:r>
            <w:r w:rsidRPr="007B38E8">
              <w:rPr>
                <w:b/>
                <w:szCs w:val="24"/>
              </w:rPr>
              <w:t>Общества</w:t>
            </w:r>
            <w:r w:rsidRPr="00FB2A11">
              <w:rPr>
                <w:szCs w:val="24"/>
              </w:rPr>
              <w:t xml:space="preserve">, </w:t>
            </w:r>
            <w:r w:rsidRPr="00FB2A11">
              <w:rPr>
                <w:b/>
                <w:szCs w:val="24"/>
              </w:rPr>
              <w:t xml:space="preserve">Председателю КЧСиПБ </w:t>
            </w:r>
            <w:r w:rsidRPr="00FB2A11">
              <w:rPr>
                <w:szCs w:val="24"/>
              </w:rPr>
              <w:t xml:space="preserve">ПАО «НК «Роснефть» </w:t>
            </w:r>
            <w:r w:rsidRPr="00FB2A11">
              <w:rPr>
                <w:b/>
                <w:szCs w:val="24"/>
              </w:rPr>
              <w:t>полученные и</w:t>
            </w:r>
            <w:r w:rsidRPr="00FB2A11">
              <w:rPr>
                <w:szCs w:val="24"/>
              </w:rPr>
              <w:t xml:space="preserve"> </w:t>
            </w:r>
            <w:r w:rsidRPr="00FB2A11">
              <w:rPr>
                <w:b/>
                <w:szCs w:val="24"/>
              </w:rPr>
              <w:t xml:space="preserve">согласованные </w:t>
            </w:r>
            <w:r w:rsidRPr="00FB2A11">
              <w:rPr>
                <w:szCs w:val="24"/>
              </w:rPr>
              <w:t xml:space="preserve">(в течение времени, отведённого </w:t>
            </w:r>
            <w:r w:rsidR="00F44971">
              <w:rPr>
                <w:szCs w:val="24"/>
              </w:rPr>
              <w:br/>
            </w:r>
            <w:r w:rsidRPr="00FB2A11">
              <w:rPr>
                <w:szCs w:val="24"/>
              </w:rPr>
              <w:t xml:space="preserve">на обработку информации для доклада) с директором </w:t>
            </w:r>
            <w:r w:rsidR="00CD6715" w:rsidRPr="00CD6715">
              <w:rPr>
                <w:szCs w:val="24"/>
              </w:rPr>
              <w:t xml:space="preserve">ДПБОТОСвРиДНГиКС или ДПБОТОСвПКиЛ </w:t>
            </w:r>
            <w:r w:rsidR="00CD6715">
              <w:rPr>
                <w:szCs w:val="24"/>
              </w:rPr>
              <w:br/>
            </w:r>
            <w:r w:rsidR="00CD6715" w:rsidRPr="00CD6715">
              <w:rPr>
                <w:szCs w:val="24"/>
              </w:rPr>
              <w:t>(в зависимости от направления деятельности ОГ)</w:t>
            </w:r>
            <w:r w:rsidRPr="00FB2A11">
              <w:rPr>
                <w:szCs w:val="24"/>
              </w:rPr>
              <w:t xml:space="preserve">, либо </w:t>
            </w:r>
            <w:r w:rsidRPr="00FB2A11">
              <w:rPr>
                <w:b/>
                <w:szCs w:val="24"/>
              </w:rPr>
              <w:t>только</w:t>
            </w:r>
            <w:r w:rsidRPr="00FB2A11">
              <w:rPr>
                <w:szCs w:val="24"/>
              </w:rPr>
              <w:t xml:space="preserve"> с </w:t>
            </w:r>
            <w:r w:rsidR="00F01156" w:rsidRPr="00FB2A11">
              <w:rPr>
                <w:szCs w:val="24"/>
              </w:rPr>
              <w:t xml:space="preserve">руководителем </w:t>
            </w:r>
            <w:r w:rsidRPr="00FB2A11">
              <w:rPr>
                <w:szCs w:val="24"/>
              </w:rPr>
              <w:t xml:space="preserve">КСП </w:t>
            </w:r>
            <w:r w:rsidR="00CD6715">
              <w:rPr>
                <w:szCs w:val="24"/>
              </w:rPr>
              <w:br/>
            </w:r>
            <w:r w:rsidRPr="00FB2A11">
              <w:rPr>
                <w:szCs w:val="24"/>
              </w:rPr>
              <w:t xml:space="preserve">(по происшествию </w:t>
            </w:r>
            <w:r w:rsidRPr="00FB2A11">
              <w:rPr>
                <w:spacing w:val="-4"/>
                <w:szCs w:val="24"/>
              </w:rPr>
              <w:t xml:space="preserve">с </w:t>
            </w:r>
            <w:r w:rsidRPr="00065208">
              <w:rPr>
                <w:spacing w:val="-4"/>
                <w:szCs w:val="24"/>
              </w:rPr>
              <w:t>отметкой &lt;</w:t>
            </w:r>
            <w:r w:rsidRPr="00065208">
              <w:rPr>
                <w:b/>
                <w:spacing w:val="-4"/>
                <w:szCs w:val="24"/>
              </w:rPr>
              <w:t>7)</w:t>
            </w:r>
            <w:r w:rsidRPr="00065208">
              <w:rPr>
                <w:spacing w:val="-4"/>
                <w:szCs w:val="24"/>
              </w:rPr>
              <w:t xml:space="preserve">&gt; </w:t>
            </w:r>
            <w:r w:rsidRPr="00FB2A11">
              <w:rPr>
                <w:spacing w:val="-4"/>
                <w:szCs w:val="24"/>
              </w:rPr>
              <w:t xml:space="preserve">в Таблице 2 «Критерии происшествий» настоящей Инструкции), </w:t>
            </w:r>
            <w:r w:rsidRPr="00FB2A11">
              <w:rPr>
                <w:b/>
                <w:spacing w:val="-4"/>
                <w:szCs w:val="24"/>
              </w:rPr>
              <w:t xml:space="preserve">оперативные </w:t>
            </w:r>
            <w:r w:rsidRPr="00FB2A11">
              <w:rPr>
                <w:spacing w:val="-4"/>
                <w:szCs w:val="24"/>
              </w:rPr>
              <w:t>(первичные)</w:t>
            </w:r>
            <w:r w:rsidRPr="00FB2A11">
              <w:rPr>
                <w:szCs w:val="24"/>
              </w:rPr>
              <w:t xml:space="preserve"> </w:t>
            </w:r>
            <w:r w:rsidRPr="00FB2A11">
              <w:rPr>
                <w:b/>
                <w:szCs w:val="24"/>
              </w:rPr>
              <w:t>сведения</w:t>
            </w:r>
            <w:r w:rsidRPr="00FB2A11">
              <w:rPr>
                <w:szCs w:val="24"/>
              </w:rPr>
              <w:t xml:space="preserve"> о факте возникновения ЧС и (или) происшествия, </w:t>
            </w:r>
            <w:r w:rsidRPr="00FB2A11">
              <w:rPr>
                <w:b/>
                <w:szCs w:val="24"/>
              </w:rPr>
              <w:t>а именно</w:t>
            </w:r>
            <w:r w:rsidRPr="00FB2A11">
              <w:rPr>
                <w:szCs w:val="24"/>
              </w:rPr>
              <w:t>:</w:t>
            </w:r>
          </w:p>
          <w:p w14:paraId="0F333B7B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>дату и время возникновения оперативного события;</w:t>
            </w:r>
          </w:p>
          <w:p w14:paraId="3B7D9F8C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>место расположения объекта (оперативного реагирования) и наименование ОГ (Подрядчика – при оперативном событии в производственной среде Подрядчика), в котором произошла ЧС и (или) происшествие;</w:t>
            </w:r>
          </w:p>
          <w:p w14:paraId="5D5E8ABC" w14:textId="13AA27E0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 xml:space="preserve">общие сведения (исходя из оперативной информации) об обстоятельствах, параметрах и последствиях ЧС и (или) происшествия, а также принятых мерах по защите </w:t>
            </w:r>
            <w:r w:rsidRPr="00407F8F">
              <w:rPr>
                <w:szCs w:val="24"/>
              </w:rPr>
              <w:t xml:space="preserve">работников </w:t>
            </w:r>
            <w:r w:rsidR="008F2867" w:rsidRPr="00407F8F">
              <w:rPr>
                <w:szCs w:val="24"/>
              </w:rPr>
              <w:t xml:space="preserve">(ОГ или Подрядчика или Субподрядчика) </w:t>
            </w:r>
            <w:r w:rsidRPr="00407F8F">
              <w:rPr>
                <w:szCs w:val="24"/>
              </w:rPr>
              <w:t>и объекта (оперативного реагирования) (например, об</w:t>
            </w:r>
            <w:r w:rsidRPr="00FB2A11">
              <w:rPr>
                <w:szCs w:val="24"/>
              </w:rPr>
              <w:t xml:space="preserve"> эвакуации работников из опасной зоны, локализации пожара и т.п.);</w:t>
            </w:r>
          </w:p>
          <w:p w14:paraId="0EFD3613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>сведения об организации работы ОШ ОГ и (или) убытии к месту ЧС и (или) происшествия Оперативной группы (руководящего состава) ОГ</w:t>
            </w:r>
            <w:r>
              <w:rPr>
                <w:szCs w:val="24"/>
              </w:rPr>
              <w:t>.</w:t>
            </w:r>
          </w:p>
        </w:tc>
      </w:tr>
      <w:tr w:rsidR="003E4B67" w:rsidRPr="007318BE" w14:paraId="163B5F6E" w14:textId="77777777" w:rsidTr="00BB286E">
        <w:trPr>
          <w:trHeight w:val="366"/>
        </w:trPr>
        <w:tc>
          <w:tcPr>
            <w:tcW w:w="655" w:type="pct"/>
            <w:tcBorders>
              <w:top w:val="nil"/>
              <w:bottom w:val="nil"/>
            </w:tcBorders>
            <w:shd w:val="clear" w:color="auto" w:fill="auto"/>
          </w:tcPr>
          <w:p w14:paraId="4180D705" w14:textId="77777777" w:rsidR="003E4B67" w:rsidRPr="00FB2A11" w:rsidRDefault="003E4B67" w:rsidP="00BB286E">
            <w:pPr>
              <w:spacing w:before="120"/>
              <w:jc w:val="left"/>
              <w:rPr>
                <w:b/>
                <w:color w:val="0000CC"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nil"/>
            </w:tcBorders>
            <w:shd w:val="clear" w:color="auto" w:fill="auto"/>
          </w:tcPr>
          <w:p w14:paraId="06C5A201" w14:textId="77777777" w:rsidR="003E4B67" w:rsidRPr="00FB2A11" w:rsidRDefault="003E4B67" w:rsidP="00BB286E">
            <w:pPr>
              <w:spacing w:before="120"/>
              <w:jc w:val="center"/>
              <w:rPr>
                <w:szCs w:val="24"/>
              </w:rPr>
            </w:pPr>
          </w:p>
          <w:p w14:paraId="66E4A2E7" w14:textId="77777777" w:rsidR="003E4B67" w:rsidRPr="00FB2A11" w:rsidRDefault="003E4B67" w:rsidP="00BB286E">
            <w:pPr>
              <w:spacing w:before="60"/>
              <w:jc w:val="center"/>
              <w:rPr>
                <w:szCs w:val="24"/>
              </w:rPr>
            </w:pPr>
          </w:p>
          <w:p w14:paraId="6C4A6E01" w14:textId="28764143" w:rsidR="003E4B67" w:rsidRPr="00FB2A11" w:rsidRDefault="003E4B67" w:rsidP="00272532">
            <w:pPr>
              <w:spacing w:before="60"/>
              <w:jc w:val="center"/>
              <w:rPr>
                <w:szCs w:val="24"/>
              </w:rPr>
            </w:pPr>
            <w:r w:rsidRPr="00FB2A11">
              <w:rPr>
                <w:szCs w:val="24"/>
              </w:rPr>
              <w:t>Срочно</w:t>
            </w:r>
            <w:r w:rsidR="00272532">
              <w:rPr>
                <w:b/>
                <w:szCs w:val="24"/>
                <w:vertAlign w:val="superscript"/>
              </w:rPr>
              <w:t>в</w:t>
            </w:r>
            <w:r w:rsidR="00441E64">
              <w:rPr>
                <w:b/>
                <w:szCs w:val="24"/>
                <w:vertAlign w:val="superscript"/>
              </w:rPr>
              <w:t>)</w:t>
            </w:r>
          </w:p>
        </w:tc>
        <w:tc>
          <w:tcPr>
            <w:tcW w:w="3369" w:type="pct"/>
            <w:tcBorders>
              <w:top w:val="nil"/>
              <w:bottom w:val="nil"/>
            </w:tcBorders>
            <w:shd w:val="clear" w:color="auto" w:fill="auto"/>
          </w:tcPr>
          <w:p w14:paraId="7E6B0064" w14:textId="77777777" w:rsidR="003E4B67" w:rsidRPr="007121A3" w:rsidRDefault="003E4B67" w:rsidP="00BB286E">
            <w:pPr>
              <w:spacing w:before="120"/>
              <w:jc w:val="left"/>
              <w:rPr>
                <w:b/>
                <w:spacing w:val="-4"/>
                <w:szCs w:val="24"/>
              </w:rPr>
            </w:pPr>
            <w:r w:rsidRPr="007121A3">
              <w:rPr>
                <w:b/>
                <w:spacing w:val="-4"/>
                <w:szCs w:val="24"/>
              </w:rPr>
              <w:t>4. ОДС СЦУКС</w:t>
            </w:r>
            <w:r w:rsidRPr="007121A3">
              <w:rPr>
                <w:spacing w:val="-4"/>
                <w:szCs w:val="24"/>
              </w:rPr>
              <w:t xml:space="preserve">, при получении информации о ЧС </w:t>
            </w:r>
            <w:r w:rsidRPr="007121A3">
              <w:rPr>
                <w:bCs/>
                <w:spacing w:val="-4"/>
                <w:szCs w:val="24"/>
              </w:rPr>
              <w:t>(угрозе ЧС)</w:t>
            </w:r>
            <w:r w:rsidRPr="007121A3">
              <w:rPr>
                <w:spacing w:val="-4"/>
                <w:szCs w:val="24"/>
              </w:rPr>
              <w:t xml:space="preserve">, происшествии 1-го уровня, </w:t>
            </w:r>
            <w:r w:rsidRPr="007121A3">
              <w:rPr>
                <w:b/>
                <w:spacing w:val="-4"/>
                <w:szCs w:val="24"/>
              </w:rPr>
              <w:t>необходимо</w:t>
            </w:r>
            <w:r w:rsidRPr="007121A3">
              <w:rPr>
                <w:spacing w:val="-4"/>
                <w:szCs w:val="24"/>
              </w:rPr>
              <w:t xml:space="preserve">: </w:t>
            </w:r>
          </w:p>
          <w:p w14:paraId="69FAE90C" w14:textId="77777777" w:rsidR="003E4B67" w:rsidRPr="00FB2A11" w:rsidRDefault="003E4B67" w:rsidP="00BB286E">
            <w:pPr>
              <w:numPr>
                <w:ilvl w:val="0"/>
                <w:numId w:val="9"/>
              </w:numPr>
              <w:tabs>
                <w:tab w:val="left" w:pos="318"/>
              </w:tabs>
              <w:spacing w:before="60"/>
              <w:ind w:left="318" w:hanging="318"/>
              <w:jc w:val="left"/>
              <w:rPr>
                <w:rFonts w:eastAsia="Times New Roman"/>
                <w:szCs w:val="24"/>
                <w:lang w:eastAsia="ru-RU"/>
              </w:rPr>
            </w:pPr>
            <w:r w:rsidRPr="00FB2A11">
              <w:rPr>
                <w:rFonts w:eastAsia="Times New Roman"/>
                <w:szCs w:val="24"/>
                <w:lang w:eastAsia="ru-RU"/>
              </w:rPr>
              <w:t>проверить, при необходимости, полученную оперативную информацию;</w:t>
            </w:r>
          </w:p>
          <w:p w14:paraId="59CB60C7" w14:textId="51045404" w:rsidR="003E4B67" w:rsidRPr="00FB2A11" w:rsidRDefault="003E4B67" w:rsidP="00BB286E">
            <w:pPr>
              <w:numPr>
                <w:ilvl w:val="0"/>
                <w:numId w:val="9"/>
              </w:numPr>
              <w:tabs>
                <w:tab w:val="left" w:pos="318"/>
              </w:tabs>
              <w:spacing w:before="60"/>
              <w:ind w:left="318" w:hanging="318"/>
              <w:jc w:val="left"/>
              <w:rPr>
                <w:rFonts w:eastAsia="Times New Roman"/>
                <w:szCs w:val="24"/>
                <w:lang w:eastAsia="ru-RU"/>
              </w:rPr>
            </w:pPr>
            <w:r w:rsidRPr="00FB2A11">
              <w:rPr>
                <w:rFonts w:eastAsia="Times New Roman"/>
                <w:szCs w:val="24"/>
                <w:lang w:eastAsia="ru-RU"/>
              </w:rPr>
              <w:t xml:space="preserve">лично передать (посредством телефонной связи) полученную информацию </w:t>
            </w:r>
            <w:r w:rsidR="00CD6715" w:rsidRPr="00FB2A11">
              <w:rPr>
                <w:rFonts w:eastAsia="Times New Roman"/>
                <w:szCs w:val="24"/>
                <w:lang w:eastAsia="ru-RU"/>
              </w:rPr>
              <w:t xml:space="preserve">директору </w:t>
            </w:r>
            <w:r w:rsidRPr="00FB2A11">
              <w:rPr>
                <w:rFonts w:eastAsia="Times New Roman"/>
                <w:szCs w:val="24"/>
                <w:lang w:eastAsia="ru-RU"/>
              </w:rPr>
              <w:t>СЦУКС;</w:t>
            </w:r>
          </w:p>
          <w:p w14:paraId="6A4C8FF3" w14:textId="77777777" w:rsidR="003E4B67" w:rsidRPr="00FB2A11" w:rsidRDefault="003E4B67" w:rsidP="00BB286E">
            <w:pPr>
              <w:numPr>
                <w:ilvl w:val="0"/>
                <w:numId w:val="9"/>
              </w:numPr>
              <w:tabs>
                <w:tab w:val="left" w:pos="318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FB2A11">
              <w:rPr>
                <w:rFonts w:eastAsia="Times New Roman"/>
                <w:szCs w:val="24"/>
                <w:lang w:eastAsia="ru-RU"/>
              </w:rPr>
              <w:t>в Д</w:t>
            </w:r>
            <w:r w:rsidRPr="00FB2A11">
              <w:rPr>
                <w:rFonts w:eastAsia="Times New Roman"/>
                <w:spacing w:val="-4"/>
                <w:szCs w:val="24"/>
                <w:lang w:eastAsia="ru-RU"/>
              </w:rPr>
              <w:t xml:space="preserve">онесении ОД-1 заполнить нижние графы «Донесение принято (время, дата)», </w:t>
            </w:r>
            <w:r w:rsidRPr="00FB2A11">
              <w:rPr>
                <w:rFonts w:eastAsia="Times New Roman"/>
                <w:szCs w:val="24"/>
                <w:lang w:eastAsia="ru-RU"/>
              </w:rPr>
              <w:t>«Оперативный дежурный СЦУКС, принявший донесение (Фамилия Имя Отчество)» и «Подпись»;</w:t>
            </w:r>
          </w:p>
        </w:tc>
      </w:tr>
      <w:tr w:rsidR="003E4B67" w:rsidRPr="007318BE" w14:paraId="3B9B1C19" w14:textId="77777777" w:rsidTr="00BB286E">
        <w:trPr>
          <w:trHeight w:val="366"/>
        </w:trPr>
        <w:tc>
          <w:tcPr>
            <w:tcW w:w="655" w:type="pct"/>
            <w:tcBorders>
              <w:top w:val="nil"/>
              <w:bottom w:val="nil"/>
            </w:tcBorders>
            <w:shd w:val="clear" w:color="auto" w:fill="auto"/>
          </w:tcPr>
          <w:p w14:paraId="7EC8C5FD" w14:textId="77777777" w:rsidR="003E4B67" w:rsidRPr="00FB2A11" w:rsidRDefault="003E4B67" w:rsidP="00BB286E">
            <w:pPr>
              <w:spacing w:before="120"/>
              <w:jc w:val="left"/>
              <w:rPr>
                <w:b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nil"/>
            </w:tcBorders>
            <w:shd w:val="clear" w:color="auto" w:fill="auto"/>
          </w:tcPr>
          <w:p w14:paraId="7760829A" w14:textId="2A19E143" w:rsidR="003E4B67" w:rsidRPr="00FB2A11" w:rsidRDefault="003E4B67" w:rsidP="00BB286E">
            <w:pPr>
              <w:spacing w:before="60"/>
              <w:jc w:val="center"/>
              <w:rPr>
                <w:szCs w:val="24"/>
              </w:rPr>
            </w:pPr>
            <w:r w:rsidRPr="00FB2A11">
              <w:rPr>
                <w:szCs w:val="24"/>
              </w:rPr>
              <w:t xml:space="preserve">В течение </w:t>
            </w:r>
            <w:r w:rsidRPr="00FB2A11">
              <w:rPr>
                <w:b/>
                <w:szCs w:val="24"/>
              </w:rPr>
              <w:t>20</w:t>
            </w:r>
            <w:r w:rsidRPr="00FB2A11">
              <w:rPr>
                <w:szCs w:val="24"/>
              </w:rPr>
              <w:t xml:space="preserve"> минут</w:t>
            </w:r>
            <w:r w:rsidR="00272532">
              <w:rPr>
                <w:b/>
                <w:szCs w:val="24"/>
                <w:vertAlign w:val="superscript"/>
              </w:rPr>
              <w:t>г</w:t>
            </w:r>
            <w:r w:rsidR="00441E64" w:rsidRPr="00441E64">
              <w:rPr>
                <w:b/>
                <w:szCs w:val="24"/>
                <w:vertAlign w:val="superscript"/>
              </w:rPr>
              <w:t>)</w:t>
            </w:r>
          </w:p>
          <w:p w14:paraId="4C7F4C59" w14:textId="77777777" w:rsidR="003E4B67" w:rsidRPr="00FB2A11" w:rsidRDefault="003E4B67" w:rsidP="00BB286E">
            <w:pPr>
              <w:spacing w:before="60"/>
              <w:jc w:val="center"/>
              <w:rPr>
                <w:szCs w:val="24"/>
              </w:rPr>
            </w:pPr>
          </w:p>
        </w:tc>
        <w:tc>
          <w:tcPr>
            <w:tcW w:w="3369" w:type="pct"/>
            <w:tcBorders>
              <w:top w:val="nil"/>
              <w:bottom w:val="nil"/>
            </w:tcBorders>
            <w:shd w:val="clear" w:color="auto" w:fill="auto"/>
          </w:tcPr>
          <w:p w14:paraId="4AA0DCA8" w14:textId="77777777" w:rsidR="003E4B67" w:rsidRPr="00FB2A11" w:rsidRDefault="003E4B67" w:rsidP="00BB286E">
            <w:pPr>
              <w:numPr>
                <w:ilvl w:val="0"/>
                <w:numId w:val="9"/>
              </w:numPr>
              <w:tabs>
                <w:tab w:val="left" w:pos="318"/>
              </w:tabs>
              <w:spacing w:before="60"/>
              <w:ind w:left="318" w:hanging="318"/>
              <w:jc w:val="left"/>
              <w:rPr>
                <w:rFonts w:eastAsia="Times New Roman"/>
                <w:szCs w:val="24"/>
                <w:lang w:eastAsia="ru-RU"/>
              </w:rPr>
            </w:pPr>
            <w:r w:rsidRPr="00FB2A11">
              <w:rPr>
                <w:rFonts w:eastAsia="Times New Roman"/>
                <w:szCs w:val="24"/>
                <w:lang w:eastAsia="ru-RU"/>
              </w:rPr>
              <w:t xml:space="preserve">передать заполненное </w:t>
            </w:r>
            <w:r w:rsidRPr="00FB2A11">
              <w:rPr>
                <w:rFonts w:eastAsia="Times New Roman"/>
                <w:b/>
                <w:szCs w:val="24"/>
                <w:lang w:eastAsia="ru-RU"/>
              </w:rPr>
              <w:t>Донесение ОД-1</w:t>
            </w:r>
            <w:r w:rsidRPr="00FB2A11">
              <w:rPr>
                <w:rFonts w:eastAsia="Times New Roman"/>
                <w:szCs w:val="24"/>
                <w:lang w:eastAsia="ru-RU"/>
              </w:rPr>
              <w:t xml:space="preserve"> электронной почтой или по факсу:</w:t>
            </w:r>
          </w:p>
          <w:p w14:paraId="183DE935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>Председателю КЧСиПБ ПАО «НК «Роснефть»;</w:t>
            </w:r>
          </w:p>
          <w:p w14:paraId="1A28575F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 xml:space="preserve">Куратору </w:t>
            </w:r>
            <w:r w:rsidRPr="007B38E8">
              <w:rPr>
                <w:szCs w:val="24"/>
              </w:rPr>
              <w:t>Общества</w:t>
            </w:r>
            <w:r w:rsidRPr="00FB2A11">
              <w:rPr>
                <w:szCs w:val="24"/>
              </w:rPr>
              <w:t>, в котором произошло оперативное событие;</w:t>
            </w:r>
          </w:p>
          <w:p w14:paraId="18AC8512" w14:textId="49D1572E" w:rsidR="003E4B67" w:rsidRPr="00FB2A11" w:rsidRDefault="00CD6715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lastRenderedPageBreak/>
              <w:t xml:space="preserve">директору </w:t>
            </w:r>
            <w:r w:rsidR="003E4B67" w:rsidRPr="00FB2A11">
              <w:rPr>
                <w:szCs w:val="24"/>
              </w:rPr>
              <w:t>СЦУКС;</w:t>
            </w:r>
          </w:p>
          <w:p w14:paraId="2D79C7CD" w14:textId="48C36AA3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 xml:space="preserve">директорам </w:t>
            </w:r>
            <w:r w:rsidRPr="00225C79">
              <w:rPr>
                <w:szCs w:val="24"/>
              </w:rPr>
              <w:t>ДИР</w:t>
            </w:r>
            <w:r w:rsidR="00225C79">
              <w:rPr>
                <w:rStyle w:val="af3"/>
                <w:b/>
                <w:szCs w:val="24"/>
              </w:rPr>
              <w:footnoteReference w:id="7"/>
            </w:r>
            <w:r w:rsidRPr="00225C79">
              <w:rPr>
                <w:b/>
                <w:szCs w:val="24"/>
                <w:vertAlign w:val="superscript"/>
              </w:rPr>
              <w:t xml:space="preserve"> </w:t>
            </w:r>
            <w:r w:rsidRPr="00225C79">
              <w:rPr>
                <w:szCs w:val="24"/>
              </w:rPr>
              <w:t>и</w:t>
            </w:r>
            <w:r w:rsidRPr="00FB2A11">
              <w:rPr>
                <w:szCs w:val="24"/>
              </w:rPr>
              <w:t xml:space="preserve"> КСП,</w:t>
            </w:r>
            <w:r w:rsidRPr="00FB2A11">
              <w:rPr>
                <w:b/>
                <w:szCs w:val="24"/>
              </w:rPr>
              <w:t xml:space="preserve"> </w:t>
            </w:r>
            <w:r w:rsidRPr="00FB2A11">
              <w:rPr>
                <w:szCs w:val="24"/>
              </w:rPr>
              <w:t xml:space="preserve">а также в зависимости от принадлежности ОГ к соответствующему направлению деятельности – </w:t>
            </w:r>
            <w:r w:rsidR="00CD6715" w:rsidRPr="00FB2A11">
              <w:rPr>
                <w:szCs w:val="24"/>
              </w:rPr>
              <w:t xml:space="preserve">директору </w:t>
            </w:r>
            <w:r w:rsidRPr="00FB2A11">
              <w:rPr>
                <w:szCs w:val="24"/>
              </w:rPr>
              <w:t>ДПБОТОСвРиДНГиКС или ДПБОТОСвПКиЛ;</w:t>
            </w:r>
          </w:p>
          <w:p w14:paraId="33F2C928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>ОД ЦДУ;</w:t>
            </w:r>
          </w:p>
          <w:p w14:paraId="041BDA87" w14:textId="552AACA6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 xml:space="preserve">по указанию </w:t>
            </w:r>
            <w:r w:rsidR="00CD6715" w:rsidRPr="00FB2A11">
              <w:rPr>
                <w:szCs w:val="24"/>
              </w:rPr>
              <w:t xml:space="preserve">директора </w:t>
            </w:r>
            <w:r w:rsidRPr="00FB2A11">
              <w:rPr>
                <w:szCs w:val="24"/>
              </w:rPr>
              <w:t>СЦУКС – другим работникам ПАО «НК «Роснефть»</w:t>
            </w:r>
            <w:r>
              <w:rPr>
                <w:szCs w:val="24"/>
              </w:rPr>
              <w:t>.</w:t>
            </w:r>
          </w:p>
        </w:tc>
      </w:tr>
      <w:tr w:rsidR="003E4B67" w:rsidRPr="007318BE" w14:paraId="6EE53464" w14:textId="77777777" w:rsidTr="00BB286E">
        <w:trPr>
          <w:trHeight w:val="234"/>
        </w:trPr>
        <w:tc>
          <w:tcPr>
            <w:tcW w:w="655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891C79E" w14:textId="77777777" w:rsidR="003E4B67" w:rsidRPr="00FB2A11" w:rsidRDefault="003E4B67" w:rsidP="00BB286E">
            <w:pPr>
              <w:spacing w:before="120"/>
              <w:jc w:val="left"/>
              <w:rPr>
                <w:b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BA3DEC1" w14:textId="77777777" w:rsidR="003E4B67" w:rsidRPr="00FB2A11" w:rsidRDefault="003E4B67" w:rsidP="00BB286E">
            <w:pPr>
              <w:spacing w:before="60"/>
              <w:jc w:val="center"/>
              <w:rPr>
                <w:szCs w:val="24"/>
              </w:rPr>
            </w:pPr>
            <w:r w:rsidRPr="00FB2A11">
              <w:rPr>
                <w:szCs w:val="24"/>
              </w:rPr>
              <w:t xml:space="preserve">После получения </w:t>
            </w:r>
          </w:p>
          <w:p w14:paraId="78A54A3B" w14:textId="77777777" w:rsidR="003E4B67" w:rsidRPr="00FB2A11" w:rsidRDefault="003E4B67" w:rsidP="00BB286E">
            <w:pPr>
              <w:jc w:val="center"/>
              <w:rPr>
                <w:szCs w:val="24"/>
              </w:rPr>
            </w:pPr>
            <w:r w:rsidRPr="00FB2A11">
              <w:rPr>
                <w:szCs w:val="24"/>
              </w:rPr>
              <w:t>и уточнения информации</w:t>
            </w:r>
          </w:p>
          <w:p w14:paraId="781DBB82" w14:textId="77777777" w:rsidR="003E4B67" w:rsidRPr="00FB2A11" w:rsidRDefault="003E4B67" w:rsidP="00BB286E">
            <w:pPr>
              <w:spacing w:before="60"/>
              <w:jc w:val="center"/>
              <w:rPr>
                <w:szCs w:val="24"/>
              </w:rPr>
            </w:pPr>
          </w:p>
        </w:tc>
        <w:tc>
          <w:tcPr>
            <w:tcW w:w="336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7AF50A8" w14:textId="77777777" w:rsidR="003E4B67" w:rsidRPr="00FB2A11" w:rsidRDefault="003E4B67" w:rsidP="00BB286E">
            <w:pPr>
              <w:spacing w:before="60"/>
              <w:jc w:val="left"/>
              <w:rPr>
                <w:szCs w:val="24"/>
              </w:rPr>
            </w:pPr>
            <w:r w:rsidRPr="00FB2A11">
              <w:rPr>
                <w:b/>
                <w:szCs w:val="24"/>
              </w:rPr>
              <w:t xml:space="preserve">5. Куратор </w:t>
            </w:r>
            <w:r w:rsidRPr="007B38E8">
              <w:rPr>
                <w:b/>
                <w:szCs w:val="24"/>
              </w:rPr>
              <w:t>Общества</w:t>
            </w:r>
            <w:r w:rsidRPr="00FB2A11">
              <w:rPr>
                <w:szCs w:val="24"/>
              </w:rPr>
              <w:t xml:space="preserve">, в котором произошло оперативное событие, при получении информации </w:t>
            </w:r>
            <w:r>
              <w:rPr>
                <w:szCs w:val="24"/>
              </w:rPr>
              <w:br/>
            </w:r>
            <w:r w:rsidRPr="00FB2A11">
              <w:rPr>
                <w:szCs w:val="24"/>
              </w:rPr>
              <w:t xml:space="preserve">о ЧС </w:t>
            </w:r>
            <w:r w:rsidRPr="00FB2A11">
              <w:rPr>
                <w:bCs/>
                <w:szCs w:val="24"/>
              </w:rPr>
              <w:t>(угрозе ЧС)</w:t>
            </w:r>
            <w:r w:rsidRPr="00FB2A11">
              <w:rPr>
                <w:szCs w:val="24"/>
              </w:rPr>
              <w:t xml:space="preserve">, происшествии 1-го уровня, должен </w:t>
            </w:r>
            <w:r w:rsidRPr="00FB2A11">
              <w:rPr>
                <w:b/>
                <w:szCs w:val="24"/>
              </w:rPr>
              <w:t>лично</w:t>
            </w:r>
            <w:r w:rsidRPr="00FB2A11">
              <w:rPr>
                <w:szCs w:val="24"/>
              </w:rPr>
              <w:t xml:space="preserve"> </w:t>
            </w:r>
            <w:r w:rsidRPr="00FB2A11">
              <w:rPr>
                <w:b/>
                <w:szCs w:val="24"/>
              </w:rPr>
              <w:t xml:space="preserve">осуществить </w:t>
            </w:r>
            <w:r w:rsidRPr="00FB2A11">
              <w:rPr>
                <w:szCs w:val="24"/>
              </w:rPr>
              <w:t xml:space="preserve">(посредством </w:t>
            </w:r>
            <w:r>
              <w:rPr>
                <w:szCs w:val="24"/>
              </w:rPr>
              <w:br/>
            </w:r>
            <w:r w:rsidRPr="00FB2A11">
              <w:rPr>
                <w:szCs w:val="24"/>
              </w:rPr>
              <w:t xml:space="preserve">телефонной связи) </w:t>
            </w:r>
            <w:r w:rsidRPr="00FB2A11">
              <w:rPr>
                <w:b/>
                <w:szCs w:val="24"/>
              </w:rPr>
              <w:t>доклад</w:t>
            </w:r>
            <w:r w:rsidRPr="00FB2A11">
              <w:rPr>
                <w:szCs w:val="24"/>
              </w:rPr>
              <w:t xml:space="preserve"> </w:t>
            </w:r>
            <w:r w:rsidRPr="00FB2A11">
              <w:rPr>
                <w:b/>
                <w:szCs w:val="24"/>
              </w:rPr>
              <w:t>Главному исполнительному директору ПАО «НК «Роснефть»</w:t>
            </w:r>
            <w:r w:rsidRPr="00FB2A11">
              <w:rPr>
                <w:szCs w:val="24"/>
              </w:rPr>
              <w:t xml:space="preserve">, </w:t>
            </w:r>
            <w:r>
              <w:rPr>
                <w:szCs w:val="24"/>
              </w:rPr>
              <w:br/>
            </w:r>
            <w:r w:rsidRPr="00FB2A11">
              <w:rPr>
                <w:b/>
                <w:szCs w:val="24"/>
              </w:rPr>
              <w:t>в котором отразить</w:t>
            </w:r>
            <w:r w:rsidRPr="00FB2A11">
              <w:rPr>
                <w:szCs w:val="24"/>
              </w:rPr>
              <w:t>:</w:t>
            </w:r>
          </w:p>
          <w:p w14:paraId="0BB5FC33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 xml:space="preserve">дату, время, ОГ, Подрядчика (при оперативном событии в производственной среде Подрядчика) и место возникновения оперативного события; </w:t>
            </w:r>
          </w:p>
          <w:p w14:paraId="5F98E8B9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>уточнённые параметры и (или) последствия оперативного события, в том числе сведения о взаимосвязи оперативного события с оказанием услуг или выполнением работ в рамках договора с ПАО «НК «Роснефть» или ОГ (при оперативных событиях в производственной среде Подрядчика);</w:t>
            </w:r>
          </w:p>
          <w:p w14:paraId="0824E3E4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>влияние оперативного события на бизнес-процессы и (или) имеющиеся риски негативного влияния на них;</w:t>
            </w:r>
          </w:p>
          <w:p w14:paraId="0A475DC6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 xml:space="preserve">предложения по реагированию, в том числе о необходимости личного участия в ликвидации </w:t>
            </w:r>
            <w:r>
              <w:rPr>
                <w:szCs w:val="24"/>
              </w:rPr>
              <w:br/>
            </w:r>
            <w:r w:rsidRPr="00FB2A11">
              <w:rPr>
                <w:szCs w:val="24"/>
              </w:rPr>
              <w:t>и (или) расследовании происшествия с непосредственным выездом к месту ЧС, происшествия.</w:t>
            </w:r>
          </w:p>
        </w:tc>
      </w:tr>
      <w:tr w:rsidR="003E4B67" w:rsidRPr="007318BE" w14:paraId="3E4C77E7" w14:textId="77777777" w:rsidTr="00BB286E">
        <w:trPr>
          <w:trHeight w:val="3231"/>
        </w:trPr>
        <w:tc>
          <w:tcPr>
            <w:tcW w:w="655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A17DAC2" w14:textId="77777777" w:rsidR="003E4B67" w:rsidRPr="00FB2A11" w:rsidRDefault="003E4B67" w:rsidP="00BB286E">
            <w:pPr>
              <w:spacing w:before="120"/>
              <w:jc w:val="left"/>
              <w:rPr>
                <w:b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0303D0A" w14:textId="77777777" w:rsidR="003E4B67" w:rsidRPr="00FB2A11" w:rsidRDefault="003E4B67" w:rsidP="00BB286E">
            <w:pPr>
              <w:spacing w:before="60"/>
              <w:jc w:val="center"/>
              <w:rPr>
                <w:szCs w:val="24"/>
              </w:rPr>
            </w:pPr>
            <w:r w:rsidRPr="00FB2A11">
              <w:rPr>
                <w:szCs w:val="24"/>
              </w:rPr>
              <w:t>После получения</w:t>
            </w:r>
          </w:p>
          <w:p w14:paraId="45A26613" w14:textId="77777777" w:rsidR="003E4B67" w:rsidRPr="00FB2A11" w:rsidRDefault="003E4B67" w:rsidP="00BB286E">
            <w:pPr>
              <w:jc w:val="center"/>
              <w:rPr>
                <w:szCs w:val="24"/>
              </w:rPr>
            </w:pPr>
            <w:r w:rsidRPr="00FB2A11">
              <w:rPr>
                <w:szCs w:val="24"/>
              </w:rPr>
              <w:t>и уточнения информации</w:t>
            </w:r>
          </w:p>
        </w:tc>
        <w:tc>
          <w:tcPr>
            <w:tcW w:w="336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232BEA6" w14:textId="77777777" w:rsidR="003E4B67" w:rsidRPr="00FB2A11" w:rsidRDefault="003E4B67" w:rsidP="00BB286E">
            <w:pPr>
              <w:spacing w:before="60"/>
              <w:jc w:val="left"/>
              <w:rPr>
                <w:szCs w:val="24"/>
              </w:rPr>
            </w:pPr>
            <w:r w:rsidRPr="00FB2A11">
              <w:rPr>
                <w:b/>
                <w:szCs w:val="24"/>
              </w:rPr>
              <w:t>6. Председатель КЧСиПБ</w:t>
            </w:r>
            <w:r w:rsidRPr="00FB2A11">
              <w:rPr>
                <w:szCs w:val="24"/>
              </w:rPr>
              <w:t xml:space="preserve"> ПАО «НК «Роснефть», </w:t>
            </w:r>
            <w:r w:rsidRPr="00FB2A11">
              <w:rPr>
                <w:b/>
                <w:szCs w:val="24"/>
              </w:rPr>
              <w:t xml:space="preserve">в случае отсутствия Куратора </w:t>
            </w:r>
            <w:r w:rsidRPr="007B38E8">
              <w:rPr>
                <w:b/>
                <w:szCs w:val="24"/>
              </w:rPr>
              <w:t>Общества</w:t>
            </w:r>
            <w:r w:rsidRPr="00C949E4">
              <w:rPr>
                <w:szCs w:val="24"/>
              </w:rPr>
              <w:t>,</w:t>
            </w:r>
            <w:r w:rsidRPr="00FB2A11">
              <w:rPr>
                <w:szCs w:val="24"/>
              </w:rPr>
              <w:t xml:space="preserve"> </w:t>
            </w:r>
            <w:r>
              <w:rPr>
                <w:szCs w:val="24"/>
              </w:rPr>
              <w:br/>
            </w:r>
            <w:r w:rsidRPr="00FB2A11">
              <w:rPr>
                <w:szCs w:val="24"/>
              </w:rPr>
              <w:t xml:space="preserve">при получении информации о ЧС </w:t>
            </w:r>
            <w:r w:rsidRPr="00FB2A11">
              <w:rPr>
                <w:bCs/>
                <w:szCs w:val="24"/>
              </w:rPr>
              <w:t>(угрозе ЧС)</w:t>
            </w:r>
            <w:r w:rsidRPr="00FB2A11">
              <w:rPr>
                <w:szCs w:val="24"/>
              </w:rPr>
              <w:t xml:space="preserve">, происшествии 1-го уровня, должен </w:t>
            </w:r>
            <w:r w:rsidRPr="00FB2A11">
              <w:rPr>
                <w:b/>
                <w:szCs w:val="24"/>
              </w:rPr>
              <w:t>лично осуществить</w:t>
            </w:r>
            <w:r w:rsidRPr="00FB2A11">
              <w:rPr>
                <w:szCs w:val="24"/>
              </w:rPr>
              <w:t xml:space="preserve"> (посредством телефонной связи) </w:t>
            </w:r>
            <w:r w:rsidRPr="00FB2A11">
              <w:rPr>
                <w:b/>
                <w:szCs w:val="24"/>
              </w:rPr>
              <w:t>доклад</w:t>
            </w:r>
            <w:r w:rsidRPr="00FB2A11">
              <w:rPr>
                <w:szCs w:val="24"/>
              </w:rPr>
              <w:t xml:space="preserve"> </w:t>
            </w:r>
            <w:r w:rsidRPr="00FB2A11">
              <w:rPr>
                <w:b/>
                <w:szCs w:val="24"/>
              </w:rPr>
              <w:t>Главному исполнительному директору ПАО «НК «Роснефть»</w:t>
            </w:r>
            <w:r w:rsidRPr="00FB2A11">
              <w:rPr>
                <w:szCs w:val="24"/>
              </w:rPr>
              <w:t xml:space="preserve"> (за исключением происшествий с </w:t>
            </w:r>
            <w:r w:rsidRPr="00065208">
              <w:rPr>
                <w:szCs w:val="24"/>
              </w:rPr>
              <w:t>отметкой &lt;</w:t>
            </w:r>
            <w:r w:rsidRPr="00065208">
              <w:rPr>
                <w:b/>
                <w:szCs w:val="24"/>
              </w:rPr>
              <w:t>7)</w:t>
            </w:r>
            <w:r w:rsidRPr="00065208">
              <w:rPr>
                <w:szCs w:val="24"/>
              </w:rPr>
              <w:t xml:space="preserve">&gt; в </w:t>
            </w:r>
            <w:r w:rsidRPr="00FB2A11">
              <w:rPr>
                <w:szCs w:val="24"/>
              </w:rPr>
              <w:t xml:space="preserve">Таблице 2 </w:t>
            </w:r>
            <w:r>
              <w:rPr>
                <w:szCs w:val="24"/>
              </w:rPr>
              <w:br/>
            </w:r>
            <w:r w:rsidRPr="00FB2A11">
              <w:rPr>
                <w:szCs w:val="24"/>
              </w:rPr>
              <w:t xml:space="preserve">«Критерии происшествий» настоящей Инструкции), </w:t>
            </w:r>
            <w:r w:rsidRPr="00FB2A11">
              <w:rPr>
                <w:b/>
                <w:szCs w:val="24"/>
              </w:rPr>
              <w:t>в котором отразить:</w:t>
            </w:r>
          </w:p>
          <w:p w14:paraId="6FC88E50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 xml:space="preserve">дату, время, ОГ, Подрядчика (при оперативном событии в производственной среде Подрядчика) </w:t>
            </w:r>
            <w:r>
              <w:rPr>
                <w:szCs w:val="24"/>
              </w:rPr>
              <w:br/>
            </w:r>
            <w:r w:rsidRPr="00FB2A11">
              <w:rPr>
                <w:szCs w:val="24"/>
              </w:rPr>
              <w:t xml:space="preserve">и место возникновения оперативного события; </w:t>
            </w:r>
          </w:p>
          <w:p w14:paraId="7C08931D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 xml:space="preserve">уточнённые параметры и (или) последствия оперативного события, в том числе сведения </w:t>
            </w:r>
            <w:r>
              <w:rPr>
                <w:szCs w:val="24"/>
              </w:rPr>
              <w:br/>
            </w:r>
            <w:r w:rsidRPr="00FB2A11">
              <w:rPr>
                <w:szCs w:val="24"/>
              </w:rPr>
              <w:t xml:space="preserve">о взаимосвязи оперативного события с оказанием услуг или выполнением работ в рамках договора </w:t>
            </w:r>
            <w:r w:rsidRPr="007121A3">
              <w:rPr>
                <w:spacing w:val="-2"/>
                <w:szCs w:val="24"/>
              </w:rPr>
              <w:t>с ПАО «НК «Роснефть» или ОГ (при оперативном событии в производственной среде Подрядчика);</w:t>
            </w:r>
            <w:r w:rsidRPr="00FB2A11">
              <w:rPr>
                <w:szCs w:val="24"/>
              </w:rPr>
              <w:t xml:space="preserve"> </w:t>
            </w:r>
          </w:p>
          <w:p w14:paraId="7000C0A2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>влияние оперативного события на бизнес-процессы и (или) имеющиеся риски негативного влияния на них;</w:t>
            </w:r>
          </w:p>
          <w:p w14:paraId="67EB05DA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318" w:hanging="318"/>
              <w:jc w:val="left"/>
              <w:rPr>
                <w:b/>
                <w:szCs w:val="24"/>
              </w:rPr>
            </w:pPr>
            <w:r w:rsidRPr="00FB2A11">
              <w:rPr>
                <w:szCs w:val="24"/>
              </w:rPr>
              <w:t>предложения по реагированию, в том числе о необходимости личного участия в ликвидации и (или) расследовании происшествия с непосредственным выездом к месту ЧС, происшествия</w:t>
            </w:r>
            <w:r>
              <w:rPr>
                <w:szCs w:val="24"/>
              </w:rPr>
              <w:t>.</w:t>
            </w:r>
          </w:p>
        </w:tc>
      </w:tr>
      <w:tr w:rsidR="003E4B67" w:rsidRPr="00846E02" w14:paraId="51DE6CDC" w14:textId="77777777" w:rsidTr="00BB286E">
        <w:trPr>
          <w:trHeight w:val="2350"/>
        </w:trPr>
        <w:tc>
          <w:tcPr>
            <w:tcW w:w="655" w:type="pct"/>
            <w:tcBorders>
              <w:top w:val="nil"/>
              <w:bottom w:val="nil"/>
            </w:tcBorders>
            <w:shd w:val="clear" w:color="auto" w:fill="auto"/>
          </w:tcPr>
          <w:p w14:paraId="16A0AE7D" w14:textId="77777777" w:rsidR="003E4B67" w:rsidRPr="00FB2A11" w:rsidRDefault="003E4B67" w:rsidP="00BB286E">
            <w:pPr>
              <w:spacing w:before="120"/>
              <w:ind w:right="-159" w:hanging="142"/>
              <w:jc w:val="center"/>
              <w:rPr>
                <w:rFonts w:ascii="Calibri" w:hAnsi="Calibri"/>
                <w:b/>
                <w:spacing w:val="-2"/>
                <w:szCs w:val="24"/>
              </w:rPr>
            </w:pPr>
            <w:r w:rsidRPr="00FB2A11">
              <w:rPr>
                <w:rFonts w:ascii="Times New Roman Полужирный" w:hAnsi="Times New Roman Полужирный"/>
                <w:b/>
                <w:spacing w:val="-2"/>
                <w:szCs w:val="24"/>
                <w:lang w:val="en-US"/>
              </w:rPr>
              <w:t>II</w:t>
            </w:r>
            <w:r w:rsidRPr="00FB2A11">
              <w:rPr>
                <w:rFonts w:ascii="Times New Roman Полужирный" w:hAnsi="Times New Roman Полужирный"/>
                <w:b/>
                <w:spacing w:val="-2"/>
                <w:szCs w:val="24"/>
              </w:rPr>
              <w:t>. Происшествие</w:t>
            </w:r>
          </w:p>
          <w:p w14:paraId="2D52B585" w14:textId="77777777" w:rsidR="003E4B67" w:rsidRPr="00FB2A11" w:rsidRDefault="003E4B67" w:rsidP="00BB286E">
            <w:pPr>
              <w:jc w:val="left"/>
              <w:rPr>
                <w:b/>
                <w:szCs w:val="24"/>
              </w:rPr>
            </w:pPr>
            <w:r w:rsidRPr="00FB2A11">
              <w:rPr>
                <w:b/>
                <w:szCs w:val="24"/>
              </w:rPr>
              <w:t>2-го уровня</w:t>
            </w:r>
          </w:p>
        </w:tc>
        <w:tc>
          <w:tcPr>
            <w:tcW w:w="976" w:type="pct"/>
            <w:tcBorders>
              <w:top w:val="nil"/>
              <w:bottom w:val="nil"/>
            </w:tcBorders>
            <w:shd w:val="clear" w:color="auto" w:fill="auto"/>
          </w:tcPr>
          <w:p w14:paraId="590A8D6D" w14:textId="77777777" w:rsidR="003E4B67" w:rsidRPr="00066F8F" w:rsidRDefault="003E4B67" w:rsidP="00BB286E">
            <w:pPr>
              <w:spacing w:before="120"/>
              <w:jc w:val="center"/>
              <w:rPr>
                <w:szCs w:val="24"/>
              </w:rPr>
            </w:pPr>
          </w:p>
          <w:p w14:paraId="04E06DD6" w14:textId="77777777" w:rsidR="003E4B67" w:rsidRPr="00066F8F" w:rsidRDefault="003E4B67" w:rsidP="00BB286E">
            <w:pPr>
              <w:jc w:val="center"/>
              <w:rPr>
                <w:szCs w:val="24"/>
              </w:rPr>
            </w:pPr>
          </w:p>
          <w:p w14:paraId="30E2590D" w14:textId="77777777" w:rsidR="003E4B67" w:rsidRPr="00066F8F" w:rsidRDefault="003E4B67" w:rsidP="00BB286E">
            <w:pPr>
              <w:spacing w:before="60"/>
              <w:jc w:val="center"/>
              <w:rPr>
                <w:szCs w:val="24"/>
              </w:rPr>
            </w:pPr>
          </w:p>
          <w:p w14:paraId="767F04F0" w14:textId="77777777" w:rsidR="003E4B67" w:rsidRPr="00066F8F" w:rsidRDefault="003E4B67" w:rsidP="00BB286E">
            <w:pPr>
              <w:spacing w:before="60"/>
              <w:jc w:val="center"/>
              <w:rPr>
                <w:szCs w:val="24"/>
              </w:rPr>
            </w:pPr>
            <w:r w:rsidRPr="00066F8F">
              <w:rPr>
                <w:szCs w:val="24"/>
              </w:rPr>
              <w:t>Решением ЕИО ОГ</w:t>
            </w:r>
          </w:p>
          <w:p w14:paraId="01ED5464" w14:textId="4DF9A60B" w:rsidR="003E4B67" w:rsidRPr="00066F8F" w:rsidRDefault="003E4B67" w:rsidP="00BB286E">
            <w:pPr>
              <w:spacing w:before="60"/>
              <w:jc w:val="center"/>
              <w:rPr>
                <w:b/>
                <w:szCs w:val="24"/>
                <w:vertAlign w:val="superscript"/>
              </w:rPr>
            </w:pPr>
            <w:r w:rsidRPr="00066F8F">
              <w:rPr>
                <w:szCs w:val="24"/>
              </w:rPr>
              <w:t xml:space="preserve">В течение </w:t>
            </w:r>
            <w:r w:rsidRPr="00066F8F">
              <w:rPr>
                <w:b/>
                <w:szCs w:val="24"/>
              </w:rPr>
              <w:t>30</w:t>
            </w:r>
            <w:r w:rsidRPr="00066F8F">
              <w:rPr>
                <w:szCs w:val="24"/>
              </w:rPr>
              <w:t xml:space="preserve"> минут</w:t>
            </w:r>
            <w:r w:rsidR="00272532">
              <w:rPr>
                <w:b/>
                <w:szCs w:val="24"/>
                <w:vertAlign w:val="superscript"/>
              </w:rPr>
              <w:t>а</w:t>
            </w:r>
            <w:r w:rsidR="00661D75" w:rsidRPr="00661D75">
              <w:rPr>
                <w:b/>
                <w:szCs w:val="24"/>
                <w:vertAlign w:val="superscript"/>
              </w:rPr>
              <w:t>)</w:t>
            </w:r>
          </w:p>
          <w:p w14:paraId="08CB34B5" w14:textId="77777777" w:rsidR="003E4B67" w:rsidRPr="00066F8F" w:rsidRDefault="003E4B67" w:rsidP="00BB286E">
            <w:pPr>
              <w:spacing w:before="60"/>
              <w:jc w:val="center"/>
              <w:rPr>
                <w:b/>
                <w:szCs w:val="24"/>
              </w:rPr>
            </w:pPr>
          </w:p>
          <w:p w14:paraId="76B1B5F5" w14:textId="77777777" w:rsidR="003E4B67" w:rsidRPr="00066F8F" w:rsidRDefault="003E4B67" w:rsidP="00BB286E">
            <w:pPr>
              <w:spacing w:before="60"/>
              <w:jc w:val="center"/>
              <w:rPr>
                <w:szCs w:val="24"/>
              </w:rPr>
            </w:pPr>
            <w:r w:rsidRPr="00066F8F">
              <w:rPr>
                <w:szCs w:val="24"/>
              </w:rPr>
              <w:t>Решением ЕИО ОГ</w:t>
            </w:r>
          </w:p>
        </w:tc>
        <w:tc>
          <w:tcPr>
            <w:tcW w:w="3369" w:type="pct"/>
            <w:tcBorders>
              <w:top w:val="nil"/>
              <w:bottom w:val="nil"/>
            </w:tcBorders>
            <w:shd w:val="clear" w:color="auto" w:fill="auto"/>
          </w:tcPr>
          <w:p w14:paraId="1A9E5D4D" w14:textId="77777777" w:rsidR="003E4B67" w:rsidRPr="00FB2A11" w:rsidRDefault="003E4B67" w:rsidP="00BB286E">
            <w:pPr>
              <w:spacing w:before="120"/>
              <w:jc w:val="left"/>
              <w:rPr>
                <w:szCs w:val="24"/>
              </w:rPr>
            </w:pPr>
            <w:r w:rsidRPr="00FB2A11">
              <w:rPr>
                <w:b/>
                <w:szCs w:val="24"/>
              </w:rPr>
              <w:t xml:space="preserve">1. </w:t>
            </w:r>
            <w:r w:rsidRPr="00ED5220">
              <w:rPr>
                <w:b/>
                <w:szCs w:val="24"/>
              </w:rPr>
              <w:t>ДДС или Ответственному за информирование ОГ</w:t>
            </w:r>
            <w:r w:rsidRPr="00C949E4">
              <w:rPr>
                <w:szCs w:val="24"/>
              </w:rPr>
              <w:t xml:space="preserve">, </w:t>
            </w:r>
            <w:r w:rsidRPr="00FB2A11">
              <w:rPr>
                <w:szCs w:val="24"/>
              </w:rPr>
              <w:t xml:space="preserve">при соответствии полученной информации </w:t>
            </w:r>
            <w:r>
              <w:rPr>
                <w:szCs w:val="24"/>
              </w:rPr>
              <w:br/>
            </w:r>
            <w:r w:rsidRPr="00FB2A11">
              <w:rPr>
                <w:szCs w:val="24"/>
              </w:rPr>
              <w:t xml:space="preserve">об оперативном событии критериям происшествия </w:t>
            </w:r>
            <w:r w:rsidRPr="00FB2A11">
              <w:rPr>
                <w:bCs/>
                <w:szCs w:val="24"/>
              </w:rPr>
              <w:t>2-го уровня</w:t>
            </w:r>
            <w:r>
              <w:rPr>
                <w:bCs/>
                <w:szCs w:val="24"/>
              </w:rPr>
              <w:t>,</w:t>
            </w:r>
            <w:r w:rsidRPr="00FB2A11">
              <w:rPr>
                <w:szCs w:val="24"/>
              </w:rPr>
              <w:t xml:space="preserve"> </w:t>
            </w:r>
            <w:r w:rsidRPr="00FB2A11">
              <w:rPr>
                <w:b/>
                <w:szCs w:val="24"/>
              </w:rPr>
              <w:t>необходимо</w:t>
            </w:r>
            <w:r w:rsidRPr="00FB2A11">
              <w:rPr>
                <w:szCs w:val="24"/>
              </w:rPr>
              <w:t>:</w:t>
            </w:r>
          </w:p>
          <w:p w14:paraId="486E0D57" w14:textId="77777777" w:rsidR="003E4B67" w:rsidRPr="00FB2A11" w:rsidRDefault="003E4B67" w:rsidP="00BB286E">
            <w:pPr>
              <w:numPr>
                <w:ilvl w:val="0"/>
                <w:numId w:val="53"/>
              </w:numPr>
              <w:tabs>
                <w:tab w:val="left" w:pos="318"/>
              </w:tabs>
              <w:spacing w:before="60"/>
              <w:ind w:left="318" w:hanging="318"/>
              <w:jc w:val="left"/>
              <w:rPr>
                <w:rFonts w:eastAsia="Times New Roman"/>
                <w:szCs w:val="24"/>
                <w:lang w:eastAsia="ru-RU"/>
              </w:rPr>
            </w:pPr>
            <w:r w:rsidRPr="00FB2A11">
              <w:rPr>
                <w:rFonts w:eastAsia="Times New Roman"/>
                <w:szCs w:val="24"/>
                <w:lang w:eastAsia="ru-RU"/>
              </w:rPr>
              <w:t xml:space="preserve">произвести </w:t>
            </w:r>
            <w:r w:rsidRPr="00FB2A11">
              <w:rPr>
                <w:rFonts w:eastAsia="Times New Roman"/>
                <w:b/>
                <w:szCs w:val="24"/>
                <w:lang w:eastAsia="ru-RU"/>
              </w:rPr>
              <w:t>устный доклад</w:t>
            </w:r>
            <w:r w:rsidRPr="00FB2A11">
              <w:rPr>
                <w:rFonts w:eastAsia="Times New Roman"/>
                <w:szCs w:val="24"/>
                <w:lang w:eastAsia="ru-RU"/>
              </w:rPr>
              <w:t xml:space="preserve"> по телефону:</w:t>
            </w:r>
          </w:p>
          <w:p w14:paraId="4102AF8D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>ЕИО ОГ (его Заместителям по указанию ЕИО ОГ);</w:t>
            </w:r>
          </w:p>
          <w:p w14:paraId="1F15921C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b/>
                <w:szCs w:val="24"/>
              </w:rPr>
            </w:pPr>
            <w:r w:rsidRPr="00FB2A11">
              <w:rPr>
                <w:szCs w:val="24"/>
              </w:rPr>
              <w:t>в ОДС СЦУКС – с учётом полученных от ЕИ</w:t>
            </w:r>
            <w:r>
              <w:rPr>
                <w:szCs w:val="24"/>
              </w:rPr>
              <w:t>О ОГ (его Заместителя) указаний;</w:t>
            </w:r>
          </w:p>
          <w:p w14:paraId="19930681" w14:textId="77777777" w:rsidR="003E4B67" w:rsidRPr="00FB2A11" w:rsidRDefault="003E4B67" w:rsidP="00BB286E">
            <w:pPr>
              <w:numPr>
                <w:ilvl w:val="0"/>
                <w:numId w:val="53"/>
              </w:numPr>
              <w:tabs>
                <w:tab w:val="left" w:pos="318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FB2A11">
              <w:rPr>
                <w:rFonts w:eastAsia="Times New Roman"/>
                <w:szCs w:val="24"/>
                <w:lang w:eastAsia="ru-RU"/>
              </w:rPr>
              <w:t>подготовить</w:t>
            </w:r>
            <w:r w:rsidRPr="00FB2A11">
              <w:rPr>
                <w:szCs w:val="24"/>
              </w:rPr>
              <w:t xml:space="preserve"> </w:t>
            </w:r>
            <w:r w:rsidRPr="00FB2A11">
              <w:rPr>
                <w:b/>
                <w:szCs w:val="24"/>
              </w:rPr>
              <w:t>Донесение ОД-1</w:t>
            </w:r>
            <w:r w:rsidRPr="00FB2A11">
              <w:rPr>
                <w:szCs w:val="24"/>
              </w:rPr>
              <w:t xml:space="preserve"> и </w:t>
            </w:r>
            <w:r w:rsidRPr="00FB2A11">
              <w:rPr>
                <w:b/>
                <w:szCs w:val="24"/>
              </w:rPr>
              <w:t>направить</w:t>
            </w:r>
            <w:r w:rsidRPr="00FB2A11">
              <w:rPr>
                <w:szCs w:val="24"/>
              </w:rPr>
              <w:t xml:space="preserve"> его электронной или факсимильной почтой:</w:t>
            </w:r>
          </w:p>
          <w:p w14:paraId="386D3D88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>ЕИО ОГ (его Заместителям по указанию ЕИО ОГ) и другим работникам ОГ по направлениям деятельности (в том числе Работнику ЧС) установленным в ОГ порядком;</w:t>
            </w:r>
          </w:p>
        </w:tc>
      </w:tr>
      <w:tr w:rsidR="003E4B67" w:rsidRPr="00846E02" w14:paraId="219F1592" w14:textId="77777777" w:rsidTr="00BB286E">
        <w:trPr>
          <w:trHeight w:val="649"/>
        </w:trPr>
        <w:tc>
          <w:tcPr>
            <w:tcW w:w="655" w:type="pct"/>
            <w:tcBorders>
              <w:top w:val="nil"/>
              <w:bottom w:val="nil"/>
            </w:tcBorders>
            <w:shd w:val="clear" w:color="auto" w:fill="auto"/>
          </w:tcPr>
          <w:p w14:paraId="5D0327AF" w14:textId="77777777" w:rsidR="003E4B67" w:rsidRPr="00FB2A11" w:rsidRDefault="003E4B67" w:rsidP="00BB286E">
            <w:pPr>
              <w:ind w:right="-159" w:hanging="142"/>
              <w:jc w:val="center"/>
              <w:rPr>
                <w:rFonts w:ascii="Times New Roman Полужирный" w:hAnsi="Times New Roman Полужирный"/>
                <w:b/>
                <w:spacing w:val="-2"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nil"/>
            </w:tcBorders>
            <w:shd w:val="clear" w:color="auto" w:fill="auto"/>
          </w:tcPr>
          <w:p w14:paraId="5D1656C3" w14:textId="77777777" w:rsidR="003E4B67" w:rsidRPr="00DF2266" w:rsidRDefault="003E4B67" w:rsidP="00BB286E">
            <w:pPr>
              <w:spacing w:before="6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3369" w:type="pct"/>
            <w:tcBorders>
              <w:top w:val="nil"/>
              <w:bottom w:val="nil"/>
            </w:tcBorders>
            <w:shd w:val="clear" w:color="auto" w:fill="auto"/>
          </w:tcPr>
          <w:p w14:paraId="3D0B7026" w14:textId="1751F169" w:rsidR="003E4B67" w:rsidRPr="00066F8F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b/>
                <w:szCs w:val="24"/>
              </w:rPr>
            </w:pPr>
            <w:r w:rsidRPr="00066F8F">
              <w:rPr>
                <w:szCs w:val="24"/>
              </w:rPr>
              <w:t xml:space="preserve">в ОДС СЦУКС, </w:t>
            </w:r>
            <w:r w:rsidRPr="00065208">
              <w:rPr>
                <w:szCs w:val="24"/>
              </w:rPr>
              <w:t>ДИР</w:t>
            </w:r>
            <w:r w:rsidR="00225C79" w:rsidRPr="00624648">
              <w:rPr>
                <w:rStyle w:val="af3"/>
                <w:b/>
                <w:szCs w:val="24"/>
              </w:rPr>
              <w:footnoteReference w:id="8"/>
            </w:r>
            <w:r w:rsidRPr="00065208">
              <w:rPr>
                <w:szCs w:val="24"/>
              </w:rPr>
              <w:t xml:space="preserve"> –</w:t>
            </w:r>
            <w:r w:rsidRPr="00066F8F">
              <w:rPr>
                <w:szCs w:val="24"/>
              </w:rPr>
              <w:t xml:space="preserve"> согласованное ЕИО ОГ (его Заместителем);</w:t>
            </w:r>
          </w:p>
          <w:p w14:paraId="7ADA3E90" w14:textId="77777777" w:rsidR="003E4B67" w:rsidRPr="00066F8F" w:rsidRDefault="003E4B67" w:rsidP="00BB286E">
            <w:pPr>
              <w:numPr>
                <w:ilvl w:val="0"/>
                <w:numId w:val="53"/>
              </w:numPr>
              <w:tabs>
                <w:tab w:val="left" w:pos="318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066F8F">
              <w:rPr>
                <w:bCs/>
                <w:szCs w:val="24"/>
              </w:rPr>
              <w:t>подготовить</w:t>
            </w:r>
            <w:r w:rsidRPr="00066F8F">
              <w:rPr>
                <w:szCs w:val="24"/>
              </w:rPr>
              <w:t xml:space="preserve"> </w:t>
            </w:r>
            <w:r w:rsidRPr="00066F8F">
              <w:rPr>
                <w:b/>
                <w:szCs w:val="24"/>
              </w:rPr>
              <w:t>Донесение ОД-2</w:t>
            </w:r>
            <w:r w:rsidRPr="00066F8F">
              <w:rPr>
                <w:szCs w:val="24"/>
              </w:rPr>
              <w:t xml:space="preserve">, </w:t>
            </w:r>
            <w:r w:rsidRPr="00066F8F">
              <w:rPr>
                <w:b/>
                <w:szCs w:val="24"/>
              </w:rPr>
              <w:t>согласовать</w:t>
            </w:r>
            <w:r w:rsidRPr="00066F8F">
              <w:rPr>
                <w:szCs w:val="24"/>
              </w:rPr>
              <w:t xml:space="preserve"> с ЕИО ОГ (его Заместителем) и </w:t>
            </w:r>
            <w:r w:rsidRPr="00066F8F">
              <w:rPr>
                <w:b/>
                <w:szCs w:val="24"/>
              </w:rPr>
              <w:t>направить</w:t>
            </w:r>
            <w:r w:rsidRPr="00066F8F">
              <w:rPr>
                <w:szCs w:val="24"/>
              </w:rPr>
              <w:t xml:space="preserve"> адресатам.</w:t>
            </w:r>
          </w:p>
        </w:tc>
      </w:tr>
      <w:tr w:rsidR="003E4B67" w:rsidRPr="00846E02" w14:paraId="5738DA50" w14:textId="77777777" w:rsidTr="00BB286E">
        <w:trPr>
          <w:trHeight w:val="649"/>
        </w:trPr>
        <w:tc>
          <w:tcPr>
            <w:tcW w:w="655" w:type="pct"/>
            <w:tcBorders>
              <w:top w:val="nil"/>
              <w:bottom w:val="nil"/>
            </w:tcBorders>
            <w:shd w:val="clear" w:color="auto" w:fill="auto"/>
          </w:tcPr>
          <w:p w14:paraId="6F0B543C" w14:textId="77777777" w:rsidR="003E4B67" w:rsidRPr="00FB2A11" w:rsidRDefault="003E4B67" w:rsidP="00BB286E">
            <w:pPr>
              <w:spacing w:before="120"/>
              <w:ind w:right="-159" w:hanging="142"/>
              <w:jc w:val="center"/>
              <w:rPr>
                <w:rFonts w:ascii="Times New Roman Полужирный" w:hAnsi="Times New Roman Полужирный"/>
                <w:b/>
                <w:spacing w:val="-2"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nil"/>
            </w:tcBorders>
            <w:shd w:val="clear" w:color="auto" w:fill="auto"/>
          </w:tcPr>
          <w:p w14:paraId="20AB659B" w14:textId="77414EE8" w:rsidR="003E4B67" w:rsidRPr="00FB2A11" w:rsidRDefault="003E4B67" w:rsidP="00272532">
            <w:pPr>
              <w:spacing w:before="120"/>
              <w:jc w:val="center"/>
              <w:rPr>
                <w:szCs w:val="24"/>
              </w:rPr>
            </w:pPr>
            <w:r w:rsidRPr="00FB2A11">
              <w:rPr>
                <w:szCs w:val="24"/>
              </w:rPr>
              <w:t xml:space="preserve">В течение </w:t>
            </w:r>
            <w:r w:rsidRPr="00FB2A11">
              <w:rPr>
                <w:b/>
                <w:szCs w:val="24"/>
              </w:rPr>
              <w:t>40</w:t>
            </w:r>
            <w:r w:rsidRPr="00FB2A11">
              <w:rPr>
                <w:szCs w:val="24"/>
              </w:rPr>
              <w:t xml:space="preserve"> минут</w:t>
            </w:r>
            <w:r w:rsidR="00272532">
              <w:rPr>
                <w:b/>
                <w:szCs w:val="24"/>
                <w:vertAlign w:val="superscript"/>
              </w:rPr>
              <w:t>а</w:t>
            </w:r>
            <w:r w:rsidR="00661D75" w:rsidRPr="00661D75">
              <w:rPr>
                <w:b/>
                <w:szCs w:val="24"/>
                <w:vertAlign w:val="superscript"/>
              </w:rPr>
              <w:t>)</w:t>
            </w:r>
          </w:p>
        </w:tc>
        <w:tc>
          <w:tcPr>
            <w:tcW w:w="3369" w:type="pct"/>
            <w:tcBorders>
              <w:top w:val="nil"/>
              <w:bottom w:val="nil"/>
            </w:tcBorders>
            <w:shd w:val="clear" w:color="auto" w:fill="auto"/>
          </w:tcPr>
          <w:p w14:paraId="6A659CAF" w14:textId="593384F0" w:rsidR="003E4B67" w:rsidRPr="00FB2A11" w:rsidRDefault="003E4B67" w:rsidP="00BB286E">
            <w:pPr>
              <w:spacing w:before="120"/>
              <w:ind w:left="34"/>
              <w:jc w:val="left"/>
              <w:rPr>
                <w:szCs w:val="24"/>
              </w:rPr>
            </w:pPr>
            <w:r w:rsidRPr="00FB2A11">
              <w:rPr>
                <w:b/>
                <w:szCs w:val="24"/>
              </w:rPr>
              <w:t>2. </w:t>
            </w:r>
            <w:r w:rsidRPr="00510CC2">
              <w:rPr>
                <w:b/>
                <w:szCs w:val="24"/>
              </w:rPr>
              <w:t>ЕИО ОГ (его Заместитель)</w:t>
            </w:r>
            <w:r w:rsidRPr="00510CC2">
              <w:rPr>
                <w:szCs w:val="24"/>
              </w:rPr>
              <w:t xml:space="preserve">, в котором произошло оперативное событие, должен </w:t>
            </w:r>
            <w:r w:rsidRPr="00510CC2">
              <w:rPr>
                <w:b/>
                <w:szCs w:val="24"/>
              </w:rPr>
              <w:t>лично передать</w:t>
            </w:r>
            <w:r w:rsidRPr="00510CC2">
              <w:rPr>
                <w:szCs w:val="24"/>
              </w:rPr>
              <w:t xml:space="preserve"> (посредством телефонной связи) полученную информацию о произошедшем происшествии </w:t>
            </w:r>
            <w:r>
              <w:rPr>
                <w:szCs w:val="24"/>
              </w:rPr>
              <w:br/>
            </w:r>
            <w:r w:rsidRPr="00510CC2">
              <w:rPr>
                <w:bCs/>
                <w:szCs w:val="24"/>
              </w:rPr>
              <w:t>2-го уровня</w:t>
            </w:r>
            <w:r w:rsidRPr="00510CC2">
              <w:rPr>
                <w:szCs w:val="24"/>
              </w:rPr>
              <w:t xml:space="preserve"> </w:t>
            </w:r>
            <w:r w:rsidR="00CD6715" w:rsidRPr="00510CC2">
              <w:rPr>
                <w:szCs w:val="24"/>
              </w:rPr>
              <w:t xml:space="preserve">директору </w:t>
            </w:r>
            <w:r w:rsidRPr="00510CC2">
              <w:rPr>
                <w:szCs w:val="24"/>
              </w:rPr>
              <w:t>СЦУКС.</w:t>
            </w:r>
          </w:p>
        </w:tc>
      </w:tr>
      <w:tr w:rsidR="003E4B67" w:rsidRPr="00846E02" w14:paraId="087A3FB6" w14:textId="77777777" w:rsidTr="00BB286E">
        <w:trPr>
          <w:trHeight w:val="649"/>
        </w:trPr>
        <w:tc>
          <w:tcPr>
            <w:tcW w:w="655" w:type="pct"/>
            <w:tcBorders>
              <w:top w:val="nil"/>
              <w:bottom w:val="nil"/>
            </w:tcBorders>
            <w:shd w:val="clear" w:color="auto" w:fill="auto"/>
          </w:tcPr>
          <w:p w14:paraId="3B1C08C1" w14:textId="77777777" w:rsidR="003E4B67" w:rsidRPr="00FB2A11" w:rsidRDefault="003E4B67" w:rsidP="00BB286E">
            <w:pPr>
              <w:spacing w:before="120"/>
              <w:ind w:right="-159" w:hanging="142"/>
              <w:jc w:val="center"/>
              <w:rPr>
                <w:rFonts w:ascii="Times New Roman Полужирный" w:hAnsi="Times New Roman Полужирный"/>
                <w:b/>
                <w:spacing w:val="-2"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nil"/>
            </w:tcBorders>
            <w:shd w:val="clear" w:color="auto" w:fill="auto"/>
          </w:tcPr>
          <w:p w14:paraId="3D8897D9" w14:textId="684987F2" w:rsidR="003E4B67" w:rsidRPr="00FB2A11" w:rsidRDefault="003E4B67" w:rsidP="00272532">
            <w:pPr>
              <w:spacing w:before="120"/>
              <w:jc w:val="center"/>
              <w:rPr>
                <w:szCs w:val="24"/>
              </w:rPr>
            </w:pPr>
            <w:r w:rsidRPr="00B85134">
              <w:rPr>
                <w:szCs w:val="24"/>
              </w:rPr>
              <w:t xml:space="preserve">В течение </w:t>
            </w:r>
            <w:r w:rsidRPr="00B85134">
              <w:rPr>
                <w:b/>
                <w:szCs w:val="24"/>
              </w:rPr>
              <w:t>30</w:t>
            </w:r>
            <w:r w:rsidRPr="00B85134">
              <w:rPr>
                <w:szCs w:val="24"/>
              </w:rPr>
              <w:t xml:space="preserve"> минут</w:t>
            </w:r>
            <w:r w:rsidR="00272532">
              <w:rPr>
                <w:b/>
                <w:szCs w:val="24"/>
                <w:vertAlign w:val="superscript"/>
              </w:rPr>
              <w:t>в</w:t>
            </w:r>
            <w:r w:rsidR="00441E64">
              <w:rPr>
                <w:b/>
                <w:szCs w:val="24"/>
                <w:vertAlign w:val="superscript"/>
              </w:rPr>
              <w:t>)</w:t>
            </w:r>
          </w:p>
        </w:tc>
        <w:tc>
          <w:tcPr>
            <w:tcW w:w="3369" w:type="pct"/>
            <w:tcBorders>
              <w:top w:val="nil"/>
              <w:bottom w:val="nil"/>
            </w:tcBorders>
            <w:shd w:val="clear" w:color="auto" w:fill="auto"/>
          </w:tcPr>
          <w:p w14:paraId="3C364177" w14:textId="77777777" w:rsidR="003E4B67" w:rsidRPr="00FB2A11" w:rsidRDefault="003E4B67" w:rsidP="00BB286E">
            <w:pPr>
              <w:spacing w:before="120" w:after="120"/>
              <w:jc w:val="left"/>
              <w:rPr>
                <w:b/>
                <w:szCs w:val="24"/>
              </w:rPr>
            </w:pPr>
            <w:r w:rsidRPr="00FB2A11">
              <w:rPr>
                <w:b/>
                <w:szCs w:val="24"/>
              </w:rPr>
              <w:t>3. Директор СЦУКС</w:t>
            </w:r>
            <w:r w:rsidRPr="00FB2A11">
              <w:rPr>
                <w:szCs w:val="24"/>
              </w:rPr>
              <w:t xml:space="preserve"> должен </w:t>
            </w:r>
            <w:r w:rsidRPr="00FB2A11">
              <w:rPr>
                <w:b/>
                <w:szCs w:val="24"/>
              </w:rPr>
              <w:t>лично передать</w:t>
            </w:r>
            <w:r w:rsidRPr="00FB2A11">
              <w:rPr>
                <w:szCs w:val="24"/>
              </w:rPr>
              <w:t xml:space="preserve"> (посредством телефонной связи) полученную оперативную информацию Председателю КЧСиПБ</w:t>
            </w:r>
            <w:r w:rsidRPr="00FB2A11">
              <w:rPr>
                <w:b/>
                <w:szCs w:val="24"/>
              </w:rPr>
              <w:t xml:space="preserve"> </w:t>
            </w:r>
            <w:r w:rsidRPr="00FB2A11">
              <w:rPr>
                <w:szCs w:val="24"/>
              </w:rPr>
              <w:t>ПАО «НК «Роснефть»</w:t>
            </w:r>
            <w:r>
              <w:rPr>
                <w:szCs w:val="24"/>
              </w:rPr>
              <w:t>.</w:t>
            </w:r>
          </w:p>
        </w:tc>
      </w:tr>
      <w:tr w:rsidR="003E4B67" w:rsidRPr="00846E02" w14:paraId="5F85AF1A" w14:textId="77777777" w:rsidTr="00BB286E">
        <w:trPr>
          <w:trHeight w:val="649"/>
        </w:trPr>
        <w:tc>
          <w:tcPr>
            <w:tcW w:w="655" w:type="pct"/>
            <w:tcBorders>
              <w:top w:val="nil"/>
              <w:bottom w:val="nil"/>
            </w:tcBorders>
            <w:shd w:val="clear" w:color="auto" w:fill="auto"/>
          </w:tcPr>
          <w:p w14:paraId="54EAD58C" w14:textId="77777777" w:rsidR="003E4B67" w:rsidRPr="00FB2A11" w:rsidRDefault="003E4B67" w:rsidP="00BB286E">
            <w:pPr>
              <w:ind w:right="-159" w:hanging="142"/>
              <w:jc w:val="center"/>
              <w:rPr>
                <w:rFonts w:ascii="Times New Roman Полужирный" w:hAnsi="Times New Roman Полужирный"/>
                <w:b/>
                <w:spacing w:val="-2"/>
                <w:szCs w:val="24"/>
                <w:lang w:val="en-US"/>
              </w:rPr>
            </w:pPr>
          </w:p>
        </w:tc>
        <w:tc>
          <w:tcPr>
            <w:tcW w:w="976" w:type="pct"/>
            <w:tcBorders>
              <w:top w:val="nil"/>
              <w:bottom w:val="nil"/>
            </w:tcBorders>
            <w:shd w:val="clear" w:color="auto" w:fill="auto"/>
          </w:tcPr>
          <w:p w14:paraId="500F510C" w14:textId="77777777" w:rsidR="003E4B67" w:rsidRPr="00FB2A11" w:rsidRDefault="003E4B67" w:rsidP="00BB286E">
            <w:pPr>
              <w:spacing w:before="60"/>
              <w:jc w:val="center"/>
              <w:rPr>
                <w:szCs w:val="24"/>
              </w:rPr>
            </w:pPr>
          </w:p>
          <w:p w14:paraId="76A5167E" w14:textId="77777777" w:rsidR="003E4B67" w:rsidRPr="00FB2A11" w:rsidRDefault="003E4B67" w:rsidP="00BB286E">
            <w:pPr>
              <w:spacing w:before="60"/>
              <w:jc w:val="center"/>
              <w:rPr>
                <w:szCs w:val="24"/>
              </w:rPr>
            </w:pPr>
          </w:p>
          <w:p w14:paraId="365CD782" w14:textId="4BB59168" w:rsidR="003E4B67" w:rsidRPr="00FB2A11" w:rsidRDefault="003E4B67" w:rsidP="00272532">
            <w:pPr>
              <w:spacing w:before="60"/>
              <w:jc w:val="center"/>
              <w:rPr>
                <w:szCs w:val="24"/>
              </w:rPr>
            </w:pPr>
            <w:r w:rsidRPr="00FB2A11">
              <w:rPr>
                <w:szCs w:val="24"/>
              </w:rPr>
              <w:t>Срочно</w:t>
            </w:r>
            <w:r w:rsidR="00272532">
              <w:rPr>
                <w:b/>
                <w:szCs w:val="24"/>
                <w:vertAlign w:val="superscript"/>
              </w:rPr>
              <w:t>в</w:t>
            </w:r>
            <w:r w:rsidR="00441E64">
              <w:rPr>
                <w:b/>
                <w:szCs w:val="24"/>
                <w:vertAlign w:val="superscript"/>
              </w:rPr>
              <w:t>)</w:t>
            </w:r>
          </w:p>
        </w:tc>
        <w:tc>
          <w:tcPr>
            <w:tcW w:w="3369" w:type="pct"/>
            <w:tcBorders>
              <w:top w:val="nil"/>
              <w:bottom w:val="nil"/>
            </w:tcBorders>
            <w:shd w:val="clear" w:color="auto" w:fill="auto"/>
          </w:tcPr>
          <w:p w14:paraId="22C47A1C" w14:textId="77777777" w:rsidR="003E4B67" w:rsidRPr="00FB2A11" w:rsidRDefault="003E4B67" w:rsidP="00BB286E">
            <w:pPr>
              <w:tabs>
                <w:tab w:val="left" w:pos="1418"/>
              </w:tabs>
              <w:spacing w:before="60"/>
              <w:rPr>
                <w:rFonts w:eastAsia="Times New Roman"/>
                <w:szCs w:val="24"/>
                <w:lang w:eastAsia="ru-RU"/>
              </w:rPr>
            </w:pPr>
            <w:r w:rsidRPr="00FB2A11">
              <w:rPr>
                <w:rFonts w:eastAsia="Times New Roman"/>
                <w:b/>
                <w:szCs w:val="24"/>
                <w:lang w:eastAsia="ru-RU"/>
              </w:rPr>
              <w:t>4. ОДС СЦУКС</w:t>
            </w:r>
            <w:r w:rsidRPr="00FB2A11">
              <w:rPr>
                <w:rFonts w:eastAsia="Times New Roman"/>
                <w:szCs w:val="24"/>
                <w:lang w:eastAsia="ru-RU"/>
              </w:rPr>
              <w:t xml:space="preserve">, при получении информации о происшествии 2-го уровня, </w:t>
            </w:r>
            <w:r w:rsidRPr="00FB2A11">
              <w:rPr>
                <w:rFonts w:eastAsia="Times New Roman"/>
                <w:b/>
                <w:szCs w:val="24"/>
                <w:lang w:eastAsia="ru-RU"/>
              </w:rPr>
              <w:t>необходимо</w:t>
            </w:r>
            <w:r w:rsidRPr="00FB2A11">
              <w:rPr>
                <w:rFonts w:eastAsia="Times New Roman"/>
                <w:szCs w:val="24"/>
                <w:lang w:eastAsia="ru-RU"/>
              </w:rPr>
              <w:t>:</w:t>
            </w:r>
          </w:p>
          <w:p w14:paraId="668D3C84" w14:textId="77777777" w:rsidR="003E4B67" w:rsidRPr="00FB2A11" w:rsidRDefault="003E4B67" w:rsidP="00BB286E">
            <w:pPr>
              <w:numPr>
                <w:ilvl w:val="0"/>
                <w:numId w:val="50"/>
              </w:numPr>
              <w:tabs>
                <w:tab w:val="left" w:pos="318"/>
              </w:tabs>
              <w:spacing w:before="60"/>
              <w:ind w:left="284" w:hanging="284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>проверить, при необходимости, полученную оперативную информацию;</w:t>
            </w:r>
          </w:p>
          <w:p w14:paraId="53578492" w14:textId="417E14EC" w:rsidR="003E4B67" w:rsidRPr="00FB2A11" w:rsidRDefault="003E4B67" w:rsidP="00BB286E">
            <w:pPr>
              <w:numPr>
                <w:ilvl w:val="0"/>
                <w:numId w:val="50"/>
              </w:numPr>
              <w:tabs>
                <w:tab w:val="left" w:pos="318"/>
              </w:tabs>
              <w:spacing w:before="60"/>
              <w:ind w:left="284" w:hanging="284"/>
              <w:jc w:val="left"/>
              <w:rPr>
                <w:szCs w:val="24"/>
              </w:rPr>
            </w:pPr>
            <w:r w:rsidRPr="00FB2A11">
              <w:rPr>
                <w:b/>
                <w:szCs w:val="24"/>
              </w:rPr>
              <w:t>лично передать</w:t>
            </w:r>
            <w:r w:rsidRPr="00FB2A11">
              <w:rPr>
                <w:szCs w:val="24"/>
              </w:rPr>
              <w:t xml:space="preserve"> (по телефону) полученную оперативную информацию </w:t>
            </w:r>
            <w:r w:rsidR="00CD6715" w:rsidRPr="00FB2A11">
              <w:rPr>
                <w:szCs w:val="24"/>
              </w:rPr>
              <w:t xml:space="preserve">директору </w:t>
            </w:r>
            <w:r w:rsidRPr="00FB2A11">
              <w:rPr>
                <w:szCs w:val="24"/>
              </w:rPr>
              <w:t>СЦУКС;</w:t>
            </w:r>
          </w:p>
        </w:tc>
      </w:tr>
      <w:tr w:rsidR="003E4B67" w:rsidRPr="00846E02" w14:paraId="5E57217F" w14:textId="77777777" w:rsidTr="00BB286E">
        <w:trPr>
          <w:trHeight w:val="649"/>
        </w:trPr>
        <w:tc>
          <w:tcPr>
            <w:tcW w:w="655" w:type="pct"/>
            <w:tcBorders>
              <w:top w:val="nil"/>
              <w:bottom w:val="nil"/>
            </w:tcBorders>
            <w:shd w:val="clear" w:color="auto" w:fill="auto"/>
          </w:tcPr>
          <w:p w14:paraId="269B5F06" w14:textId="77777777" w:rsidR="003E4B67" w:rsidRPr="00CD6715" w:rsidRDefault="003E4B67" w:rsidP="00BB286E">
            <w:pPr>
              <w:ind w:right="-159" w:hanging="142"/>
              <w:jc w:val="center"/>
              <w:rPr>
                <w:rFonts w:ascii="Times New Roman Полужирный" w:hAnsi="Times New Roman Полужирный"/>
                <w:b/>
                <w:spacing w:val="-2"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nil"/>
            </w:tcBorders>
            <w:shd w:val="clear" w:color="auto" w:fill="auto"/>
          </w:tcPr>
          <w:p w14:paraId="31993635" w14:textId="77777777" w:rsidR="003E4B67" w:rsidRPr="00FB2A11" w:rsidRDefault="003E4B67" w:rsidP="00BB286E">
            <w:pPr>
              <w:spacing w:before="60"/>
              <w:jc w:val="center"/>
              <w:rPr>
                <w:szCs w:val="24"/>
              </w:rPr>
            </w:pPr>
          </w:p>
        </w:tc>
        <w:tc>
          <w:tcPr>
            <w:tcW w:w="3369" w:type="pct"/>
            <w:tcBorders>
              <w:top w:val="nil"/>
              <w:bottom w:val="nil"/>
            </w:tcBorders>
            <w:shd w:val="clear" w:color="auto" w:fill="auto"/>
          </w:tcPr>
          <w:p w14:paraId="5DC15E9A" w14:textId="77777777" w:rsidR="003E4B67" w:rsidRPr="00FB2A11" w:rsidRDefault="003E4B67" w:rsidP="00BB286E">
            <w:pPr>
              <w:numPr>
                <w:ilvl w:val="0"/>
                <w:numId w:val="50"/>
              </w:numPr>
              <w:tabs>
                <w:tab w:val="left" w:pos="318"/>
              </w:tabs>
              <w:spacing w:before="60"/>
              <w:ind w:left="284" w:hanging="284"/>
              <w:jc w:val="left"/>
              <w:rPr>
                <w:rFonts w:eastAsia="Times New Roman"/>
                <w:szCs w:val="24"/>
                <w:lang w:eastAsia="ru-RU"/>
              </w:rPr>
            </w:pPr>
            <w:r w:rsidRPr="00FB2A11">
              <w:rPr>
                <w:spacing w:val="-4"/>
                <w:szCs w:val="24"/>
              </w:rPr>
              <w:t xml:space="preserve">в </w:t>
            </w:r>
            <w:r w:rsidRPr="00FB2A11">
              <w:rPr>
                <w:szCs w:val="24"/>
              </w:rPr>
              <w:t>Донесении</w:t>
            </w:r>
            <w:r w:rsidRPr="00FB2A11">
              <w:rPr>
                <w:spacing w:val="-4"/>
                <w:szCs w:val="24"/>
              </w:rPr>
              <w:t xml:space="preserve"> ОД-1 заполнить нижние графы «Донесение принято (время, дата)»,</w:t>
            </w:r>
            <w:r w:rsidRPr="00FB2A11">
              <w:rPr>
                <w:szCs w:val="24"/>
              </w:rPr>
              <w:t xml:space="preserve"> «Оперативный дежурный СЦУКС, принявший донесение (Фамилия Имя Отчество)» и «Подпись»;</w:t>
            </w:r>
          </w:p>
        </w:tc>
      </w:tr>
      <w:tr w:rsidR="003E4B67" w:rsidRPr="00846E02" w14:paraId="2A2ED367" w14:textId="77777777" w:rsidTr="00BB286E">
        <w:trPr>
          <w:trHeight w:val="2390"/>
        </w:trPr>
        <w:tc>
          <w:tcPr>
            <w:tcW w:w="655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FACE006" w14:textId="77777777" w:rsidR="003E4B67" w:rsidRPr="00FB2A11" w:rsidRDefault="003E4B67" w:rsidP="00BB286E">
            <w:pPr>
              <w:spacing w:before="120"/>
              <w:ind w:right="-159" w:hanging="142"/>
              <w:jc w:val="center"/>
              <w:rPr>
                <w:rFonts w:ascii="Times New Roman Полужирный" w:hAnsi="Times New Roman Полужирный"/>
                <w:b/>
                <w:spacing w:val="-2"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61B2CAF" w14:textId="5C3BC677" w:rsidR="003E4B67" w:rsidRPr="00FB2A11" w:rsidRDefault="003E4B67" w:rsidP="00272532">
            <w:pPr>
              <w:spacing w:before="60"/>
              <w:jc w:val="center"/>
              <w:rPr>
                <w:szCs w:val="24"/>
              </w:rPr>
            </w:pPr>
            <w:r w:rsidRPr="00FB2A11">
              <w:rPr>
                <w:szCs w:val="24"/>
              </w:rPr>
              <w:t xml:space="preserve">В течение </w:t>
            </w:r>
            <w:r w:rsidRPr="00FB2A11">
              <w:rPr>
                <w:b/>
                <w:szCs w:val="24"/>
              </w:rPr>
              <w:t>20</w:t>
            </w:r>
            <w:r w:rsidRPr="00FB2A11">
              <w:rPr>
                <w:szCs w:val="24"/>
              </w:rPr>
              <w:t xml:space="preserve"> минут</w:t>
            </w:r>
            <w:r w:rsidR="00272532">
              <w:rPr>
                <w:b/>
                <w:szCs w:val="24"/>
                <w:vertAlign w:val="superscript"/>
              </w:rPr>
              <w:t>г</w:t>
            </w:r>
            <w:r w:rsidR="00671630">
              <w:rPr>
                <w:b/>
                <w:szCs w:val="24"/>
                <w:vertAlign w:val="superscript"/>
              </w:rPr>
              <w:t>)</w:t>
            </w:r>
          </w:p>
        </w:tc>
        <w:tc>
          <w:tcPr>
            <w:tcW w:w="336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B8DFBA2" w14:textId="77777777" w:rsidR="003E4B67" w:rsidRPr="00FB2A11" w:rsidRDefault="003E4B67" w:rsidP="00BB286E">
            <w:pPr>
              <w:numPr>
                <w:ilvl w:val="0"/>
                <w:numId w:val="50"/>
              </w:numPr>
              <w:tabs>
                <w:tab w:val="left" w:pos="318"/>
              </w:tabs>
              <w:spacing w:before="60"/>
              <w:ind w:left="284" w:hanging="284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 xml:space="preserve">передать заполненное </w:t>
            </w:r>
            <w:r w:rsidRPr="00FB2A11">
              <w:rPr>
                <w:b/>
                <w:szCs w:val="24"/>
              </w:rPr>
              <w:t>Донесение ОД-1</w:t>
            </w:r>
            <w:r w:rsidRPr="00FB2A11">
              <w:rPr>
                <w:szCs w:val="24"/>
              </w:rPr>
              <w:t xml:space="preserve"> электронной почтой или по факсу:</w:t>
            </w:r>
          </w:p>
          <w:p w14:paraId="20FB4953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b/>
                <w:szCs w:val="24"/>
              </w:rPr>
            </w:pPr>
            <w:r w:rsidRPr="00FB2A11">
              <w:rPr>
                <w:szCs w:val="24"/>
              </w:rPr>
              <w:t>Председателю КЧСиПБ ПАО «НК «Роснефть»;</w:t>
            </w:r>
          </w:p>
          <w:p w14:paraId="6338B5F7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rFonts w:eastAsia="Times New Roman"/>
                <w:b/>
                <w:szCs w:val="24"/>
                <w:lang w:eastAsia="ru-RU"/>
              </w:rPr>
            </w:pPr>
            <w:r w:rsidRPr="00FB2A11">
              <w:rPr>
                <w:szCs w:val="24"/>
              </w:rPr>
              <w:t xml:space="preserve">Куратору </w:t>
            </w:r>
            <w:r w:rsidRPr="007B38E8">
              <w:rPr>
                <w:szCs w:val="24"/>
              </w:rPr>
              <w:t>Общества</w:t>
            </w:r>
            <w:r w:rsidRPr="00FB2A11">
              <w:rPr>
                <w:szCs w:val="24"/>
              </w:rPr>
              <w:t>, в котором произошло оперативное событие;</w:t>
            </w:r>
          </w:p>
          <w:p w14:paraId="11A9A325" w14:textId="7AB30A56" w:rsidR="003E4B67" w:rsidRPr="00FB2A11" w:rsidRDefault="00CD6715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 xml:space="preserve">директору </w:t>
            </w:r>
            <w:r w:rsidR="003E4B67" w:rsidRPr="00FB2A11">
              <w:rPr>
                <w:szCs w:val="24"/>
              </w:rPr>
              <w:t>СЦУКС;</w:t>
            </w:r>
          </w:p>
          <w:p w14:paraId="33E470D3" w14:textId="57DC262A" w:rsidR="003E4B67" w:rsidRPr="00FB2A11" w:rsidRDefault="00CD6715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 xml:space="preserve">директорам </w:t>
            </w:r>
            <w:r w:rsidR="003E4B67" w:rsidRPr="00FB2A11">
              <w:rPr>
                <w:szCs w:val="24"/>
              </w:rPr>
              <w:t xml:space="preserve">ДАМиРПБОТОС и </w:t>
            </w:r>
            <w:r w:rsidR="003E4B67" w:rsidRPr="00065208">
              <w:rPr>
                <w:szCs w:val="24"/>
              </w:rPr>
              <w:t>ДИР</w:t>
            </w:r>
            <w:r w:rsidR="005C19BF" w:rsidRPr="005C19BF">
              <w:rPr>
                <w:b/>
                <w:szCs w:val="24"/>
                <w:vertAlign w:val="superscript"/>
              </w:rPr>
              <w:t>8</w:t>
            </w:r>
            <w:r w:rsidR="003E4B67" w:rsidRPr="00065208">
              <w:rPr>
                <w:szCs w:val="24"/>
              </w:rPr>
              <w:t>,</w:t>
            </w:r>
            <w:r w:rsidR="003E4B67" w:rsidRPr="00065208">
              <w:rPr>
                <w:b/>
                <w:szCs w:val="24"/>
              </w:rPr>
              <w:t xml:space="preserve"> </w:t>
            </w:r>
            <w:r w:rsidR="003E4B67" w:rsidRPr="00065208">
              <w:rPr>
                <w:szCs w:val="24"/>
              </w:rPr>
              <w:t>а также</w:t>
            </w:r>
            <w:r w:rsidR="003E4B67" w:rsidRPr="00FB2A11">
              <w:rPr>
                <w:szCs w:val="24"/>
              </w:rPr>
              <w:t xml:space="preserve">: в зависимости от принадлежности ОГ </w:t>
            </w:r>
            <w:r w:rsidR="003E4B67">
              <w:rPr>
                <w:szCs w:val="24"/>
              </w:rPr>
              <w:br/>
            </w:r>
            <w:r w:rsidR="003E4B67" w:rsidRPr="00FB2A11">
              <w:rPr>
                <w:szCs w:val="24"/>
              </w:rPr>
              <w:t xml:space="preserve">к соответствующему направлению деятельности – </w:t>
            </w:r>
            <w:r w:rsidRPr="00FB2A11">
              <w:rPr>
                <w:szCs w:val="24"/>
              </w:rPr>
              <w:t xml:space="preserve">директору </w:t>
            </w:r>
            <w:r w:rsidR="003E4B67" w:rsidRPr="00FB2A11">
              <w:rPr>
                <w:szCs w:val="24"/>
              </w:rPr>
              <w:t xml:space="preserve">ДПБОТОСвРиДНГиКС </w:t>
            </w:r>
            <w:r w:rsidR="003E4B67">
              <w:rPr>
                <w:szCs w:val="24"/>
              </w:rPr>
              <w:br/>
            </w:r>
            <w:r w:rsidR="003E4B67" w:rsidRPr="00FB2A11">
              <w:rPr>
                <w:szCs w:val="24"/>
              </w:rPr>
              <w:t>или ДПБОТОСвПКиЛ;</w:t>
            </w:r>
          </w:p>
          <w:p w14:paraId="5DC912D6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>ОД ЦДУ;</w:t>
            </w:r>
          </w:p>
          <w:p w14:paraId="05E480D3" w14:textId="2DE4051C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 xml:space="preserve">по указанию </w:t>
            </w:r>
            <w:r w:rsidR="00CD6715" w:rsidRPr="00FB2A11">
              <w:rPr>
                <w:szCs w:val="24"/>
              </w:rPr>
              <w:t xml:space="preserve">директора </w:t>
            </w:r>
            <w:r w:rsidRPr="00FB2A11">
              <w:rPr>
                <w:szCs w:val="24"/>
              </w:rPr>
              <w:t>СЦУКС – другим работникам ПАО «НК «Роснефть».</w:t>
            </w:r>
          </w:p>
        </w:tc>
      </w:tr>
      <w:tr w:rsidR="003E4B67" w:rsidRPr="00846E02" w14:paraId="4F3D2AF7" w14:textId="77777777" w:rsidTr="00BB286E">
        <w:trPr>
          <w:trHeight w:val="560"/>
        </w:trPr>
        <w:tc>
          <w:tcPr>
            <w:tcW w:w="655" w:type="pct"/>
            <w:tcBorders>
              <w:top w:val="nil"/>
              <w:bottom w:val="nil"/>
            </w:tcBorders>
            <w:shd w:val="clear" w:color="auto" w:fill="auto"/>
          </w:tcPr>
          <w:p w14:paraId="6170EB76" w14:textId="77777777" w:rsidR="003E4B67" w:rsidRPr="00FB2A11" w:rsidRDefault="003E4B67" w:rsidP="00BB286E">
            <w:pPr>
              <w:spacing w:before="120"/>
              <w:ind w:right="-159" w:hanging="142"/>
              <w:jc w:val="center"/>
              <w:rPr>
                <w:rFonts w:ascii="Calibri" w:hAnsi="Calibri"/>
                <w:b/>
                <w:spacing w:val="-2"/>
                <w:szCs w:val="24"/>
              </w:rPr>
            </w:pPr>
            <w:r w:rsidRPr="00FB2A11">
              <w:rPr>
                <w:rFonts w:ascii="Times New Roman Полужирный" w:hAnsi="Times New Roman Полужирный"/>
                <w:b/>
                <w:spacing w:val="-2"/>
                <w:szCs w:val="24"/>
                <w:lang w:val="en-US"/>
              </w:rPr>
              <w:lastRenderedPageBreak/>
              <w:t>III</w:t>
            </w:r>
            <w:r w:rsidRPr="00FB2A11">
              <w:rPr>
                <w:rFonts w:ascii="Times New Roman Полужирный" w:hAnsi="Times New Roman Полужирный"/>
                <w:b/>
                <w:spacing w:val="-2"/>
                <w:szCs w:val="24"/>
              </w:rPr>
              <w:t>. Происшествие</w:t>
            </w:r>
          </w:p>
          <w:p w14:paraId="4405EDED" w14:textId="77777777" w:rsidR="003E4B67" w:rsidRPr="00FB2A11" w:rsidRDefault="003E4B67" w:rsidP="00BB286E">
            <w:pPr>
              <w:ind w:right="-17"/>
              <w:jc w:val="left"/>
              <w:rPr>
                <w:rFonts w:ascii="Times New Roman Полужирный" w:hAnsi="Times New Roman Полужирный"/>
                <w:b/>
                <w:spacing w:val="-2"/>
                <w:szCs w:val="24"/>
              </w:rPr>
            </w:pPr>
            <w:r w:rsidRPr="00FB2A11">
              <w:rPr>
                <w:b/>
                <w:szCs w:val="24"/>
              </w:rPr>
              <w:t>3-го уровня</w:t>
            </w:r>
          </w:p>
        </w:tc>
        <w:tc>
          <w:tcPr>
            <w:tcW w:w="976" w:type="pct"/>
            <w:tcBorders>
              <w:top w:val="nil"/>
              <w:bottom w:val="nil"/>
            </w:tcBorders>
            <w:shd w:val="clear" w:color="auto" w:fill="auto"/>
          </w:tcPr>
          <w:p w14:paraId="328571B1" w14:textId="77777777" w:rsidR="003E4B67" w:rsidRPr="00FB2A11" w:rsidRDefault="003E4B67" w:rsidP="00BB286E">
            <w:pPr>
              <w:spacing w:before="120"/>
              <w:jc w:val="center"/>
              <w:rPr>
                <w:szCs w:val="24"/>
              </w:rPr>
            </w:pPr>
          </w:p>
        </w:tc>
        <w:tc>
          <w:tcPr>
            <w:tcW w:w="3369" w:type="pct"/>
            <w:tcBorders>
              <w:top w:val="nil"/>
              <w:bottom w:val="nil"/>
            </w:tcBorders>
            <w:shd w:val="clear" w:color="auto" w:fill="auto"/>
          </w:tcPr>
          <w:p w14:paraId="44676FEA" w14:textId="77777777" w:rsidR="003E4B67" w:rsidRPr="00FB2A11" w:rsidRDefault="003E4B67" w:rsidP="00BB286E">
            <w:pPr>
              <w:spacing w:before="120"/>
              <w:jc w:val="left"/>
              <w:rPr>
                <w:szCs w:val="24"/>
              </w:rPr>
            </w:pPr>
            <w:r w:rsidRPr="00FB2A11">
              <w:rPr>
                <w:b/>
                <w:szCs w:val="24"/>
              </w:rPr>
              <w:t>1</w:t>
            </w:r>
            <w:r w:rsidRPr="00ED5220">
              <w:rPr>
                <w:b/>
                <w:spacing w:val="-4"/>
                <w:szCs w:val="24"/>
              </w:rPr>
              <w:t xml:space="preserve"> </w:t>
            </w:r>
            <w:r w:rsidRPr="00ED5220">
              <w:rPr>
                <w:b/>
                <w:szCs w:val="24"/>
              </w:rPr>
              <w:t>ДДС или Ответственному за информирование ОГ</w:t>
            </w:r>
            <w:r w:rsidRPr="00C949E4">
              <w:rPr>
                <w:szCs w:val="24"/>
              </w:rPr>
              <w:t xml:space="preserve">, </w:t>
            </w:r>
            <w:r w:rsidRPr="00FB2A11">
              <w:rPr>
                <w:szCs w:val="24"/>
              </w:rPr>
              <w:t xml:space="preserve">при соответствии полученной информации </w:t>
            </w:r>
            <w:r>
              <w:rPr>
                <w:szCs w:val="24"/>
              </w:rPr>
              <w:br/>
            </w:r>
            <w:r w:rsidRPr="00FB2A11">
              <w:rPr>
                <w:szCs w:val="24"/>
              </w:rPr>
              <w:t xml:space="preserve">об оперативном событии критериям происшествия </w:t>
            </w:r>
            <w:r w:rsidRPr="00FB2A11">
              <w:rPr>
                <w:bCs/>
                <w:szCs w:val="24"/>
              </w:rPr>
              <w:t>3-го уровня</w:t>
            </w:r>
            <w:r>
              <w:rPr>
                <w:bCs/>
                <w:szCs w:val="24"/>
              </w:rPr>
              <w:t>,</w:t>
            </w:r>
            <w:r w:rsidRPr="00FB2A11">
              <w:rPr>
                <w:szCs w:val="24"/>
              </w:rPr>
              <w:t xml:space="preserve"> </w:t>
            </w:r>
            <w:r w:rsidRPr="00FB2A11">
              <w:rPr>
                <w:b/>
                <w:szCs w:val="24"/>
              </w:rPr>
              <w:t>необходимо</w:t>
            </w:r>
            <w:r w:rsidRPr="00FB2A11">
              <w:rPr>
                <w:szCs w:val="24"/>
              </w:rPr>
              <w:t>:</w:t>
            </w:r>
          </w:p>
        </w:tc>
      </w:tr>
      <w:tr w:rsidR="003E4B67" w:rsidRPr="00846E02" w14:paraId="6E84FABD" w14:textId="77777777" w:rsidTr="00BB286E">
        <w:trPr>
          <w:trHeight w:val="583"/>
        </w:trPr>
        <w:tc>
          <w:tcPr>
            <w:tcW w:w="655" w:type="pct"/>
            <w:tcBorders>
              <w:top w:val="nil"/>
              <w:bottom w:val="nil"/>
            </w:tcBorders>
            <w:shd w:val="clear" w:color="auto" w:fill="auto"/>
          </w:tcPr>
          <w:p w14:paraId="78A62017" w14:textId="77777777" w:rsidR="003E4B67" w:rsidRPr="00FB2A11" w:rsidRDefault="003E4B67" w:rsidP="00BB286E">
            <w:pPr>
              <w:spacing w:before="120"/>
              <w:ind w:right="-159" w:hanging="142"/>
              <w:jc w:val="center"/>
              <w:rPr>
                <w:rFonts w:ascii="Times New Roman Полужирный" w:hAnsi="Times New Roman Полужирный"/>
                <w:b/>
                <w:spacing w:val="-2"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nil"/>
            </w:tcBorders>
            <w:shd w:val="clear" w:color="auto" w:fill="auto"/>
          </w:tcPr>
          <w:p w14:paraId="182A14CF" w14:textId="19B383BC" w:rsidR="003E4B67" w:rsidRPr="00FB2A11" w:rsidRDefault="003E4B67" w:rsidP="00272532">
            <w:pPr>
              <w:spacing w:before="120"/>
              <w:jc w:val="center"/>
              <w:rPr>
                <w:szCs w:val="24"/>
              </w:rPr>
            </w:pPr>
            <w:r w:rsidRPr="00FB2A11">
              <w:rPr>
                <w:szCs w:val="24"/>
              </w:rPr>
              <w:t xml:space="preserve">В течение </w:t>
            </w:r>
            <w:r w:rsidRPr="00FB2A11">
              <w:rPr>
                <w:b/>
                <w:szCs w:val="24"/>
              </w:rPr>
              <w:t>60</w:t>
            </w:r>
            <w:r w:rsidRPr="00FB2A11">
              <w:rPr>
                <w:szCs w:val="24"/>
              </w:rPr>
              <w:t xml:space="preserve"> минут</w:t>
            </w:r>
            <w:r w:rsidR="00272532">
              <w:rPr>
                <w:b/>
                <w:szCs w:val="24"/>
                <w:vertAlign w:val="superscript"/>
              </w:rPr>
              <w:t>а</w:t>
            </w:r>
            <w:r w:rsidR="00661D75" w:rsidRPr="00661D75">
              <w:rPr>
                <w:b/>
                <w:szCs w:val="24"/>
                <w:vertAlign w:val="superscript"/>
              </w:rPr>
              <w:t>)</w:t>
            </w:r>
          </w:p>
        </w:tc>
        <w:tc>
          <w:tcPr>
            <w:tcW w:w="3369" w:type="pct"/>
            <w:tcBorders>
              <w:top w:val="nil"/>
              <w:bottom w:val="nil"/>
            </w:tcBorders>
            <w:shd w:val="clear" w:color="auto" w:fill="auto"/>
          </w:tcPr>
          <w:p w14:paraId="216D05D2" w14:textId="77777777" w:rsidR="003E4B67" w:rsidRPr="00FB2A11" w:rsidRDefault="003E4B67" w:rsidP="00BB286E">
            <w:pPr>
              <w:numPr>
                <w:ilvl w:val="0"/>
                <w:numId w:val="51"/>
              </w:numPr>
              <w:tabs>
                <w:tab w:val="left" w:pos="318"/>
              </w:tabs>
              <w:spacing w:before="120"/>
              <w:ind w:left="318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 xml:space="preserve">произвести </w:t>
            </w:r>
            <w:r w:rsidRPr="00FB2A11">
              <w:rPr>
                <w:b/>
                <w:szCs w:val="24"/>
              </w:rPr>
              <w:t>устный доклад</w:t>
            </w:r>
            <w:r w:rsidRPr="00FB2A11">
              <w:rPr>
                <w:szCs w:val="24"/>
              </w:rPr>
              <w:t xml:space="preserve"> по телефону в ОДС СЦУКС (предварительный доклад ЕИО ОГ </w:t>
            </w:r>
            <w:r>
              <w:rPr>
                <w:szCs w:val="24"/>
              </w:rPr>
              <w:br/>
            </w:r>
            <w:r w:rsidRPr="00FB2A11">
              <w:rPr>
                <w:szCs w:val="24"/>
              </w:rPr>
              <w:t>и (или) его Заместителям осуществляется по решению ЕИО ОГ);</w:t>
            </w:r>
          </w:p>
        </w:tc>
      </w:tr>
      <w:tr w:rsidR="003E4B67" w:rsidRPr="00846E02" w14:paraId="726C1982" w14:textId="77777777" w:rsidTr="00BB286E">
        <w:trPr>
          <w:trHeight w:val="328"/>
        </w:trPr>
        <w:tc>
          <w:tcPr>
            <w:tcW w:w="655" w:type="pct"/>
            <w:tcBorders>
              <w:top w:val="nil"/>
              <w:bottom w:val="nil"/>
            </w:tcBorders>
            <w:shd w:val="clear" w:color="auto" w:fill="auto"/>
          </w:tcPr>
          <w:p w14:paraId="7E94205D" w14:textId="77777777" w:rsidR="003E4B67" w:rsidRPr="00FB2A11" w:rsidRDefault="003E4B67" w:rsidP="00BB286E">
            <w:pPr>
              <w:ind w:right="-159" w:hanging="142"/>
              <w:jc w:val="center"/>
              <w:rPr>
                <w:rFonts w:ascii="Times New Roman Полужирный" w:hAnsi="Times New Roman Полужирный"/>
                <w:b/>
                <w:spacing w:val="-2"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nil"/>
            </w:tcBorders>
            <w:shd w:val="clear" w:color="auto" w:fill="auto"/>
          </w:tcPr>
          <w:p w14:paraId="13AA8BCB" w14:textId="77777777" w:rsidR="003E4B67" w:rsidRPr="00FB2A11" w:rsidRDefault="003E4B67" w:rsidP="00BB286E">
            <w:pPr>
              <w:spacing w:before="60"/>
              <w:jc w:val="center"/>
              <w:rPr>
                <w:szCs w:val="24"/>
              </w:rPr>
            </w:pPr>
          </w:p>
        </w:tc>
        <w:tc>
          <w:tcPr>
            <w:tcW w:w="3369" w:type="pct"/>
            <w:tcBorders>
              <w:top w:val="nil"/>
              <w:bottom w:val="nil"/>
            </w:tcBorders>
            <w:shd w:val="clear" w:color="auto" w:fill="auto"/>
          </w:tcPr>
          <w:p w14:paraId="10C1B5E7" w14:textId="77777777" w:rsidR="003E4B67" w:rsidRPr="00FB2A11" w:rsidRDefault="003E4B67" w:rsidP="00BB286E">
            <w:pPr>
              <w:numPr>
                <w:ilvl w:val="0"/>
                <w:numId w:val="51"/>
              </w:numPr>
              <w:tabs>
                <w:tab w:val="left" w:pos="318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FB2A11">
              <w:rPr>
                <w:b/>
                <w:szCs w:val="24"/>
              </w:rPr>
              <w:t>подготовить</w:t>
            </w:r>
            <w:r w:rsidRPr="00FB2A11">
              <w:rPr>
                <w:szCs w:val="24"/>
              </w:rPr>
              <w:t xml:space="preserve"> </w:t>
            </w:r>
            <w:r w:rsidRPr="00FB2A11">
              <w:rPr>
                <w:b/>
                <w:szCs w:val="24"/>
              </w:rPr>
              <w:t>Донесение ОД-1</w:t>
            </w:r>
            <w:r w:rsidRPr="00FB2A11">
              <w:rPr>
                <w:szCs w:val="24"/>
              </w:rPr>
              <w:t xml:space="preserve"> и </w:t>
            </w:r>
            <w:r w:rsidRPr="00FB2A11">
              <w:rPr>
                <w:b/>
                <w:szCs w:val="24"/>
              </w:rPr>
              <w:t>направить</w:t>
            </w:r>
            <w:r w:rsidRPr="00FB2A11">
              <w:rPr>
                <w:szCs w:val="24"/>
              </w:rPr>
              <w:t xml:space="preserve"> его электронной или факсимильной почтой:</w:t>
            </w:r>
          </w:p>
        </w:tc>
      </w:tr>
      <w:tr w:rsidR="003E4B67" w:rsidRPr="00846E02" w14:paraId="610C4C19" w14:textId="77777777" w:rsidTr="00BB286E">
        <w:trPr>
          <w:trHeight w:val="332"/>
        </w:trPr>
        <w:tc>
          <w:tcPr>
            <w:tcW w:w="655" w:type="pct"/>
            <w:tcBorders>
              <w:top w:val="nil"/>
              <w:bottom w:val="nil"/>
            </w:tcBorders>
            <w:shd w:val="clear" w:color="auto" w:fill="auto"/>
          </w:tcPr>
          <w:p w14:paraId="381B9214" w14:textId="77777777" w:rsidR="003E4B67" w:rsidRPr="00FB2A11" w:rsidRDefault="003E4B67" w:rsidP="00BB286E">
            <w:pPr>
              <w:spacing w:before="120"/>
              <w:ind w:right="-159" w:hanging="142"/>
              <w:jc w:val="center"/>
              <w:rPr>
                <w:rFonts w:ascii="Times New Roman Полужирный" w:hAnsi="Times New Roman Полужирный"/>
                <w:b/>
                <w:spacing w:val="-2"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nil"/>
            </w:tcBorders>
            <w:shd w:val="clear" w:color="auto" w:fill="auto"/>
          </w:tcPr>
          <w:p w14:paraId="14BFDADE" w14:textId="77777777" w:rsidR="003E4B67" w:rsidRPr="00FB2A11" w:rsidRDefault="003E4B67" w:rsidP="00BB286E">
            <w:pPr>
              <w:jc w:val="center"/>
              <w:rPr>
                <w:szCs w:val="24"/>
              </w:rPr>
            </w:pPr>
            <w:r w:rsidRPr="00FB2A11">
              <w:rPr>
                <w:szCs w:val="24"/>
              </w:rPr>
              <w:t>Решением ЕИО ОГ</w:t>
            </w:r>
          </w:p>
        </w:tc>
        <w:tc>
          <w:tcPr>
            <w:tcW w:w="3369" w:type="pct"/>
            <w:tcBorders>
              <w:top w:val="nil"/>
              <w:bottom w:val="nil"/>
            </w:tcBorders>
            <w:shd w:val="clear" w:color="auto" w:fill="auto"/>
          </w:tcPr>
          <w:p w14:paraId="1F3C22B5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ind w:left="636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>ЕИО ОГ (его Заместителям по указанию ЕИО ОГ) и другим работникам ОГ по направлениям деятельности (в том числе Работнику ЧС) установленным в ОГ порядком;</w:t>
            </w:r>
          </w:p>
        </w:tc>
      </w:tr>
      <w:tr w:rsidR="003E4B67" w:rsidRPr="00846E02" w14:paraId="393294E5" w14:textId="77777777" w:rsidTr="00BB286E">
        <w:trPr>
          <w:trHeight w:val="129"/>
        </w:trPr>
        <w:tc>
          <w:tcPr>
            <w:tcW w:w="655" w:type="pct"/>
            <w:tcBorders>
              <w:top w:val="nil"/>
              <w:bottom w:val="nil"/>
            </w:tcBorders>
            <w:shd w:val="clear" w:color="auto" w:fill="auto"/>
          </w:tcPr>
          <w:p w14:paraId="2FD04CD3" w14:textId="77777777" w:rsidR="003E4B67" w:rsidRPr="00FB2A11" w:rsidRDefault="003E4B67" w:rsidP="00BB286E">
            <w:pPr>
              <w:ind w:right="-159" w:hanging="142"/>
              <w:jc w:val="center"/>
              <w:rPr>
                <w:rFonts w:ascii="Times New Roman Полужирный" w:hAnsi="Times New Roman Полужирный"/>
                <w:b/>
                <w:spacing w:val="-2"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nil"/>
            </w:tcBorders>
            <w:shd w:val="clear" w:color="auto" w:fill="auto"/>
          </w:tcPr>
          <w:p w14:paraId="65200A26" w14:textId="77777777" w:rsidR="003E4B67" w:rsidRPr="00FB2A11" w:rsidRDefault="003E4B67" w:rsidP="00BB286E">
            <w:pPr>
              <w:spacing w:before="60"/>
              <w:jc w:val="center"/>
              <w:rPr>
                <w:szCs w:val="24"/>
              </w:rPr>
            </w:pPr>
          </w:p>
        </w:tc>
        <w:tc>
          <w:tcPr>
            <w:tcW w:w="3369" w:type="pct"/>
            <w:tcBorders>
              <w:top w:val="nil"/>
              <w:bottom w:val="nil"/>
            </w:tcBorders>
            <w:shd w:val="clear" w:color="auto" w:fill="auto"/>
          </w:tcPr>
          <w:p w14:paraId="1932494C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>в ОДС СЦУКС – согласованное ЕИО ОГ (его Заместителем)</w:t>
            </w:r>
            <w:r>
              <w:rPr>
                <w:szCs w:val="24"/>
              </w:rPr>
              <w:t>.</w:t>
            </w:r>
          </w:p>
        </w:tc>
      </w:tr>
      <w:tr w:rsidR="003E4B67" w:rsidRPr="00846E02" w14:paraId="50E1D33C" w14:textId="77777777" w:rsidTr="00BB286E">
        <w:trPr>
          <w:trHeight w:val="1053"/>
        </w:trPr>
        <w:tc>
          <w:tcPr>
            <w:tcW w:w="655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486D614" w14:textId="77777777" w:rsidR="003E4B67" w:rsidRPr="00FB2A11" w:rsidRDefault="003E4B67" w:rsidP="00BB286E">
            <w:pPr>
              <w:spacing w:before="120"/>
              <w:ind w:right="-159" w:hanging="142"/>
              <w:jc w:val="center"/>
              <w:rPr>
                <w:rFonts w:ascii="Times New Roman Полужирный" w:hAnsi="Times New Roman Полужирный"/>
                <w:b/>
                <w:spacing w:val="-2"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3CFA2A5" w14:textId="77777777" w:rsidR="003E4B67" w:rsidRPr="00FB2A11" w:rsidRDefault="003E4B67" w:rsidP="00BB286E">
            <w:pPr>
              <w:spacing w:before="120"/>
              <w:jc w:val="center"/>
              <w:rPr>
                <w:szCs w:val="24"/>
              </w:rPr>
            </w:pPr>
          </w:p>
        </w:tc>
        <w:tc>
          <w:tcPr>
            <w:tcW w:w="336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F9F6490" w14:textId="0D04137C" w:rsidR="003E4B67" w:rsidRPr="00DD54D0" w:rsidRDefault="003E4B67" w:rsidP="00272532">
            <w:pPr>
              <w:pStyle w:val="afb"/>
              <w:spacing w:before="120"/>
              <w:ind w:left="0" w:firstLine="35"/>
              <w:jc w:val="left"/>
              <w:rPr>
                <w:szCs w:val="24"/>
              </w:rPr>
            </w:pPr>
            <w:r w:rsidRPr="00FB2A11">
              <w:rPr>
                <w:rFonts w:eastAsia="Times New Roman"/>
                <w:b/>
                <w:szCs w:val="24"/>
                <w:lang w:eastAsia="ru-RU"/>
              </w:rPr>
              <w:t>2. ОДС СЦУКС</w:t>
            </w:r>
            <w:r w:rsidRPr="00FB2A11">
              <w:rPr>
                <w:rFonts w:eastAsia="Times New Roman"/>
                <w:szCs w:val="24"/>
                <w:lang w:eastAsia="ru-RU"/>
              </w:rPr>
              <w:t xml:space="preserve"> информацию о происшествии 3-го уровня </w:t>
            </w:r>
            <w:r w:rsidRPr="00FB2A11">
              <w:rPr>
                <w:rFonts w:eastAsia="Times New Roman"/>
                <w:b/>
                <w:szCs w:val="24"/>
                <w:lang w:eastAsia="ru-RU"/>
              </w:rPr>
              <w:t>использует</w:t>
            </w:r>
            <w:r w:rsidRPr="00FB2A11">
              <w:rPr>
                <w:rFonts w:eastAsia="Times New Roman"/>
                <w:szCs w:val="24"/>
                <w:lang w:eastAsia="ru-RU"/>
              </w:rPr>
              <w:t xml:space="preserve"> при составлении ежесуточной «Справки-доклада по оперативной обстановке в ПАО «НК «Роснефть» </w:t>
            </w:r>
            <w:r>
              <w:rPr>
                <w:rFonts w:eastAsia="Times New Roman"/>
                <w:szCs w:val="24"/>
                <w:lang w:eastAsia="ru-RU"/>
              </w:rPr>
              <w:t>и</w:t>
            </w:r>
            <w:r w:rsidRPr="00FB2A11">
              <w:rPr>
                <w:rFonts w:eastAsia="Times New Roman"/>
                <w:szCs w:val="24"/>
                <w:lang w:eastAsia="ru-RU"/>
              </w:rPr>
              <w:t xml:space="preserve"> ОГ</w:t>
            </w:r>
            <w:r w:rsidRPr="00FB2A11" w:rsidDel="00E55277">
              <w:rPr>
                <w:rFonts w:eastAsia="Times New Roman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Cs w:val="24"/>
                <w:lang w:eastAsia="ru-RU"/>
              </w:rPr>
              <w:br/>
            </w:r>
            <w:r w:rsidRPr="00FB2A11">
              <w:rPr>
                <w:rFonts w:eastAsia="Times New Roman"/>
                <w:i/>
                <w:szCs w:val="24"/>
                <w:lang w:eastAsia="ru-RU"/>
              </w:rPr>
              <w:t>(по состоянию на 06.00 ___.___.20__)</w:t>
            </w:r>
            <w:r w:rsidRPr="00FB2A11">
              <w:rPr>
                <w:rFonts w:eastAsia="Times New Roman"/>
                <w:szCs w:val="24"/>
                <w:lang w:eastAsia="ru-RU"/>
              </w:rPr>
              <w:t>»</w:t>
            </w:r>
            <w:r w:rsidR="00272532" w:rsidRPr="00272532">
              <w:rPr>
                <w:rFonts w:eastAsia="Times New Roman"/>
                <w:b/>
                <w:szCs w:val="24"/>
                <w:vertAlign w:val="superscript"/>
                <w:lang w:eastAsia="ru-RU"/>
              </w:rPr>
              <w:t>2</w:t>
            </w:r>
            <w:r w:rsidRPr="00272532">
              <w:rPr>
                <w:rFonts w:eastAsia="Times New Roman"/>
                <w:b/>
                <w:szCs w:val="24"/>
                <w:vertAlign w:val="superscript"/>
                <w:lang w:eastAsia="ru-RU"/>
              </w:rPr>
              <w:t>)</w:t>
            </w:r>
            <w:r w:rsidRPr="0020707C">
              <w:rPr>
                <w:rFonts w:eastAsia="Times New Roman"/>
                <w:szCs w:val="24"/>
                <w:lang w:eastAsia="ru-RU"/>
              </w:rPr>
              <w:t>.</w:t>
            </w:r>
          </w:p>
        </w:tc>
      </w:tr>
      <w:tr w:rsidR="003E4B67" w:rsidRPr="00FB2A11" w14:paraId="6B9A3D72" w14:textId="77777777" w:rsidTr="00BB286E">
        <w:trPr>
          <w:trHeight w:val="704"/>
        </w:trPr>
        <w:tc>
          <w:tcPr>
            <w:tcW w:w="65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271866F" w14:textId="77777777" w:rsidR="003E4B67" w:rsidRPr="00FB2A11" w:rsidRDefault="003E4B67" w:rsidP="00BB286E">
            <w:pPr>
              <w:spacing w:before="120"/>
              <w:ind w:right="-159" w:hanging="142"/>
              <w:jc w:val="center"/>
              <w:rPr>
                <w:rFonts w:ascii="Calibri" w:hAnsi="Calibri"/>
                <w:b/>
                <w:spacing w:val="-2"/>
                <w:szCs w:val="24"/>
              </w:rPr>
            </w:pPr>
            <w:r w:rsidRPr="00FB2A11">
              <w:rPr>
                <w:rFonts w:ascii="Times New Roman Полужирный" w:hAnsi="Times New Roman Полужирный"/>
                <w:b/>
                <w:spacing w:val="-2"/>
                <w:szCs w:val="24"/>
                <w:lang w:val="en-US"/>
              </w:rPr>
              <w:t>IV</w:t>
            </w:r>
            <w:r w:rsidRPr="00FB2A11">
              <w:rPr>
                <w:rFonts w:ascii="Times New Roman Полужирный" w:hAnsi="Times New Roman Полужирный"/>
                <w:b/>
                <w:spacing w:val="-2"/>
                <w:szCs w:val="24"/>
              </w:rPr>
              <w:t>. Происшествие</w:t>
            </w:r>
          </w:p>
          <w:p w14:paraId="583EF770" w14:textId="77777777" w:rsidR="003E4B67" w:rsidRPr="00FB2A11" w:rsidRDefault="003E4B67" w:rsidP="00BB286E">
            <w:pPr>
              <w:ind w:right="-17"/>
              <w:jc w:val="left"/>
              <w:rPr>
                <w:rFonts w:asciiTheme="minorHAnsi" w:hAnsiTheme="minorHAnsi"/>
                <w:b/>
                <w:spacing w:val="-2"/>
                <w:szCs w:val="24"/>
              </w:rPr>
            </w:pPr>
            <w:r w:rsidRPr="00FB2A11">
              <w:rPr>
                <w:b/>
                <w:szCs w:val="24"/>
              </w:rPr>
              <w:t>4-го уровня</w:t>
            </w:r>
          </w:p>
        </w:tc>
        <w:tc>
          <w:tcPr>
            <w:tcW w:w="976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2A7567D" w14:textId="77777777" w:rsidR="003E4B67" w:rsidRPr="00FB2A11" w:rsidRDefault="003E4B67" w:rsidP="00BB286E">
            <w:pPr>
              <w:spacing w:before="120"/>
              <w:jc w:val="center"/>
              <w:rPr>
                <w:szCs w:val="24"/>
              </w:rPr>
            </w:pPr>
            <w:r w:rsidRPr="00FB2A11">
              <w:rPr>
                <w:szCs w:val="24"/>
              </w:rPr>
              <w:t>Решением ЕИО ОГ</w:t>
            </w:r>
          </w:p>
        </w:tc>
        <w:tc>
          <w:tcPr>
            <w:tcW w:w="336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8ADB8DF" w14:textId="77777777" w:rsidR="003E4B67" w:rsidRPr="00FB2A11" w:rsidRDefault="003E4B67" w:rsidP="00BB286E">
            <w:pPr>
              <w:spacing w:before="120" w:after="120"/>
              <w:jc w:val="left"/>
              <w:rPr>
                <w:b/>
                <w:szCs w:val="24"/>
              </w:rPr>
            </w:pPr>
            <w:r w:rsidRPr="00ED5220">
              <w:rPr>
                <w:b/>
                <w:szCs w:val="24"/>
              </w:rPr>
              <w:t>ДДС или Ответственному за информирование ОГ</w:t>
            </w:r>
            <w:r w:rsidRPr="00C949E4">
              <w:rPr>
                <w:szCs w:val="24"/>
              </w:rPr>
              <w:t xml:space="preserve">, </w:t>
            </w:r>
            <w:r w:rsidRPr="00FB2A11">
              <w:rPr>
                <w:szCs w:val="24"/>
              </w:rPr>
              <w:t xml:space="preserve">при соответствии полученной информации </w:t>
            </w:r>
            <w:r>
              <w:rPr>
                <w:szCs w:val="24"/>
              </w:rPr>
              <w:br/>
            </w:r>
            <w:r w:rsidRPr="00FB2A11">
              <w:rPr>
                <w:szCs w:val="24"/>
              </w:rPr>
              <w:t xml:space="preserve">о событии критериям происшествия </w:t>
            </w:r>
            <w:r w:rsidRPr="00FB2A11">
              <w:rPr>
                <w:bCs/>
                <w:szCs w:val="24"/>
              </w:rPr>
              <w:t>4-го уровня</w:t>
            </w:r>
            <w:r>
              <w:rPr>
                <w:bCs/>
                <w:szCs w:val="24"/>
              </w:rPr>
              <w:t>,</w:t>
            </w:r>
            <w:r w:rsidRPr="00FB2A11">
              <w:rPr>
                <w:szCs w:val="24"/>
              </w:rPr>
              <w:t xml:space="preserve"> </w:t>
            </w:r>
            <w:r w:rsidRPr="00FB2A11">
              <w:rPr>
                <w:b/>
                <w:szCs w:val="24"/>
              </w:rPr>
              <w:t>необходимо передать устно</w:t>
            </w:r>
            <w:r w:rsidRPr="00FB2A11">
              <w:rPr>
                <w:szCs w:val="24"/>
              </w:rPr>
              <w:t xml:space="preserve"> данную информацию Руководителю Службы ПБОТОС ОГ</w:t>
            </w:r>
            <w:r>
              <w:rPr>
                <w:szCs w:val="24"/>
              </w:rPr>
              <w:t>.</w:t>
            </w:r>
          </w:p>
        </w:tc>
      </w:tr>
      <w:tr w:rsidR="003E4B67" w:rsidRPr="00DB3B8B" w14:paraId="2AD3B670" w14:textId="77777777" w:rsidTr="00BB286E">
        <w:trPr>
          <w:trHeight w:val="2644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734279E" w14:textId="77777777" w:rsidR="003E4B67" w:rsidRPr="0024557B" w:rsidRDefault="003E4B67" w:rsidP="00C00CD6">
            <w:pPr>
              <w:spacing w:before="60"/>
              <w:ind w:left="567" w:firstLine="284"/>
              <w:jc w:val="left"/>
              <w:rPr>
                <w:i/>
                <w:szCs w:val="24"/>
                <w:u w:val="single"/>
              </w:rPr>
            </w:pPr>
            <w:r w:rsidRPr="0024557B">
              <w:rPr>
                <w:i/>
                <w:szCs w:val="24"/>
                <w:u w:val="single"/>
              </w:rPr>
              <w:t>Примечание:</w:t>
            </w:r>
          </w:p>
          <w:p w14:paraId="46E08CC6" w14:textId="39401000" w:rsidR="003E4B67" w:rsidRPr="00407F8F" w:rsidRDefault="003E4B67" w:rsidP="00C00CD6">
            <w:pPr>
              <w:spacing w:before="60"/>
              <w:ind w:left="426"/>
              <w:rPr>
                <w:i/>
                <w:spacing w:val="-4"/>
                <w:szCs w:val="24"/>
              </w:rPr>
            </w:pPr>
            <w:r w:rsidRPr="00C57222">
              <w:rPr>
                <w:i/>
                <w:szCs w:val="24"/>
              </w:rPr>
              <w:t>&lt;</w:t>
            </w:r>
            <w:r w:rsidRPr="00C57222">
              <w:rPr>
                <w:b/>
                <w:i/>
                <w:szCs w:val="24"/>
              </w:rPr>
              <w:t>1)</w:t>
            </w:r>
            <w:r w:rsidR="00C57222" w:rsidRPr="00C57222">
              <w:rPr>
                <w:b/>
                <w:i/>
                <w:szCs w:val="24"/>
              </w:rPr>
              <w:t>&gt;</w:t>
            </w:r>
            <w:r w:rsidR="00C57222" w:rsidRPr="00C57222">
              <w:rPr>
                <w:i/>
                <w:szCs w:val="24"/>
              </w:rPr>
              <w:t>:</w:t>
            </w:r>
            <w:r w:rsidR="00C57222" w:rsidRPr="00C57222">
              <w:rPr>
                <w:b/>
                <w:i/>
                <w:szCs w:val="24"/>
              </w:rPr>
              <w:t> </w:t>
            </w:r>
            <w:r w:rsidRPr="00C57222">
              <w:rPr>
                <w:i/>
                <w:szCs w:val="24"/>
              </w:rPr>
              <w:t>В Таблице 3</w:t>
            </w:r>
            <w:r w:rsidRPr="00B141AA">
              <w:rPr>
                <w:i/>
                <w:szCs w:val="24"/>
              </w:rPr>
              <w:t xml:space="preserve"> </w:t>
            </w:r>
            <w:r w:rsidRPr="00407F8F">
              <w:rPr>
                <w:i/>
                <w:szCs w:val="24"/>
                <w:u w:val="single"/>
              </w:rPr>
              <w:t>указано время, если оно не установлено Инструкцией Компании</w:t>
            </w:r>
            <w:r w:rsidRPr="00407F8F">
              <w:rPr>
                <w:i/>
                <w:szCs w:val="24"/>
              </w:rPr>
              <w:t xml:space="preserve"> № П3-11.04 И-001124 «</w:t>
            </w:r>
            <w:r w:rsidRPr="00407F8F">
              <w:rPr>
                <w:bCs/>
                <w:i/>
                <w:szCs w:val="24"/>
              </w:rPr>
              <w:t xml:space="preserve">Табель срочных донесений </w:t>
            </w:r>
            <w:r w:rsidRPr="00407F8F">
              <w:rPr>
                <w:bCs/>
                <w:i/>
                <w:spacing w:val="-4"/>
                <w:szCs w:val="24"/>
              </w:rPr>
              <w:t>по вопросам гражданской обороны, предупреждения и ликвидации чрезвычайных ситуаций, промышленной, пожарной и экологической безопасности</w:t>
            </w:r>
            <w:r w:rsidRPr="00407F8F">
              <w:rPr>
                <w:i/>
                <w:spacing w:val="-4"/>
                <w:szCs w:val="24"/>
              </w:rPr>
              <w:t>»</w:t>
            </w:r>
            <w:r w:rsidR="00272532" w:rsidRPr="00407F8F">
              <w:rPr>
                <w:i/>
                <w:spacing w:val="-4"/>
                <w:szCs w:val="24"/>
              </w:rPr>
              <w:t>:</w:t>
            </w:r>
          </w:p>
          <w:p w14:paraId="255E32A6" w14:textId="7BD20697" w:rsidR="00661D75" w:rsidRPr="00407F8F" w:rsidRDefault="00661D75" w:rsidP="00272532">
            <w:pPr>
              <w:spacing w:before="60"/>
              <w:ind w:left="993"/>
              <w:rPr>
                <w:i/>
                <w:szCs w:val="24"/>
              </w:rPr>
            </w:pPr>
            <w:r w:rsidRPr="00407F8F">
              <w:rPr>
                <w:i/>
                <w:szCs w:val="24"/>
              </w:rPr>
              <w:t>&lt;</w:t>
            </w:r>
            <w:r w:rsidR="00272532" w:rsidRPr="00407F8F">
              <w:rPr>
                <w:b/>
                <w:i/>
                <w:szCs w:val="24"/>
              </w:rPr>
              <w:t>а</w:t>
            </w:r>
            <w:r w:rsidRPr="00407F8F">
              <w:rPr>
                <w:b/>
                <w:i/>
                <w:szCs w:val="24"/>
              </w:rPr>
              <w:t>)</w:t>
            </w:r>
            <w:r w:rsidRPr="00407F8F">
              <w:rPr>
                <w:i/>
                <w:szCs w:val="24"/>
              </w:rPr>
              <w:t>&gt; </w:t>
            </w:r>
            <w:r w:rsidR="00C00CD6" w:rsidRPr="00407F8F">
              <w:rPr>
                <w:i/>
                <w:szCs w:val="24"/>
              </w:rPr>
              <w:t>В течение 30 минут</w:t>
            </w:r>
            <w:r w:rsidR="0098290D" w:rsidRPr="00407F8F">
              <w:rPr>
                <w:i/>
                <w:szCs w:val="24"/>
              </w:rPr>
              <w:t xml:space="preserve"> –</w:t>
            </w:r>
            <w:r w:rsidR="00C00CD6" w:rsidRPr="00407F8F">
              <w:rPr>
                <w:i/>
                <w:szCs w:val="24"/>
              </w:rPr>
              <w:t xml:space="preserve"> с</w:t>
            </w:r>
            <w:r w:rsidRPr="00407F8F">
              <w:rPr>
                <w:i/>
                <w:szCs w:val="24"/>
              </w:rPr>
              <w:t xml:space="preserve"> момента ОБНАРУЖЕНИЯ оперативного события;</w:t>
            </w:r>
          </w:p>
          <w:p w14:paraId="1295439C" w14:textId="02762D33" w:rsidR="00181FC2" w:rsidRPr="00407F8F" w:rsidRDefault="00181FC2" w:rsidP="00272532">
            <w:pPr>
              <w:spacing w:before="60"/>
              <w:ind w:left="993"/>
              <w:rPr>
                <w:i/>
                <w:spacing w:val="-4"/>
                <w:szCs w:val="24"/>
              </w:rPr>
            </w:pPr>
            <w:r w:rsidRPr="00407F8F">
              <w:rPr>
                <w:i/>
                <w:szCs w:val="24"/>
              </w:rPr>
              <w:t>&lt;</w:t>
            </w:r>
            <w:r w:rsidR="00272532" w:rsidRPr="00407F8F">
              <w:rPr>
                <w:b/>
                <w:i/>
                <w:szCs w:val="24"/>
              </w:rPr>
              <w:t>б</w:t>
            </w:r>
            <w:r w:rsidRPr="00407F8F">
              <w:rPr>
                <w:b/>
                <w:i/>
                <w:szCs w:val="24"/>
              </w:rPr>
              <w:t>)</w:t>
            </w:r>
            <w:r w:rsidRPr="00407F8F">
              <w:rPr>
                <w:i/>
                <w:szCs w:val="24"/>
              </w:rPr>
              <w:t>&gt; </w:t>
            </w:r>
            <w:r w:rsidR="00C00CD6" w:rsidRPr="00407F8F">
              <w:rPr>
                <w:i/>
                <w:szCs w:val="24"/>
              </w:rPr>
              <w:t xml:space="preserve">Незамедлительно </w:t>
            </w:r>
            <w:r w:rsidR="0098290D" w:rsidRPr="00407F8F">
              <w:rPr>
                <w:i/>
                <w:szCs w:val="24"/>
              </w:rPr>
              <w:t xml:space="preserve">– </w:t>
            </w:r>
            <w:r w:rsidR="00C00CD6" w:rsidRPr="00407F8F">
              <w:rPr>
                <w:i/>
                <w:szCs w:val="24"/>
              </w:rPr>
              <w:t>с</w:t>
            </w:r>
            <w:r w:rsidR="00074C96" w:rsidRPr="00407F8F">
              <w:rPr>
                <w:i/>
                <w:spacing w:val="-4"/>
                <w:szCs w:val="24"/>
              </w:rPr>
              <w:t xml:space="preserve"> момента СОГЛАСОВАНИЯ с ЕИО ОГ (его Заместителем) и ОДС СЦУКС устного доклада о ЧС (угрозе);</w:t>
            </w:r>
          </w:p>
          <w:p w14:paraId="034F7C3C" w14:textId="36E24C48" w:rsidR="00181FC2" w:rsidRPr="00407F8F" w:rsidRDefault="00074C96" w:rsidP="00272532">
            <w:pPr>
              <w:spacing w:before="60"/>
              <w:ind w:left="993"/>
              <w:rPr>
                <w:i/>
                <w:spacing w:val="-4"/>
                <w:szCs w:val="24"/>
              </w:rPr>
            </w:pPr>
            <w:r w:rsidRPr="00407F8F">
              <w:rPr>
                <w:i/>
                <w:szCs w:val="24"/>
              </w:rPr>
              <w:t>&lt;</w:t>
            </w:r>
            <w:r w:rsidR="00272532" w:rsidRPr="00407F8F">
              <w:rPr>
                <w:b/>
                <w:i/>
                <w:szCs w:val="24"/>
              </w:rPr>
              <w:t>в</w:t>
            </w:r>
            <w:r w:rsidRPr="00407F8F">
              <w:rPr>
                <w:b/>
                <w:i/>
                <w:szCs w:val="24"/>
              </w:rPr>
              <w:t>)</w:t>
            </w:r>
            <w:r w:rsidRPr="00407F8F">
              <w:rPr>
                <w:i/>
                <w:szCs w:val="24"/>
              </w:rPr>
              <w:t>&gt; </w:t>
            </w:r>
            <w:r w:rsidR="00C00CD6" w:rsidRPr="00407F8F">
              <w:rPr>
                <w:i/>
                <w:szCs w:val="24"/>
              </w:rPr>
              <w:t xml:space="preserve">Срочно </w:t>
            </w:r>
            <w:r w:rsidR="0098290D" w:rsidRPr="00407F8F">
              <w:rPr>
                <w:i/>
                <w:szCs w:val="24"/>
              </w:rPr>
              <w:t xml:space="preserve">– </w:t>
            </w:r>
            <w:r w:rsidR="00C00CD6" w:rsidRPr="00407F8F">
              <w:rPr>
                <w:i/>
                <w:szCs w:val="24"/>
              </w:rPr>
              <w:t>с</w:t>
            </w:r>
            <w:r w:rsidR="000A079F" w:rsidRPr="00407F8F">
              <w:rPr>
                <w:i/>
                <w:szCs w:val="24"/>
              </w:rPr>
              <w:t xml:space="preserve"> момента ПОЛУЧЕНИЯ оперативной информации по телефону</w:t>
            </w:r>
            <w:r w:rsidR="00AA1B5E" w:rsidRPr="00407F8F">
              <w:rPr>
                <w:i/>
                <w:szCs w:val="24"/>
              </w:rPr>
              <w:t>;</w:t>
            </w:r>
          </w:p>
          <w:p w14:paraId="1B5DC4FE" w14:textId="507D098D" w:rsidR="00181FC2" w:rsidRPr="00407F8F" w:rsidRDefault="00441E64" w:rsidP="00272532">
            <w:pPr>
              <w:spacing w:before="60"/>
              <w:ind w:left="993"/>
              <w:rPr>
                <w:i/>
                <w:spacing w:val="-4"/>
                <w:szCs w:val="24"/>
              </w:rPr>
            </w:pPr>
            <w:r w:rsidRPr="00407F8F">
              <w:rPr>
                <w:i/>
                <w:spacing w:val="-4"/>
                <w:szCs w:val="24"/>
              </w:rPr>
              <w:t>&lt;</w:t>
            </w:r>
            <w:r w:rsidR="00272532" w:rsidRPr="00407F8F">
              <w:rPr>
                <w:b/>
                <w:i/>
                <w:spacing w:val="-4"/>
                <w:szCs w:val="24"/>
              </w:rPr>
              <w:t>г</w:t>
            </w:r>
            <w:r w:rsidRPr="00407F8F">
              <w:rPr>
                <w:b/>
                <w:i/>
                <w:spacing w:val="-4"/>
                <w:szCs w:val="24"/>
              </w:rPr>
              <w:t>)</w:t>
            </w:r>
            <w:r w:rsidRPr="00407F8F">
              <w:rPr>
                <w:i/>
                <w:spacing w:val="-4"/>
                <w:szCs w:val="24"/>
              </w:rPr>
              <w:t>&gt; </w:t>
            </w:r>
            <w:r w:rsidR="00C00CD6" w:rsidRPr="00407F8F">
              <w:rPr>
                <w:i/>
                <w:spacing w:val="-4"/>
                <w:szCs w:val="24"/>
              </w:rPr>
              <w:t xml:space="preserve">В течение 20 минут </w:t>
            </w:r>
            <w:r w:rsidR="0098290D" w:rsidRPr="00407F8F">
              <w:rPr>
                <w:i/>
                <w:szCs w:val="24"/>
              </w:rPr>
              <w:t xml:space="preserve">– </w:t>
            </w:r>
            <w:r w:rsidR="00C00CD6" w:rsidRPr="00407F8F">
              <w:rPr>
                <w:i/>
                <w:spacing w:val="-4"/>
                <w:szCs w:val="24"/>
              </w:rPr>
              <w:t>с</w:t>
            </w:r>
            <w:r w:rsidRPr="00407F8F">
              <w:rPr>
                <w:i/>
                <w:spacing w:val="-4"/>
                <w:szCs w:val="24"/>
              </w:rPr>
              <w:t xml:space="preserve"> момента ПОЛУЧЕНИЯ от ОГ Донесения ОД-1;</w:t>
            </w:r>
          </w:p>
          <w:p w14:paraId="2F85607F" w14:textId="40C63B49" w:rsidR="003E4B67" w:rsidRPr="0024557B" w:rsidRDefault="003E4B67" w:rsidP="0022261F">
            <w:pPr>
              <w:spacing w:before="60"/>
              <w:ind w:left="426"/>
              <w:rPr>
                <w:i/>
                <w:szCs w:val="24"/>
              </w:rPr>
            </w:pPr>
            <w:r w:rsidRPr="00407F8F">
              <w:rPr>
                <w:b/>
                <w:i/>
                <w:szCs w:val="24"/>
              </w:rPr>
              <w:t>&lt;</w:t>
            </w:r>
            <w:r w:rsidR="00272532" w:rsidRPr="00407F8F">
              <w:rPr>
                <w:b/>
                <w:i/>
                <w:szCs w:val="24"/>
              </w:rPr>
              <w:t>2</w:t>
            </w:r>
            <w:r w:rsidRPr="00407F8F">
              <w:rPr>
                <w:b/>
                <w:i/>
                <w:szCs w:val="24"/>
              </w:rPr>
              <w:t>)&gt; </w:t>
            </w:r>
            <w:r w:rsidR="009C11DA" w:rsidRPr="00407F8F">
              <w:rPr>
                <w:b/>
                <w:i/>
                <w:szCs w:val="24"/>
              </w:rPr>
              <w:t xml:space="preserve">– </w:t>
            </w:r>
            <w:r w:rsidRPr="00407F8F">
              <w:rPr>
                <w:i/>
                <w:iCs/>
                <w:szCs w:val="24"/>
              </w:rPr>
              <w:t xml:space="preserve">ОДС СЦУКС </w:t>
            </w:r>
            <w:r w:rsidRPr="00407F8F">
              <w:rPr>
                <w:bCs/>
                <w:i/>
                <w:iCs/>
                <w:szCs w:val="24"/>
                <w:u w:val="single"/>
              </w:rPr>
              <w:t>ежедневно</w:t>
            </w:r>
            <w:r w:rsidRPr="00407F8F">
              <w:rPr>
                <w:i/>
                <w:iCs/>
                <w:szCs w:val="24"/>
                <w:u w:val="single"/>
              </w:rPr>
              <w:t xml:space="preserve"> до 09.00 </w:t>
            </w:r>
            <w:r w:rsidRPr="00407F8F">
              <w:rPr>
                <w:bCs/>
                <w:i/>
                <w:iCs/>
                <w:szCs w:val="24"/>
                <w:u w:val="single"/>
              </w:rPr>
              <w:t>размещает</w:t>
            </w:r>
            <w:r w:rsidRPr="00407F8F">
              <w:rPr>
                <w:bCs/>
                <w:i/>
                <w:iCs/>
                <w:szCs w:val="24"/>
              </w:rPr>
              <w:t xml:space="preserve"> </w:t>
            </w:r>
            <w:r w:rsidRPr="00407F8F">
              <w:rPr>
                <w:i/>
                <w:iCs/>
                <w:szCs w:val="24"/>
              </w:rPr>
              <w:t xml:space="preserve">в Информационной системе «Президентский мониторинг» для Главного исполнительного директора ПАО «НК «Роснефть» и Топ-менеджеров ежесуточную «Справку-доклад по оперативной </w:t>
            </w:r>
            <w:r w:rsidRPr="00407F8F">
              <w:rPr>
                <w:i/>
                <w:iCs/>
                <w:spacing w:val="-2"/>
                <w:szCs w:val="24"/>
              </w:rPr>
              <w:t xml:space="preserve">обстановке в ПАО «НК «Роснефть» и ОГ (по </w:t>
            </w:r>
            <w:r w:rsidRPr="00407F8F">
              <w:rPr>
                <w:i/>
                <w:iCs/>
                <w:spacing w:val="-2"/>
                <w:szCs w:val="24"/>
              </w:rPr>
              <w:lastRenderedPageBreak/>
              <w:t xml:space="preserve">состоянию на 06.00 __.__.20_)», а также выписки из неё –  для Руководителей ССП </w:t>
            </w:r>
            <w:r w:rsidRPr="00407F8F">
              <w:rPr>
                <w:bCs/>
                <w:i/>
                <w:iCs/>
                <w:spacing w:val="-2"/>
                <w:szCs w:val="24"/>
              </w:rPr>
              <w:t xml:space="preserve">ПАО «НК «Роснефть» в </w:t>
            </w:r>
            <w:r w:rsidRPr="00407F8F">
              <w:rPr>
                <w:i/>
                <w:iCs/>
                <w:szCs w:val="24"/>
              </w:rPr>
              <w:t xml:space="preserve">части, касающейся курируемых </w:t>
            </w:r>
            <w:r w:rsidRPr="00407F8F">
              <w:rPr>
                <w:i/>
                <w:iCs/>
                <w:spacing w:val="-2"/>
                <w:szCs w:val="24"/>
              </w:rPr>
              <w:t>ими ОГ.</w:t>
            </w:r>
            <w:r w:rsidRPr="00407F8F">
              <w:rPr>
                <w:i/>
                <w:iCs/>
                <w:szCs w:val="24"/>
              </w:rPr>
              <w:t xml:space="preserve"> </w:t>
            </w:r>
            <w:r w:rsidRPr="00407F8F">
              <w:rPr>
                <w:i/>
                <w:iCs/>
                <w:spacing w:val="-4"/>
                <w:szCs w:val="24"/>
              </w:rPr>
              <w:t xml:space="preserve">Материалы размещаются в соответствии с </w:t>
            </w:r>
            <w:r w:rsidR="00C25570" w:rsidRPr="00407F8F">
              <w:rPr>
                <w:i/>
                <w:iCs/>
                <w:spacing w:val="-4"/>
                <w:szCs w:val="24"/>
              </w:rPr>
              <w:t>регламентом информационного модуля</w:t>
            </w:r>
            <w:r w:rsidR="0022261F" w:rsidRPr="00407F8F">
              <w:rPr>
                <w:i/>
                <w:iCs/>
                <w:spacing w:val="-4"/>
                <w:szCs w:val="24"/>
              </w:rPr>
              <w:t xml:space="preserve">, разработанным </w:t>
            </w:r>
            <w:r w:rsidR="000018A0" w:rsidRPr="00407F8F">
              <w:rPr>
                <w:i/>
                <w:iCs/>
                <w:spacing w:val="-4"/>
                <w:szCs w:val="24"/>
              </w:rPr>
              <w:t xml:space="preserve">СЦУКС </w:t>
            </w:r>
            <w:r w:rsidR="0022261F" w:rsidRPr="00407F8F">
              <w:rPr>
                <w:i/>
                <w:iCs/>
                <w:spacing w:val="-4"/>
                <w:szCs w:val="24"/>
              </w:rPr>
              <w:t>на основании</w:t>
            </w:r>
            <w:r w:rsidR="00C25570" w:rsidRPr="00407F8F">
              <w:rPr>
                <w:i/>
                <w:iCs/>
                <w:spacing w:val="-4"/>
                <w:szCs w:val="24"/>
              </w:rPr>
              <w:t xml:space="preserve"> </w:t>
            </w:r>
            <w:r w:rsidR="0022261F" w:rsidRPr="00407F8F">
              <w:rPr>
                <w:i/>
                <w:iCs/>
                <w:spacing w:val="-4"/>
                <w:szCs w:val="24"/>
              </w:rPr>
              <w:t xml:space="preserve">пунктов 5.2.4 и 5.2.5. </w:t>
            </w:r>
            <w:r w:rsidRPr="00407F8F">
              <w:rPr>
                <w:i/>
                <w:iCs/>
                <w:spacing w:val="-4"/>
                <w:szCs w:val="24"/>
              </w:rPr>
              <w:t>Регламент</w:t>
            </w:r>
            <w:r w:rsidR="0022261F" w:rsidRPr="00407F8F">
              <w:rPr>
                <w:i/>
                <w:iCs/>
                <w:spacing w:val="-4"/>
                <w:szCs w:val="24"/>
              </w:rPr>
              <w:t>а</w:t>
            </w:r>
            <w:r w:rsidRPr="00407F8F">
              <w:rPr>
                <w:i/>
                <w:iCs/>
                <w:spacing w:val="-4"/>
                <w:szCs w:val="24"/>
              </w:rPr>
              <w:t xml:space="preserve"> </w:t>
            </w:r>
            <w:r w:rsidR="00C25570" w:rsidRPr="00407F8F">
              <w:rPr>
                <w:bCs/>
                <w:i/>
                <w:iCs/>
                <w:spacing w:val="-4"/>
                <w:szCs w:val="24"/>
              </w:rPr>
              <w:t>бизнес-процесса ПАО «НК «Роснефть» № П3-13 РГБП-0002 ЮЛ-001 «Информационно-аналитическое обеспечение с использованием информационной</w:t>
            </w:r>
            <w:r w:rsidR="00C25570" w:rsidRPr="00407F8F">
              <w:rPr>
                <w:bCs/>
                <w:i/>
                <w:iCs/>
                <w:szCs w:val="24"/>
              </w:rPr>
              <w:t xml:space="preserve"> системы «Президентский мониторинг».</w:t>
            </w:r>
          </w:p>
        </w:tc>
      </w:tr>
    </w:tbl>
    <w:p w14:paraId="170AB969" w14:textId="77777777" w:rsidR="003E4B67" w:rsidRPr="00DB3B8B" w:rsidRDefault="003E4B67" w:rsidP="003E4B67"/>
    <w:p w14:paraId="38536775" w14:textId="77777777" w:rsidR="00AC7B67" w:rsidRDefault="00AC7B67" w:rsidP="00FE4CB0">
      <w:pPr>
        <w:sectPr w:rsidR="00AC7B67" w:rsidSect="003B262B">
          <w:headerReference w:type="even" r:id="rId34"/>
          <w:headerReference w:type="default" r:id="rId35"/>
          <w:footerReference w:type="default" r:id="rId36"/>
          <w:headerReference w:type="first" r:id="rId37"/>
          <w:pgSz w:w="16838" w:h="11906" w:orient="landscape" w:code="9"/>
          <w:pgMar w:top="1247" w:right="567" w:bottom="1021" w:left="567" w:header="737" w:footer="680" w:gutter="0"/>
          <w:cols w:space="708"/>
          <w:docGrid w:linePitch="360"/>
        </w:sectPr>
      </w:pPr>
    </w:p>
    <w:p w14:paraId="7812A049" w14:textId="64B4ED1D" w:rsidR="00377A01" w:rsidRPr="00290982" w:rsidRDefault="00F813C0" w:rsidP="00713A09">
      <w:pPr>
        <w:pStyle w:val="S14"/>
        <w:numPr>
          <w:ilvl w:val="0"/>
          <w:numId w:val="16"/>
        </w:numPr>
        <w:tabs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131" w:name="_Toc17458175"/>
      <w:bookmarkStart w:id="132" w:name="_Toc165107411"/>
      <w:bookmarkStart w:id="133" w:name="_Toc172560432"/>
      <w:bookmarkStart w:id="134" w:name="_Toc413748251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r w:rsidRPr="00290982">
        <w:rPr>
          <w:rFonts w:eastAsia="Calibri"/>
          <w:lang w:eastAsia="en-US"/>
        </w:rPr>
        <w:lastRenderedPageBreak/>
        <w:t xml:space="preserve">ИНФОРМИРОВАНИЕ ОБ ОПЕРАТИВНЫХ СОБЫТИЯХ </w:t>
      </w:r>
      <w:r w:rsidR="00AC4390" w:rsidRPr="00290982">
        <w:rPr>
          <w:rFonts w:eastAsia="Calibri"/>
          <w:lang w:eastAsia="en-US"/>
        </w:rPr>
        <w:t>ЗАРУБЕЖНЫ</w:t>
      </w:r>
      <w:r w:rsidR="00844D19" w:rsidRPr="00290982">
        <w:rPr>
          <w:rFonts w:eastAsia="Calibri"/>
          <w:lang w:eastAsia="en-US"/>
        </w:rPr>
        <w:t>МИ</w:t>
      </w:r>
      <w:r w:rsidR="00AC4390" w:rsidRPr="00290982">
        <w:rPr>
          <w:rFonts w:eastAsia="Calibri"/>
          <w:lang w:eastAsia="en-US"/>
        </w:rPr>
        <w:t xml:space="preserve"> </w:t>
      </w:r>
      <w:r w:rsidRPr="00290982">
        <w:rPr>
          <w:rFonts w:eastAsia="Calibri"/>
          <w:lang w:eastAsia="en-US"/>
        </w:rPr>
        <w:t>ОБЩЕСТВА</w:t>
      </w:r>
      <w:r w:rsidR="00844D19" w:rsidRPr="00290982">
        <w:rPr>
          <w:rFonts w:eastAsia="Calibri"/>
          <w:lang w:eastAsia="en-US"/>
        </w:rPr>
        <w:t>МИ</w:t>
      </w:r>
      <w:r w:rsidRPr="00290982">
        <w:rPr>
          <w:rFonts w:eastAsia="Calibri"/>
          <w:lang w:eastAsia="en-US"/>
        </w:rPr>
        <w:t xml:space="preserve"> ГРУППЫ</w:t>
      </w:r>
      <w:bookmarkEnd w:id="131"/>
      <w:bookmarkEnd w:id="132"/>
      <w:bookmarkEnd w:id="133"/>
    </w:p>
    <w:p w14:paraId="7F3D76D3" w14:textId="7A897CB3" w:rsidR="00CF1F8E" w:rsidRPr="00290982" w:rsidRDefault="00F14991" w:rsidP="00566C73">
      <w:pPr>
        <w:pStyle w:val="S24"/>
        <w:numPr>
          <w:ilvl w:val="1"/>
          <w:numId w:val="16"/>
        </w:numPr>
        <w:spacing w:before="240"/>
        <w:ind w:left="0" w:firstLine="0"/>
        <w:rPr>
          <w:rStyle w:val="36"/>
          <w:b/>
          <w:spacing w:val="-4"/>
          <w:sz w:val="24"/>
          <w:szCs w:val="24"/>
        </w:rPr>
      </w:pPr>
      <w:bookmarkStart w:id="135" w:name="_Toc17458176"/>
      <w:bookmarkStart w:id="136" w:name="_Toc165107412"/>
      <w:bookmarkStart w:id="137" w:name="_Toc172560433"/>
      <w:r w:rsidRPr="00290982">
        <w:rPr>
          <w:rStyle w:val="36"/>
          <w:b/>
          <w:caps w:val="0"/>
          <w:spacing w:val="-4"/>
          <w:sz w:val="24"/>
          <w:szCs w:val="24"/>
        </w:rPr>
        <w:t>КРИТЕРИИ ОПЕРАТИВНЫХ СОБЫТИЙ</w:t>
      </w:r>
      <w:r w:rsidRPr="00290982">
        <w:rPr>
          <w:rFonts w:ascii="Times New Roman" w:eastAsia="Calibri" w:hAnsi="Times New Roman"/>
          <w:b w:val="0"/>
          <w:caps w:val="0"/>
          <w:spacing w:val="-4"/>
          <w:szCs w:val="22"/>
          <w:lang w:eastAsia="en-US"/>
        </w:rPr>
        <w:t xml:space="preserve"> </w:t>
      </w:r>
      <w:r w:rsidRPr="00290982">
        <w:rPr>
          <w:rFonts w:cs="Arial"/>
          <w:bCs/>
          <w:caps w:val="0"/>
          <w:spacing w:val="-4"/>
        </w:rPr>
        <w:t>ДЛЯ ЗАРУБЕЖНЫХ ОБЩЕСТВ ГРУППЫ</w:t>
      </w:r>
      <w:bookmarkEnd w:id="135"/>
      <w:bookmarkEnd w:id="136"/>
      <w:bookmarkEnd w:id="137"/>
    </w:p>
    <w:p w14:paraId="74048398" w14:textId="1498F60D" w:rsidR="00CF1F8E" w:rsidRPr="003E4B67" w:rsidRDefault="00712AAA" w:rsidP="00566C73">
      <w:pPr>
        <w:pStyle w:val="afb"/>
        <w:numPr>
          <w:ilvl w:val="2"/>
          <w:numId w:val="16"/>
        </w:numPr>
        <w:spacing w:before="120"/>
        <w:ind w:left="0" w:firstLine="0"/>
      </w:pPr>
      <w:r w:rsidRPr="00782082">
        <w:t>В</w:t>
      </w:r>
      <w:r w:rsidR="006430E4" w:rsidRPr="00782082">
        <w:t xml:space="preserve"> Таблице 4 </w:t>
      </w:r>
      <w:r w:rsidR="00664421" w:rsidRPr="00664421">
        <w:t xml:space="preserve">настоящей Инструкции </w:t>
      </w:r>
      <w:r w:rsidR="00C12F90" w:rsidRPr="00782082">
        <w:t>установлен перечень оперативных событий</w:t>
      </w:r>
      <w:r w:rsidR="006430E4" w:rsidRPr="00782082">
        <w:t>, произошедших</w:t>
      </w:r>
      <w:r w:rsidR="006430E4" w:rsidRPr="00846E02">
        <w:rPr>
          <w:spacing w:val="-4"/>
        </w:rPr>
        <w:t xml:space="preserve"> </w:t>
      </w:r>
      <w:r w:rsidR="003C3A15" w:rsidRPr="00846E02">
        <w:t>в рабочее время</w:t>
      </w:r>
      <w:r w:rsidR="003C3A15" w:rsidRPr="00846E02">
        <w:rPr>
          <w:rFonts w:cs="Calibri"/>
        </w:rPr>
        <w:t xml:space="preserve"> </w:t>
      </w:r>
      <w:r w:rsidR="003C3A15" w:rsidRPr="00846E02">
        <w:t xml:space="preserve">и (или) в результате производственной деятельности </w:t>
      </w:r>
      <w:r w:rsidR="003C3A15" w:rsidRPr="00846E02">
        <w:rPr>
          <w:spacing w:val="-4"/>
        </w:rPr>
        <w:t>в</w:t>
      </w:r>
      <w:r w:rsidR="006430E4" w:rsidRPr="00846E02">
        <w:t xml:space="preserve"> </w:t>
      </w:r>
      <w:r w:rsidR="00C25689" w:rsidRPr="00846E02">
        <w:rPr>
          <w:spacing w:val="-4"/>
        </w:rPr>
        <w:t>ЗОГ</w:t>
      </w:r>
      <w:r w:rsidR="006430E4" w:rsidRPr="00846E02">
        <w:rPr>
          <w:spacing w:val="-4"/>
        </w:rPr>
        <w:t xml:space="preserve">, </w:t>
      </w:r>
      <w:r w:rsidR="004A44FB">
        <w:rPr>
          <w:spacing w:val="-4"/>
        </w:rPr>
        <w:br/>
      </w:r>
      <w:r w:rsidR="00174C26">
        <w:rPr>
          <w:spacing w:val="-4"/>
        </w:rPr>
        <w:t>у Подрядчика и Субподрядчика</w:t>
      </w:r>
      <w:r w:rsidR="006430E4" w:rsidRPr="00846E02">
        <w:rPr>
          <w:spacing w:val="-4"/>
        </w:rPr>
        <w:t xml:space="preserve"> во время оказания услуги или выполнения</w:t>
      </w:r>
      <w:r w:rsidR="006430E4" w:rsidRPr="00846E02">
        <w:t xml:space="preserve"> </w:t>
      </w:r>
      <w:r w:rsidR="003C3A15" w:rsidRPr="00846E02">
        <w:t xml:space="preserve">такими организациями </w:t>
      </w:r>
      <w:r w:rsidR="006430E4" w:rsidRPr="00846E02">
        <w:t xml:space="preserve">работы по договору </w:t>
      </w:r>
      <w:r w:rsidR="006430E4" w:rsidRPr="00846E02">
        <w:rPr>
          <w:spacing w:val="-4"/>
        </w:rPr>
        <w:t xml:space="preserve">с </w:t>
      </w:r>
      <w:r w:rsidR="00C25689" w:rsidRPr="00846E02">
        <w:rPr>
          <w:spacing w:val="-4"/>
        </w:rPr>
        <w:t>З</w:t>
      </w:r>
      <w:r w:rsidR="006430E4" w:rsidRPr="00846E02">
        <w:rPr>
          <w:spacing w:val="-4"/>
        </w:rPr>
        <w:t>ОГ, на объектах (</w:t>
      </w:r>
      <w:r w:rsidR="00690907" w:rsidRPr="00846E02">
        <w:rPr>
          <w:spacing w:val="-4"/>
        </w:rPr>
        <w:t>оперативного реагирования</w:t>
      </w:r>
      <w:r w:rsidR="006430E4" w:rsidRPr="00846E02">
        <w:rPr>
          <w:spacing w:val="-4"/>
        </w:rPr>
        <w:t>)</w:t>
      </w:r>
      <w:r w:rsidR="006430E4" w:rsidRPr="00846E02">
        <w:t xml:space="preserve"> </w:t>
      </w:r>
      <w:r w:rsidR="00C25689" w:rsidRPr="00846E02">
        <w:t>З</w:t>
      </w:r>
      <w:r w:rsidR="006430E4" w:rsidRPr="00846E02">
        <w:t xml:space="preserve">ОГ, </w:t>
      </w:r>
      <w:r w:rsidR="00C25689">
        <w:br/>
      </w:r>
      <w:r w:rsidR="006430E4" w:rsidRPr="00846E02">
        <w:t>а также на</w:t>
      </w:r>
      <w:r w:rsidR="00852F31">
        <w:t xml:space="preserve"> </w:t>
      </w:r>
      <w:r w:rsidR="000F34E6">
        <w:t xml:space="preserve">или </w:t>
      </w:r>
      <w:r w:rsidR="006430E4" w:rsidRPr="00846E02">
        <w:t xml:space="preserve">с участием ТС </w:t>
      </w:r>
      <w:r w:rsidR="00C25689" w:rsidRPr="00846E02">
        <w:t>З</w:t>
      </w:r>
      <w:r w:rsidR="006430E4" w:rsidRPr="00846E02">
        <w:t xml:space="preserve">ОГ </w:t>
      </w:r>
      <w:r w:rsidR="006430E4" w:rsidRPr="00846E02">
        <w:rPr>
          <w:szCs w:val="24"/>
        </w:rPr>
        <w:t xml:space="preserve">и (или) </w:t>
      </w:r>
      <w:r w:rsidR="00174C26">
        <w:t>Подрядчика</w:t>
      </w:r>
      <w:r w:rsidR="00174C26" w:rsidRPr="00846E02">
        <w:t xml:space="preserve"> </w:t>
      </w:r>
      <w:r w:rsidR="006430E4" w:rsidRPr="00846E02">
        <w:rPr>
          <w:szCs w:val="24"/>
        </w:rPr>
        <w:t xml:space="preserve">и (или) </w:t>
      </w:r>
      <w:r w:rsidR="00174C26">
        <w:t>Субподрядчика</w:t>
      </w:r>
      <w:r w:rsidR="006430E4" w:rsidRPr="00846E02">
        <w:t xml:space="preserve">, перевозящих </w:t>
      </w:r>
      <w:r w:rsidR="00174C26">
        <w:t>Р</w:t>
      </w:r>
      <w:r w:rsidR="006430E4" w:rsidRPr="00846E02">
        <w:t xml:space="preserve">аботников </w:t>
      </w:r>
      <w:r w:rsidR="00C25689" w:rsidRPr="00846E02">
        <w:t>З</w:t>
      </w:r>
      <w:r w:rsidR="006430E4" w:rsidRPr="00846E02">
        <w:t xml:space="preserve">ОГ </w:t>
      </w:r>
      <w:r w:rsidR="006430E4" w:rsidRPr="00846E02">
        <w:rPr>
          <w:szCs w:val="24"/>
        </w:rPr>
        <w:t xml:space="preserve">и (или) </w:t>
      </w:r>
      <w:r w:rsidR="00174C26">
        <w:t>Подрядчика</w:t>
      </w:r>
      <w:r w:rsidR="00174C26" w:rsidRPr="00846E02">
        <w:t xml:space="preserve"> </w:t>
      </w:r>
      <w:r w:rsidR="006430E4" w:rsidRPr="00846E02">
        <w:rPr>
          <w:szCs w:val="24"/>
        </w:rPr>
        <w:t xml:space="preserve">и (или) </w:t>
      </w:r>
      <w:r w:rsidR="00174C26">
        <w:t>Субподрядчика</w:t>
      </w:r>
      <w:r w:rsidR="006430E4" w:rsidRPr="00846E02">
        <w:t xml:space="preserve"> </w:t>
      </w:r>
      <w:r w:rsidR="006430E4" w:rsidRPr="00846E02">
        <w:rPr>
          <w:szCs w:val="24"/>
        </w:rPr>
        <w:t>и (или)</w:t>
      </w:r>
      <w:r w:rsidR="006430E4" w:rsidRPr="00846E02">
        <w:t xml:space="preserve"> выполняющих работы в интересах </w:t>
      </w:r>
      <w:r w:rsidR="00C25689" w:rsidRPr="00846E02">
        <w:t>З</w:t>
      </w:r>
      <w:r w:rsidR="006430E4" w:rsidRPr="00846E02">
        <w:t>ОГ</w:t>
      </w:r>
      <w:r w:rsidR="00713A09">
        <w:t>:</w:t>
      </w:r>
      <w:r w:rsidR="003C3A15" w:rsidRPr="00846E02">
        <w:t xml:space="preserve"> </w:t>
      </w:r>
    </w:p>
    <w:p w14:paraId="5008E1B5" w14:textId="77777777" w:rsidR="003E4B67" w:rsidRPr="003E4B67" w:rsidRDefault="003E4B67" w:rsidP="003E4B67">
      <w:pPr>
        <w:keepNext/>
        <w:widowControl w:val="0"/>
        <w:spacing w:before="120"/>
        <w:jc w:val="right"/>
        <w:rPr>
          <w:rFonts w:ascii="Arial" w:eastAsia="Times New Roman" w:hAnsi="Arial"/>
          <w:b/>
          <w:sz w:val="20"/>
          <w:szCs w:val="24"/>
          <w:lang w:eastAsia="ru-RU"/>
        </w:rPr>
      </w:pPr>
      <w:r w:rsidRPr="003E4B67">
        <w:rPr>
          <w:rFonts w:ascii="Arial" w:eastAsia="Times New Roman" w:hAnsi="Arial"/>
          <w:b/>
          <w:sz w:val="20"/>
          <w:szCs w:val="24"/>
          <w:lang w:eastAsia="ru-RU"/>
        </w:rPr>
        <w:t xml:space="preserve">Таблица </w:t>
      </w:r>
      <w:r w:rsidRPr="003E4B67">
        <w:rPr>
          <w:rFonts w:ascii="Arial" w:eastAsia="Times New Roman" w:hAnsi="Arial"/>
          <w:b/>
          <w:noProof/>
          <w:sz w:val="20"/>
          <w:szCs w:val="24"/>
          <w:lang w:eastAsia="ru-RU"/>
        </w:rPr>
        <w:fldChar w:fldCharType="begin"/>
      </w:r>
      <w:r w:rsidRPr="003E4B67">
        <w:rPr>
          <w:rFonts w:ascii="Arial" w:eastAsia="Times New Roman" w:hAnsi="Arial"/>
          <w:b/>
          <w:noProof/>
          <w:sz w:val="20"/>
          <w:szCs w:val="24"/>
          <w:lang w:eastAsia="ru-RU"/>
        </w:rPr>
        <w:instrText xml:space="preserve"> SEQ Таблица \* ARABIC </w:instrText>
      </w:r>
      <w:r w:rsidRPr="003E4B67">
        <w:rPr>
          <w:rFonts w:ascii="Arial" w:eastAsia="Times New Roman" w:hAnsi="Arial"/>
          <w:b/>
          <w:noProof/>
          <w:sz w:val="20"/>
          <w:szCs w:val="24"/>
          <w:lang w:eastAsia="ru-RU"/>
        </w:rPr>
        <w:fldChar w:fldCharType="separate"/>
      </w:r>
      <w:r w:rsidR="001346EF">
        <w:rPr>
          <w:rFonts w:ascii="Arial" w:eastAsia="Times New Roman" w:hAnsi="Arial"/>
          <w:b/>
          <w:noProof/>
          <w:sz w:val="20"/>
          <w:szCs w:val="24"/>
          <w:lang w:eastAsia="ru-RU"/>
        </w:rPr>
        <w:t>4</w:t>
      </w:r>
      <w:r w:rsidRPr="003E4B67">
        <w:rPr>
          <w:rFonts w:ascii="Arial" w:eastAsia="Times New Roman" w:hAnsi="Arial"/>
          <w:b/>
          <w:noProof/>
          <w:sz w:val="20"/>
          <w:szCs w:val="24"/>
          <w:lang w:eastAsia="ru-RU"/>
        </w:rPr>
        <w:fldChar w:fldCharType="end"/>
      </w:r>
    </w:p>
    <w:p w14:paraId="7FC7AF9F" w14:textId="77777777" w:rsidR="003E4B67" w:rsidRPr="003E4B67" w:rsidRDefault="003E4B67" w:rsidP="003E4B67">
      <w:pPr>
        <w:keepNext/>
        <w:spacing w:after="60"/>
        <w:jc w:val="right"/>
        <w:rPr>
          <w:sz w:val="20"/>
          <w:szCs w:val="24"/>
        </w:rPr>
      </w:pPr>
      <w:r w:rsidRPr="003E4B67">
        <w:rPr>
          <w:rFonts w:ascii="Arial" w:hAnsi="Arial" w:cs="Arial"/>
          <w:b/>
          <w:bCs/>
          <w:iCs/>
          <w:sz w:val="20"/>
          <w:szCs w:val="24"/>
          <w:lang w:eastAsia="ru-RU"/>
        </w:rPr>
        <w:t>Перечень оперативных событий для ЗОГ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6"/>
      </w:tblGrid>
      <w:tr w:rsidR="003E4B67" w:rsidRPr="003E4B67" w14:paraId="484C4995" w14:textId="77777777" w:rsidTr="003E4B67">
        <w:trPr>
          <w:trHeight w:val="731"/>
          <w:tblHeader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AA962EB" w14:textId="77777777" w:rsidR="003E4B67" w:rsidRPr="003E4B67" w:rsidRDefault="003E4B67" w:rsidP="003E4B67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4B67">
              <w:rPr>
                <w:rFonts w:ascii="Arial" w:hAnsi="Arial" w:cs="Arial"/>
                <w:b/>
                <w:sz w:val="20"/>
                <w:szCs w:val="20"/>
              </w:rPr>
              <w:t>ОПЕРАТИВНЫЕ СОБЫТИЯ</w:t>
            </w:r>
            <w:r w:rsidRPr="003E4B67">
              <w:rPr>
                <w:rFonts w:ascii="Arial" w:hAnsi="Arial" w:cs="Arial"/>
                <w:b/>
                <w:szCs w:val="24"/>
                <w:vertAlign w:val="superscript"/>
              </w:rPr>
              <w:t>1)</w:t>
            </w:r>
          </w:p>
          <w:p w14:paraId="3F44AA76" w14:textId="77777777" w:rsidR="003E4B67" w:rsidRPr="003E4B67" w:rsidRDefault="003E4B67" w:rsidP="003E4B67">
            <w:pPr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E4B67">
              <w:rPr>
                <w:rFonts w:ascii="Arial" w:hAnsi="Arial" w:cs="Arial"/>
                <w:b/>
                <w:sz w:val="20"/>
                <w:szCs w:val="20"/>
              </w:rPr>
              <w:t>(НАИМЕНОВАНИЕ ИСТОЧНИКА И КРИТЕРИИ)</w:t>
            </w:r>
          </w:p>
        </w:tc>
      </w:tr>
      <w:tr w:rsidR="003E4B67" w:rsidRPr="003E4B67" w14:paraId="372A4A75" w14:textId="77777777" w:rsidTr="003E4B67">
        <w:trPr>
          <w:trHeight w:val="20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AFB55E" w14:textId="61C5F78E" w:rsidR="003E4B67" w:rsidRPr="003E4B67" w:rsidRDefault="00F545C7" w:rsidP="003E4B67">
            <w:pPr>
              <w:numPr>
                <w:ilvl w:val="0"/>
                <w:numId w:val="42"/>
              </w:numPr>
              <w:tabs>
                <w:tab w:val="left" w:pos="426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F545C7">
              <w:rPr>
                <w:szCs w:val="24"/>
              </w:rPr>
              <w:t>Несчастный случай или острое профессиональное заболевание (острое отравление)</w:t>
            </w:r>
            <w:r w:rsidR="003E4B67" w:rsidRPr="003E4B67">
              <w:rPr>
                <w:szCs w:val="24"/>
              </w:rPr>
              <w:t>:</w:t>
            </w:r>
            <w:r w:rsidRPr="00F545C7">
              <w:rPr>
                <w:sz w:val="20"/>
                <w:szCs w:val="20"/>
              </w:rPr>
              <w:t xml:space="preserve"> </w:t>
            </w:r>
          </w:p>
          <w:p w14:paraId="3CCDA1A1" w14:textId="77777777" w:rsidR="003E4B67" w:rsidRPr="003E4B67" w:rsidRDefault="003E4B67" w:rsidP="003E4B67">
            <w:pPr>
              <w:numPr>
                <w:ilvl w:val="0"/>
                <w:numId w:val="7"/>
              </w:numPr>
              <w:tabs>
                <w:tab w:val="left" w:pos="709"/>
              </w:tabs>
              <w:spacing w:before="60"/>
              <w:ind w:left="318" w:firstLine="108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гибель – 1 работник и более;</w:t>
            </w:r>
          </w:p>
          <w:p w14:paraId="37BE6618" w14:textId="77777777" w:rsidR="003E4B67" w:rsidRPr="003E4B67" w:rsidRDefault="003E4B67" w:rsidP="003E4B67">
            <w:pPr>
              <w:numPr>
                <w:ilvl w:val="0"/>
                <w:numId w:val="7"/>
              </w:numPr>
              <w:tabs>
                <w:tab w:val="left" w:pos="709"/>
              </w:tabs>
              <w:spacing w:before="60"/>
              <w:ind w:left="318" w:firstLine="108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ущерб здоровью – 5 работников и более.</w:t>
            </w:r>
          </w:p>
          <w:p w14:paraId="1E5F80EF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426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Террористический акт, в том числе вследствие военного конфликта, с применением различных видов, типов и способов доставки средств поражения</w:t>
            </w:r>
            <w:r w:rsidRPr="003E4B67">
              <w:rPr>
                <w:b/>
                <w:szCs w:val="24"/>
                <w:vertAlign w:val="superscript"/>
              </w:rPr>
              <w:t>2)</w:t>
            </w:r>
            <w:r w:rsidRPr="003E4B67">
              <w:rPr>
                <w:szCs w:val="24"/>
              </w:rPr>
              <w:t>: любой факт.</w:t>
            </w:r>
          </w:p>
          <w:p w14:paraId="50E21EF9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426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Происшествие, произошедшее в результате (по вине) производственной деятельности ЗОГ (в т.ч. ДТП), в результате которого пострадали сторонние лица:</w:t>
            </w:r>
          </w:p>
          <w:p w14:paraId="0DCB219C" w14:textId="77777777" w:rsidR="003E4B67" w:rsidRPr="003E4B67" w:rsidRDefault="003E4B67" w:rsidP="003E4B67">
            <w:pPr>
              <w:numPr>
                <w:ilvl w:val="0"/>
                <w:numId w:val="7"/>
              </w:numPr>
              <w:tabs>
                <w:tab w:val="left" w:pos="709"/>
              </w:tabs>
              <w:spacing w:before="60"/>
              <w:ind w:left="318" w:firstLine="108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гибель – 2 человека и более;</w:t>
            </w:r>
          </w:p>
          <w:p w14:paraId="44D50768" w14:textId="77777777" w:rsidR="003E4B67" w:rsidRPr="003E4B67" w:rsidRDefault="003E4B67" w:rsidP="003E4B67">
            <w:pPr>
              <w:numPr>
                <w:ilvl w:val="0"/>
                <w:numId w:val="7"/>
              </w:numPr>
              <w:tabs>
                <w:tab w:val="left" w:pos="709"/>
              </w:tabs>
              <w:spacing w:before="60"/>
              <w:ind w:left="318" w:firstLine="108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ущерб здоровью – 5 человек и более.</w:t>
            </w:r>
          </w:p>
          <w:p w14:paraId="3B8A014A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426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Групповой случай пищевого отравления (пищевая токсикоинфекция) – 4 работника</w:t>
            </w:r>
            <w:r w:rsidRPr="003E4B67">
              <w:rPr>
                <w:szCs w:val="24"/>
              </w:rPr>
              <w:br/>
              <w:t>и более.</w:t>
            </w:r>
          </w:p>
          <w:p w14:paraId="38604BED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426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Заболевание инфекционными заболеваниями – любой факт заболевания (гибели) работника:</w:t>
            </w:r>
          </w:p>
          <w:p w14:paraId="614D86FB" w14:textId="77777777" w:rsidR="003E4B67" w:rsidRPr="003E4B67" w:rsidRDefault="003E4B67" w:rsidP="003E4B67">
            <w:pPr>
              <w:numPr>
                <w:ilvl w:val="0"/>
                <w:numId w:val="7"/>
              </w:numPr>
              <w:tabs>
                <w:tab w:val="left" w:pos="709"/>
              </w:tabs>
              <w:spacing w:before="60"/>
              <w:ind w:left="318" w:firstLine="108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представляющими опасность для окружающих</w:t>
            </w:r>
            <w:r w:rsidRPr="003E4B67">
              <w:rPr>
                <w:b/>
                <w:szCs w:val="24"/>
                <w:vertAlign w:val="superscript"/>
              </w:rPr>
              <w:t>3)</w:t>
            </w:r>
            <w:r w:rsidRPr="003E4B67">
              <w:rPr>
                <w:szCs w:val="24"/>
              </w:rPr>
              <w:t>;</w:t>
            </w:r>
          </w:p>
          <w:p w14:paraId="76403AC0" w14:textId="77777777" w:rsidR="003E4B67" w:rsidRPr="003E4B67" w:rsidRDefault="003E4B67" w:rsidP="003E4B67">
            <w:pPr>
              <w:numPr>
                <w:ilvl w:val="0"/>
                <w:numId w:val="7"/>
              </w:numPr>
              <w:tabs>
                <w:tab w:val="left" w:pos="709"/>
              </w:tabs>
              <w:spacing w:before="60"/>
              <w:ind w:left="318" w:firstLine="108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невыясненной этиологии.</w:t>
            </w:r>
          </w:p>
          <w:p w14:paraId="191AC35A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426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Противоправные действия на объектах ЗОГ, в результате которых:</w:t>
            </w:r>
          </w:p>
          <w:p w14:paraId="32C500E1" w14:textId="77777777" w:rsidR="003E4B67" w:rsidRPr="003E4B67" w:rsidRDefault="003E4B67" w:rsidP="003E4B67">
            <w:pPr>
              <w:numPr>
                <w:ilvl w:val="0"/>
                <w:numId w:val="7"/>
              </w:numPr>
              <w:tabs>
                <w:tab w:val="left" w:pos="709"/>
              </w:tabs>
              <w:spacing w:before="60"/>
              <w:ind w:left="318" w:firstLine="108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погиб – 1 работник и более;</w:t>
            </w:r>
          </w:p>
          <w:p w14:paraId="4ABF7F85" w14:textId="77777777" w:rsidR="003E4B67" w:rsidRPr="003E4B67" w:rsidRDefault="003E4B67" w:rsidP="003E4B67">
            <w:pPr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318" w:firstLine="108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 xml:space="preserve">численность получивших ущерб здоровью – 5 работников и более; </w:t>
            </w:r>
          </w:p>
          <w:p w14:paraId="2F8BEB9B" w14:textId="77777777" w:rsidR="003E4B67" w:rsidRPr="003E4B67" w:rsidRDefault="003E4B67" w:rsidP="003E4B67">
            <w:pPr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318" w:firstLine="108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численность погибших сторонних лиц</w:t>
            </w:r>
            <w:r w:rsidRPr="003E4B67">
              <w:rPr>
                <w:b/>
                <w:szCs w:val="24"/>
                <w:vertAlign w:val="superscript"/>
              </w:rPr>
              <w:t>4)</w:t>
            </w:r>
            <w:r w:rsidRPr="003E4B67">
              <w:rPr>
                <w:szCs w:val="24"/>
              </w:rPr>
              <w:t xml:space="preserve"> – 2 человека и более;</w:t>
            </w:r>
          </w:p>
          <w:p w14:paraId="25DA6E6E" w14:textId="77777777" w:rsidR="003E4B67" w:rsidRPr="003E4B67" w:rsidRDefault="003E4B67" w:rsidP="003E4B67">
            <w:pPr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318" w:firstLine="108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численность получивших ущерб здоровью сторонних лиц</w:t>
            </w:r>
            <w:r w:rsidRPr="003E4B67">
              <w:rPr>
                <w:b/>
                <w:szCs w:val="24"/>
                <w:vertAlign w:val="superscript"/>
              </w:rPr>
              <w:t>4)</w:t>
            </w:r>
            <w:r w:rsidRPr="003E4B67">
              <w:rPr>
                <w:szCs w:val="24"/>
              </w:rPr>
              <w:t xml:space="preserve"> – 5 человек и более. </w:t>
            </w:r>
          </w:p>
          <w:p w14:paraId="47CB32A0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426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Авария на магистральном газо-, нефте-, продуктопроводе – любой факт.</w:t>
            </w:r>
          </w:p>
          <w:p w14:paraId="5961F499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426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Разлив нефти и (или) нефтепродуктов:</w:t>
            </w:r>
          </w:p>
          <w:p w14:paraId="1DF16E92" w14:textId="77777777" w:rsidR="003E4B67" w:rsidRPr="003E4B67" w:rsidRDefault="003E4B67" w:rsidP="003E4B67">
            <w:pPr>
              <w:numPr>
                <w:ilvl w:val="0"/>
                <w:numId w:val="7"/>
              </w:numPr>
              <w:tabs>
                <w:tab w:val="left" w:pos="709"/>
              </w:tabs>
              <w:spacing w:before="60"/>
              <w:ind w:left="318" w:firstLine="108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 xml:space="preserve">для почвы – массой 5 т и более; </w:t>
            </w:r>
          </w:p>
          <w:p w14:paraId="522B9A79" w14:textId="77777777" w:rsidR="003E4B67" w:rsidRPr="003E4B67" w:rsidRDefault="003E4B67" w:rsidP="003E4B67">
            <w:pPr>
              <w:numPr>
                <w:ilvl w:val="0"/>
                <w:numId w:val="7"/>
              </w:numPr>
              <w:tabs>
                <w:tab w:val="left" w:pos="709"/>
              </w:tabs>
              <w:spacing w:before="60"/>
              <w:ind w:left="318" w:firstLine="108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для водных объектов – массой 1,0 т и более.</w:t>
            </w:r>
          </w:p>
          <w:p w14:paraId="6DD20013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426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 xml:space="preserve">Выброс и (или) сброс токсичных веществ в результате аварии и (или) взрыве и (или) </w:t>
            </w:r>
            <w:r w:rsidRPr="003E4B67">
              <w:rPr>
                <w:szCs w:val="24"/>
              </w:rPr>
              <w:lastRenderedPageBreak/>
              <w:t xml:space="preserve">пожаре на транспорте – любой факт. </w:t>
            </w:r>
          </w:p>
          <w:p w14:paraId="2C59DD3A" w14:textId="5B0F443B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426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 xml:space="preserve">Обнаружение </w:t>
            </w:r>
            <w:r w:rsidR="003D2011">
              <w:rPr>
                <w:szCs w:val="24"/>
              </w:rPr>
              <w:t xml:space="preserve">или </w:t>
            </w:r>
            <w:r w:rsidRPr="003E4B67">
              <w:rPr>
                <w:szCs w:val="24"/>
              </w:rPr>
              <w:t>утрата источников ионизирующего излучения – любой факт.</w:t>
            </w:r>
          </w:p>
          <w:p w14:paraId="0E88CB5F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426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Аварии, пожары, взрывы:</w:t>
            </w:r>
          </w:p>
          <w:p w14:paraId="30EEB210" w14:textId="77777777" w:rsidR="003E4B67" w:rsidRPr="003E4B67" w:rsidRDefault="003E4B67" w:rsidP="003E4B67">
            <w:pPr>
              <w:numPr>
                <w:ilvl w:val="0"/>
                <w:numId w:val="7"/>
              </w:numPr>
              <w:tabs>
                <w:tab w:val="left" w:pos="709"/>
              </w:tabs>
              <w:spacing w:before="60"/>
              <w:ind w:left="318" w:firstLine="108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вызвавшие аварийную остановку производственного объекта или его составляющей (блока, секции, участка и т.д.) с законченным технологическим циклом;</w:t>
            </w:r>
          </w:p>
          <w:p w14:paraId="5031CC47" w14:textId="77777777" w:rsidR="003E4B67" w:rsidRPr="003E4B67" w:rsidRDefault="003E4B67" w:rsidP="003E4B67">
            <w:pPr>
              <w:numPr>
                <w:ilvl w:val="0"/>
                <w:numId w:val="7"/>
              </w:numPr>
              <w:tabs>
                <w:tab w:val="left" w:pos="709"/>
              </w:tabs>
              <w:spacing w:before="60"/>
              <w:ind w:left="318" w:firstLine="108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приведшие к полному уничтожению объекта без возможности его восстановления;</w:t>
            </w:r>
          </w:p>
          <w:p w14:paraId="2176B00A" w14:textId="77777777" w:rsidR="003E4B67" w:rsidRPr="003E4B67" w:rsidRDefault="003E4B67" w:rsidP="003E4B67">
            <w:pPr>
              <w:numPr>
                <w:ilvl w:val="0"/>
                <w:numId w:val="7"/>
              </w:numPr>
              <w:tabs>
                <w:tab w:val="left" w:pos="709"/>
              </w:tabs>
              <w:spacing w:before="60"/>
              <w:ind w:left="318" w:firstLine="108"/>
              <w:jc w:val="left"/>
              <w:rPr>
                <w:szCs w:val="24"/>
              </w:rPr>
            </w:pPr>
            <w:r w:rsidRPr="003E4B67">
              <w:rPr>
                <w:spacing w:val="-2"/>
                <w:szCs w:val="24"/>
              </w:rPr>
              <w:t>характеризующиеся необходимостью проведения ремонтно-восстановительных работ</w:t>
            </w:r>
            <w:r w:rsidRPr="003E4B67">
              <w:rPr>
                <w:szCs w:val="24"/>
              </w:rPr>
              <w:t xml:space="preserve"> с капитальными затратами;</w:t>
            </w:r>
          </w:p>
          <w:p w14:paraId="614C26DA" w14:textId="77777777" w:rsidR="003E4B67" w:rsidRPr="003E4B67" w:rsidRDefault="003E4B67" w:rsidP="003E4B67">
            <w:pPr>
              <w:numPr>
                <w:ilvl w:val="0"/>
                <w:numId w:val="7"/>
              </w:numPr>
              <w:tabs>
                <w:tab w:val="left" w:pos="709"/>
              </w:tabs>
              <w:spacing w:before="60"/>
              <w:ind w:left="318" w:firstLine="108"/>
              <w:jc w:val="left"/>
              <w:rPr>
                <w:szCs w:val="24"/>
              </w:rPr>
            </w:pPr>
            <w:r w:rsidRPr="003E4B67">
              <w:rPr>
                <w:spacing w:val="-2"/>
                <w:szCs w:val="24"/>
              </w:rPr>
              <w:t xml:space="preserve">с разрушением или повреждением технологического оборудования, зданий </w:t>
            </w:r>
            <w:r w:rsidRPr="003E4B67">
              <w:rPr>
                <w:spacing w:val="-2"/>
                <w:szCs w:val="24"/>
              </w:rPr>
              <w:br/>
              <w:t xml:space="preserve">и сооружений </w:t>
            </w:r>
            <w:r w:rsidRPr="003E4B67">
              <w:rPr>
                <w:szCs w:val="24"/>
              </w:rPr>
              <w:t>(за исключением мобильных зданий);</w:t>
            </w:r>
          </w:p>
          <w:p w14:paraId="417B7461" w14:textId="77777777" w:rsidR="003E4B67" w:rsidRPr="003E4B67" w:rsidRDefault="003E4B67" w:rsidP="003E4B67">
            <w:pPr>
              <w:numPr>
                <w:ilvl w:val="0"/>
                <w:numId w:val="7"/>
              </w:numPr>
              <w:tabs>
                <w:tab w:val="left" w:pos="709"/>
              </w:tabs>
              <w:spacing w:before="60"/>
              <w:ind w:left="318" w:firstLine="108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требующие эвакуации работников и (или) материальных ценностей.</w:t>
            </w:r>
          </w:p>
          <w:p w14:paraId="382C7864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1134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Авария на объекте теплоснабжения: нарушены условия жизнедеятельности 50 человек и более на 1 сутки и более при условии: температура воздуха в жилых комнатах более суток фиксируется ниже +18°С в холодный период.</w:t>
            </w:r>
          </w:p>
          <w:p w14:paraId="1D13754A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1134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Открытый фонтан скважины – любой факт.</w:t>
            </w:r>
          </w:p>
          <w:p w14:paraId="0E874D03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1134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Падение буровых вышек (мачт), подъемных агрегатов по подземному и капитальному ремонту скважин – при полном разрушении без возможности восстановления.</w:t>
            </w:r>
          </w:p>
          <w:p w14:paraId="77A2173F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1134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 xml:space="preserve">Полное или частичное разрушение и (или) падение морских стационарных платформ </w:t>
            </w:r>
            <w:r w:rsidRPr="003E4B67">
              <w:rPr>
                <w:szCs w:val="24"/>
              </w:rPr>
              <w:br/>
              <w:t>в процессе строительства скважин и их эксплуатации – любой факт.</w:t>
            </w:r>
          </w:p>
          <w:p w14:paraId="2062BDB4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1134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Разрушение (полное или частичное) или гибель плавучих буровых установок –</w:t>
            </w:r>
            <w:r w:rsidRPr="003E4B67">
              <w:rPr>
                <w:szCs w:val="24"/>
              </w:rPr>
              <w:br/>
              <w:t>любой факт.</w:t>
            </w:r>
          </w:p>
          <w:p w14:paraId="071478F0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1134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Аварийный уход плавучих буровых установок с точки бурения: при разрушении устья скважин.</w:t>
            </w:r>
          </w:p>
          <w:p w14:paraId="37703ACC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1134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 xml:space="preserve">Авария и (или) пожар на транспорте с ОХВ и (или) взрывчатыми веществами, нефтью </w:t>
            </w:r>
            <w:r w:rsidRPr="003E4B67">
              <w:rPr>
                <w:szCs w:val="24"/>
              </w:rPr>
              <w:br/>
              <w:t>и (или) нефтепродуктами, приведшие к взрыву и (или) неконтролируемому выбросу или разливу опасных веществ, нефти и (или) нефтепродуктов – любой факт.</w:t>
            </w:r>
          </w:p>
          <w:p w14:paraId="678C7302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1134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Гибель судна, выбрасывание судна на берег, оставление судна экипажем – любой факт.</w:t>
            </w:r>
          </w:p>
          <w:p w14:paraId="1224F7D5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1134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 xml:space="preserve">Авария и (или) катастрофа ЖД подвижного состава, перевозящего нефть </w:t>
            </w:r>
            <w:r w:rsidRPr="003E4B67">
              <w:rPr>
                <w:szCs w:val="24"/>
              </w:rPr>
              <w:br/>
              <w:t>и (или) нефтепродукты – любой факт.</w:t>
            </w:r>
          </w:p>
          <w:p w14:paraId="2F4473A2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1134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 xml:space="preserve">Падение (в т.ч. жёсткая посадка) воздушного судна, взрыв и (или) авария на борту </w:t>
            </w:r>
            <w:r w:rsidRPr="003E4B67">
              <w:rPr>
                <w:szCs w:val="24"/>
              </w:rPr>
              <w:br/>
              <w:t>в воздухе без падения, взрыв на борту на земле – любой факт.</w:t>
            </w:r>
          </w:p>
          <w:p w14:paraId="7014CBBD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1134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Опасное природное явление (геофизическое, геологическое, метеорологическое, гидрометеорологическое, гидрологическое) либо комплекс неблагоприятных природных явлений (метеорологических, гидрометеорологических), приведшее к:</w:t>
            </w:r>
          </w:p>
          <w:p w14:paraId="68D91336" w14:textId="77777777" w:rsidR="003E4B67" w:rsidRPr="003E4B67" w:rsidRDefault="003E4B67" w:rsidP="003E4B67">
            <w:pPr>
              <w:numPr>
                <w:ilvl w:val="0"/>
                <w:numId w:val="7"/>
              </w:numPr>
              <w:tabs>
                <w:tab w:val="left" w:pos="709"/>
              </w:tabs>
              <w:spacing w:before="60"/>
              <w:ind w:left="318" w:firstLine="108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разрушению объекта ЗОГ;</w:t>
            </w:r>
          </w:p>
          <w:p w14:paraId="6AC2DAB4" w14:textId="77777777" w:rsidR="003E4B67" w:rsidRPr="003E4B67" w:rsidRDefault="003E4B67" w:rsidP="003E4B67">
            <w:pPr>
              <w:numPr>
                <w:ilvl w:val="0"/>
                <w:numId w:val="7"/>
              </w:numPr>
              <w:tabs>
                <w:tab w:val="left" w:pos="709"/>
              </w:tabs>
              <w:spacing w:before="60"/>
              <w:ind w:left="318" w:firstLine="108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остановке (нарушению) производственной деятельности.</w:t>
            </w:r>
          </w:p>
          <w:p w14:paraId="504D0E4C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1134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Крупные природные пожары на территории ЗОГ.</w:t>
            </w:r>
          </w:p>
        </w:tc>
      </w:tr>
      <w:tr w:rsidR="003E4B67" w:rsidRPr="003E4B67" w14:paraId="4313DC25" w14:textId="77777777" w:rsidTr="003E4B67">
        <w:trPr>
          <w:trHeight w:val="3190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7743F7" w14:textId="77777777" w:rsidR="003E4B67" w:rsidRPr="003E4B67" w:rsidRDefault="003E4B67" w:rsidP="00AD65B6">
            <w:pPr>
              <w:tabs>
                <w:tab w:val="left" w:pos="142"/>
              </w:tabs>
              <w:spacing w:before="60"/>
              <w:ind w:left="425"/>
              <w:rPr>
                <w:i/>
                <w:szCs w:val="24"/>
                <w:u w:val="single"/>
                <w:lang w:eastAsia="ru-RU"/>
              </w:rPr>
            </w:pPr>
            <w:r w:rsidRPr="003E4B67">
              <w:rPr>
                <w:i/>
                <w:szCs w:val="24"/>
                <w:u w:val="single"/>
                <w:lang w:eastAsia="ru-RU"/>
              </w:rPr>
              <w:lastRenderedPageBreak/>
              <w:t>Примечания:</w:t>
            </w:r>
          </w:p>
          <w:p w14:paraId="3677564A" w14:textId="3A8C2333" w:rsidR="003E4B67" w:rsidRPr="00407F8F" w:rsidRDefault="003E4B67" w:rsidP="00AD65B6">
            <w:pPr>
              <w:tabs>
                <w:tab w:val="left" w:pos="142"/>
              </w:tabs>
              <w:spacing w:before="60"/>
              <w:ind w:left="425"/>
              <w:rPr>
                <w:i/>
                <w:szCs w:val="24"/>
                <w:lang w:eastAsia="ru-RU"/>
              </w:rPr>
            </w:pPr>
            <w:r w:rsidRPr="003E4B67">
              <w:rPr>
                <w:i/>
                <w:spacing w:val="-4"/>
                <w:szCs w:val="24"/>
                <w:lang w:eastAsia="ru-RU"/>
              </w:rPr>
              <w:t>&lt;</w:t>
            </w:r>
            <w:r w:rsidRPr="003E4B67">
              <w:rPr>
                <w:b/>
                <w:i/>
                <w:spacing w:val="-4"/>
                <w:szCs w:val="24"/>
                <w:lang w:eastAsia="ru-RU"/>
              </w:rPr>
              <w:t>1</w:t>
            </w:r>
            <w:r w:rsidRPr="00C57222">
              <w:rPr>
                <w:b/>
                <w:i/>
                <w:spacing w:val="-4"/>
                <w:szCs w:val="24"/>
                <w:lang w:eastAsia="ru-RU"/>
              </w:rPr>
              <w:t>)</w:t>
            </w:r>
            <w:r w:rsidR="00C57222" w:rsidRPr="00C57222">
              <w:rPr>
                <w:b/>
                <w:i/>
                <w:szCs w:val="24"/>
              </w:rPr>
              <w:t>&gt;</w:t>
            </w:r>
            <w:r w:rsidR="00C57222" w:rsidRPr="00C57222">
              <w:rPr>
                <w:i/>
                <w:szCs w:val="24"/>
              </w:rPr>
              <w:t>:</w:t>
            </w:r>
            <w:r w:rsidR="00C57222" w:rsidRPr="00C57222">
              <w:rPr>
                <w:b/>
                <w:i/>
                <w:szCs w:val="24"/>
              </w:rPr>
              <w:t> </w:t>
            </w:r>
            <w:r w:rsidR="00A45B12" w:rsidRPr="00C57222">
              <w:rPr>
                <w:i/>
                <w:spacing w:val="-4"/>
                <w:szCs w:val="24"/>
                <w:lang w:eastAsia="ru-RU"/>
              </w:rPr>
              <w:t> </w:t>
            </w:r>
            <w:r w:rsidR="00A45B12" w:rsidRPr="00C57222">
              <w:rPr>
                <w:b/>
                <w:i/>
                <w:spacing w:val="-4"/>
                <w:szCs w:val="24"/>
                <w:lang w:eastAsia="ru-RU"/>
              </w:rPr>
              <w:t>а</w:t>
            </w:r>
            <w:r w:rsidR="00A45B12" w:rsidRPr="00407F8F">
              <w:rPr>
                <w:b/>
                <w:i/>
                <w:spacing w:val="-4"/>
                <w:szCs w:val="24"/>
                <w:lang w:eastAsia="ru-RU"/>
              </w:rPr>
              <w:t>)</w:t>
            </w:r>
            <w:r w:rsidRPr="00407F8F">
              <w:rPr>
                <w:i/>
                <w:spacing w:val="-4"/>
                <w:szCs w:val="24"/>
                <w:lang w:eastAsia="ru-RU"/>
              </w:rPr>
              <w:t xml:space="preserve"> В случаях, где приводится более одного критерия, для определения необходимости</w:t>
            </w:r>
            <w:r w:rsidRPr="00407F8F">
              <w:rPr>
                <w:i/>
                <w:szCs w:val="24"/>
                <w:lang w:eastAsia="ru-RU"/>
              </w:rPr>
              <w:t xml:space="preserve"> оперативного информирования достаточно наличие только од</w:t>
            </w:r>
            <w:r w:rsidR="00A45B12" w:rsidRPr="00407F8F">
              <w:rPr>
                <w:i/>
                <w:szCs w:val="24"/>
                <w:lang w:eastAsia="ru-RU"/>
              </w:rPr>
              <w:t>ного из перечисленных критериев;</w:t>
            </w:r>
          </w:p>
          <w:p w14:paraId="042CE9D6" w14:textId="1CF449A6" w:rsidR="00A45B12" w:rsidRPr="00407F8F" w:rsidRDefault="00A45B12" w:rsidP="00A45B12">
            <w:pPr>
              <w:tabs>
                <w:tab w:val="left" w:pos="142"/>
              </w:tabs>
              <w:spacing w:before="60"/>
              <w:ind w:left="425" w:firstLine="709"/>
              <w:rPr>
                <w:i/>
                <w:szCs w:val="24"/>
                <w:lang w:eastAsia="ru-RU"/>
              </w:rPr>
            </w:pPr>
            <w:r w:rsidRPr="00407F8F">
              <w:rPr>
                <w:b/>
                <w:i/>
                <w:szCs w:val="24"/>
              </w:rPr>
              <w:t>б)</w:t>
            </w:r>
            <w:r w:rsidRPr="00407F8F">
              <w:rPr>
                <w:i/>
                <w:szCs w:val="24"/>
              </w:rPr>
              <w:t> под термином «работник» в данной таблице понимается работник ЗОГ или Подрядчика или Субподрядчика.</w:t>
            </w:r>
          </w:p>
          <w:p w14:paraId="1B361C97" w14:textId="2A9F8645" w:rsidR="003E4B67" w:rsidRPr="003E4B67" w:rsidRDefault="003E4B67" w:rsidP="00AD65B6">
            <w:pPr>
              <w:tabs>
                <w:tab w:val="left" w:pos="142"/>
              </w:tabs>
              <w:spacing w:before="60"/>
              <w:ind w:left="425"/>
              <w:rPr>
                <w:i/>
                <w:szCs w:val="24"/>
              </w:rPr>
            </w:pPr>
            <w:r w:rsidRPr="003E4B67">
              <w:rPr>
                <w:i/>
                <w:szCs w:val="24"/>
              </w:rPr>
              <w:t>&lt;</w:t>
            </w:r>
            <w:r w:rsidRPr="003E4B67">
              <w:rPr>
                <w:b/>
                <w:i/>
                <w:szCs w:val="24"/>
                <w:lang w:eastAsia="ru-RU"/>
              </w:rPr>
              <w:t>2)</w:t>
            </w:r>
            <w:r w:rsidRPr="003E4B67">
              <w:rPr>
                <w:i/>
                <w:szCs w:val="24"/>
              </w:rPr>
              <w:t>&gt;</w:t>
            </w:r>
            <w:r w:rsidR="00D50715">
              <w:rPr>
                <w:i/>
                <w:szCs w:val="24"/>
              </w:rPr>
              <w:t> </w:t>
            </w:r>
            <w:r w:rsidRPr="003E4B67">
              <w:rPr>
                <w:i/>
                <w:szCs w:val="24"/>
              </w:rPr>
              <w:t>–</w:t>
            </w:r>
            <w:r w:rsidR="00D50715">
              <w:rPr>
                <w:i/>
                <w:szCs w:val="24"/>
              </w:rPr>
              <w:t> </w:t>
            </w:r>
            <w:r w:rsidRPr="003E4B67">
              <w:rPr>
                <w:i/>
                <w:szCs w:val="24"/>
              </w:rPr>
              <w:t>Беспилотный летательный аппарат (со средством поражения), авиационная бомба, ракета, артиллерийский снаряд, мина (в т.ч. артиллерийская), фугас, граната, самодельное взрывное устройство и т.п.</w:t>
            </w:r>
          </w:p>
          <w:p w14:paraId="05F3A02E" w14:textId="554245DF" w:rsidR="003E4B67" w:rsidRPr="003E4B67" w:rsidRDefault="003E4B67" w:rsidP="00AD65B6">
            <w:pPr>
              <w:tabs>
                <w:tab w:val="left" w:pos="142"/>
              </w:tabs>
              <w:spacing w:before="60"/>
              <w:ind w:left="425"/>
              <w:rPr>
                <w:i/>
                <w:spacing w:val="-4"/>
                <w:szCs w:val="24"/>
              </w:rPr>
            </w:pPr>
            <w:r w:rsidRPr="003E4B67">
              <w:rPr>
                <w:i/>
                <w:szCs w:val="24"/>
                <w:lang w:eastAsia="ru-RU"/>
              </w:rPr>
              <w:t>&lt;</w:t>
            </w:r>
            <w:r w:rsidRPr="003E4B67">
              <w:rPr>
                <w:b/>
                <w:i/>
                <w:szCs w:val="24"/>
                <w:lang w:eastAsia="ru-RU"/>
              </w:rPr>
              <w:t>3)</w:t>
            </w:r>
            <w:r w:rsidRPr="003E4B67">
              <w:rPr>
                <w:i/>
                <w:szCs w:val="24"/>
                <w:lang w:eastAsia="ru-RU"/>
              </w:rPr>
              <w:t>&gt;</w:t>
            </w:r>
            <w:r w:rsidR="00D50715">
              <w:rPr>
                <w:i/>
                <w:szCs w:val="24"/>
                <w:lang w:eastAsia="ru-RU"/>
              </w:rPr>
              <w:t> </w:t>
            </w:r>
            <w:r w:rsidRPr="003E4B67">
              <w:rPr>
                <w:i/>
                <w:szCs w:val="24"/>
                <w:lang w:eastAsia="ru-RU"/>
              </w:rPr>
              <w:t>–</w:t>
            </w:r>
            <w:r w:rsidR="00D50715">
              <w:rPr>
                <w:i/>
                <w:szCs w:val="24"/>
                <w:lang w:eastAsia="ru-RU"/>
              </w:rPr>
              <w:t> </w:t>
            </w:r>
            <w:r w:rsidRPr="003E4B67">
              <w:rPr>
                <w:i/>
                <w:spacing w:val="-4"/>
                <w:szCs w:val="24"/>
              </w:rPr>
              <w:t>Перечень заболеваний, представляющих опасность для окружающих:</w:t>
            </w:r>
            <w:r w:rsidRPr="003E4B67">
              <w:rPr>
                <w:b/>
                <w:i/>
                <w:spacing w:val="-4"/>
                <w:szCs w:val="24"/>
                <w:vertAlign w:val="superscript"/>
              </w:rPr>
              <w:t xml:space="preserve"> </w:t>
            </w:r>
            <w:r w:rsidRPr="003E4B67">
              <w:rPr>
                <w:i/>
                <w:spacing w:val="-4"/>
                <w:szCs w:val="24"/>
              </w:rPr>
              <w:t>болезнь, вызванная вирусом иммунодефицита человека (ВИЧ), вирусные лихорадки, передаваемые членистоногими, гельминтозы, геморрагическая лихорадка, гепатит В, гепатит С, дифтерия, лепра, малярия, педикулез, акариаз и другие инфестации, сап, мелиоидоз, сибирская язва, туберкулез, холера, чума, корь.</w:t>
            </w:r>
          </w:p>
          <w:p w14:paraId="6E54B796" w14:textId="0BBF4ABE" w:rsidR="003E4B67" w:rsidRPr="003E4B67" w:rsidRDefault="003E4B67" w:rsidP="00D50715">
            <w:pPr>
              <w:tabs>
                <w:tab w:val="left" w:pos="142"/>
              </w:tabs>
              <w:spacing w:before="60"/>
              <w:ind w:left="425"/>
              <w:rPr>
                <w:szCs w:val="24"/>
              </w:rPr>
            </w:pPr>
            <w:r w:rsidRPr="003E4B67">
              <w:rPr>
                <w:i/>
                <w:spacing w:val="-4"/>
                <w:szCs w:val="24"/>
                <w:lang w:eastAsia="ru-RU"/>
              </w:rPr>
              <w:t>&lt;</w:t>
            </w:r>
            <w:r w:rsidRPr="003E4B67">
              <w:rPr>
                <w:b/>
                <w:i/>
                <w:spacing w:val="-4"/>
                <w:szCs w:val="24"/>
                <w:lang w:eastAsia="ru-RU"/>
              </w:rPr>
              <w:t>4)</w:t>
            </w:r>
            <w:r w:rsidRPr="003E4B67">
              <w:rPr>
                <w:i/>
                <w:spacing w:val="-4"/>
                <w:szCs w:val="24"/>
                <w:lang w:eastAsia="ru-RU"/>
              </w:rPr>
              <w:t>&gt;</w:t>
            </w:r>
            <w:r w:rsidR="00D50715">
              <w:rPr>
                <w:i/>
                <w:spacing w:val="-4"/>
                <w:szCs w:val="24"/>
                <w:lang w:eastAsia="ru-RU"/>
              </w:rPr>
              <w:t> </w:t>
            </w:r>
            <w:r w:rsidRPr="003E4B67">
              <w:rPr>
                <w:i/>
                <w:spacing w:val="-4"/>
                <w:szCs w:val="24"/>
                <w:lang w:eastAsia="ru-RU"/>
              </w:rPr>
              <w:t>–</w:t>
            </w:r>
            <w:r w:rsidR="00D50715">
              <w:rPr>
                <w:i/>
                <w:spacing w:val="-4"/>
                <w:szCs w:val="24"/>
              </w:rPr>
              <w:t> </w:t>
            </w:r>
            <w:r w:rsidRPr="003E4B67">
              <w:rPr>
                <w:i/>
                <w:spacing w:val="-4"/>
                <w:szCs w:val="24"/>
              </w:rPr>
              <w:t>За исключением физических конфликтов (драк), в которых принимали участие только</w:t>
            </w:r>
            <w:r w:rsidRPr="003E4B67">
              <w:rPr>
                <w:i/>
                <w:szCs w:val="24"/>
              </w:rPr>
              <w:t xml:space="preserve"> сторонние лица.</w:t>
            </w:r>
          </w:p>
        </w:tc>
      </w:tr>
    </w:tbl>
    <w:p w14:paraId="1AE990AD" w14:textId="79346C5C" w:rsidR="00CF1F8E" w:rsidRPr="00846E02" w:rsidRDefault="005902B8" w:rsidP="00566C73">
      <w:pPr>
        <w:pStyle w:val="S24"/>
        <w:numPr>
          <w:ilvl w:val="1"/>
          <w:numId w:val="16"/>
        </w:numPr>
        <w:spacing w:before="240"/>
        <w:ind w:left="0" w:firstLine="0"/>
        <w:rPr>
          <w:rStyle w:val="36"/>
          <w:rFonts w:eastAsia="Calibri"/>
          <w:b/>
          <w:caps w:val="0"/>
          <w:sz w:val="24"/>
          <w:szCs w:val="24"/>
        </w:rPr>
      </w:pPr>
      <w:bookmarkStart w:id="138" w:name="_Toc17458177"/>
      <w:bookmarkStart w:id="139" w:name="_Toc165107413"/>
      <w:bookmarkStart w:id="140" w:name="_Toc172560434"/>
      <w:r w:rsidRPr="00846E02">
        <w:rPr>
          <w:rStyle w:val="36"/>
          <w:b/>
          <w:caps w:val="0"/>
          <w:sz w:val="24"/>
          <w:szCs w:val="24"/>
        </w:rPr>
        <w:t>ПОРЯДОК ИНФОРМИРОВАНИЯ ОБ ОПЕРАТИВНЫХ СОБЫТИЯХ</w:t>
      </w:r>
      <w:r w:rsidR="006430E4" w:rsidRPr="00846E02">
        <w:rPr>
          <w:rStyle w:val="36"/>
          <w:b/>
          <w:caps w:val="0"/>
          <w:sz w:val="24"/>
          <w:szCs w:val="24"/>
        </w:rPr>
        <w:t xml:space="preserve"> </w:t>
      </w:r>
      <w:r w:rsidRPr="00846E02">
        <w:rPr>
          <w:rStyle w:val="36"/>
          <w:b/>
          <w:bCs w:val="0"/>
          <w:sz w:val="24"/>
          <w:szCs w:val="24"/>
        </w:rPr>
        <w:t>ЗАРУБЕЖНЫ</w:t>
      </w:r>
      <w:r w:rsidR="006430E4" w:rsidRPr="00846E02">
        <w:rPr>
          <w:rStyle w:val="36"/>
          <w:b/>
          <w:bCs w:val="0"/>
          <w:sz w:val="24"/>
          <w:szCs w:val="24"/>
        </w:rPr>
        <w:t>МИ</w:t>
      </w:r>
      <w:r w:rsidRPr="00846E02">
        <w:rPr>
          <w:rStyle w:val="36"/>
          <w:b/>
          <w:bCs w:val="0"/>
          <w:sz w:val="24"/>
          <w:szCs w:val="24"/>
        </w:rPr>
        <w:t xml:space="preserve"> ОБЩЕСТВА</w:t>
      </w:r>
      <w:r w:rsidR="006430E4" w:rsidRPr="00846E02">
        <w:rPr>
          <w:rStyle w:val="36"/>
          <w:b/>
          <w:bCs w:val="0"/>
          <w:sz w:val="24"/>
          <w:szCs w:val="24"/>
        </w:rPr>
        <w:t>МИ</w:t>
      </w:r>
      <w:r w:rsidRPr="00846E02">
        <w:rPr>
          <w:rStyle w:val="36"/>
          <w:b/>
          <w:bCs w:val="0"/>
          <w:sz w:val="24"/>
          <w:szCs w:val="24"/>
        </w:rPr>
        <w:t xml:space="preserve"> ГРУППЫ</w:t>
      </w:r>
      <w:bookmarkEnd w:id="138"/>
      <w:bookmarkEnd w:id="139"/>
      <w:bookmarkEnd w:id="140"/>
    </w:p>
    <w:p w14:paraId="2BB0CC3C" w14:textId="119CDFD4" w:rsidR="006F4EEF" w:rsidRPr="00846E02" w:rsidRDefault="006F4EEF" w:rsidP="00A9698D">
      <w:pPr>
        <w:pStyle w:val="afb"/>
        <w:numPr>
          <w:ilvl w:val="2"/>
          <w:numId w:val="16"/>
        </w:numPr>
        <w:spacing w:before="120"/>
        <w:ind w:left="0" w:firstLine="0"/>
      </w:pPr>
      <w:r w:rsidRPr="00846E02">
        <w:t xml:space="preserve">Все перечисленные в </w:t>
      </w:r>
      <w:r w:rsidR="00174C26">
        <w:t>подразделе</w:t>
      </w:r>
      <w:r w:rsidR="00174C26" w:rsidRPr="0000454A">
        <w:t xml:space="preserve"> </w:t>
      </w:r>
      <w:r w:rsidR="00F61068" w:rsidRPr="00846E02">
        <w:t>8</w:t>
      </w:r>
      <w:r w:rsidRPr="00846E02">
        <w:t xml:space="preserve">.1 </w:t>
      </w:r>
      <w:r w:rsidR="00664421" w:rsidRPr="00664421">
        <w:t xml:space="preserve">настоящей Инструкции </w:t>
      </w:r>
      <w:r w:rsidRPr="00846E02">
        <w:t xml:space="preserve">оперативные события должны быть зарегистрированы </w:t>
      </w:r>
      <w:r w:rsidR="00545297" w:rsidRPr="00846E02">
        <w:t>З</w:t>
      </w:r>
      <w:r w:rsidRPr="00846E02">
        <w:t xml:space="preserve">ОГ, а оперативная информация о них передана </w:t>
      </w:r>
      <w:r w:rsidR="004471D6" w:rsidRPr="00846E02">
        <w:t xml:space="preserve">работникам </w:t>
      </w:r>
      <w:r w:rsidR="00091F6C">
        <w:t>ПАО «НК «Роснефть»</w:t>
      </w:r>
      <w:r w:rsidR="004471D6" w:rsidRPr="00846E02">
        <w:t xml:space="preserve"> и в сроки, </w:t>
      </w:r>
      <w:r w:rsidRPr="00846E02">
        <w:t>указанны</w:t>
      </w:r>
      <w:r w:rsidR="004471D6" w:rsidRPr="00846E02">
        <w:t>е</w:t>
      </w:r>
      <w:r w:rsidRPr="00846E02">
        <w:t xml:space="preserve"> в </w:t>
      </w:r>
      <w:r w:rsidR="00174C26">
        <w:t>подразделе</w:t>
      </w:r>
      <w:r w:rsidR="00174C26" w:rsidRPr="0000454A">
        <w:t xml:space="preserve"> </w:t>
      </w:r>
      <w:r w:rsidR="00F61068" w:rsidRPr="00846E02">
        <w:t>8</w:t>
      </w:r>
      <w:r w:rsidRPr="00846E02">
        <w:t xml:space="preserve">.2 </w:t>
      </w:r>
      <w:r w:rsidR="00664421" w:rsidRPr="00664421">
        <w:t>настоящей Инструкции</w:t>
      </w:r>
      <w:r w:rsidRPr="00846E02">
        <w:t xml:space="preserve">. </w:t>
      </w:r>
    </w:p>
    <w:p w14:paraId="34657430" w14:textId="45305E7B" w:rsidR="006F4EEF" w:rsidRPr="00846E02" w:rsidRDefault="006F4EEF" w:rsidP="00713A09">
      <w:pPr>
        <w:pStyle w:val="afb"/>
        <w:numPr>
          <w:ilvl w:val="2"/>
          <w:numId w:val="16"/>
        </w:numPr>
        <w:spacing w:before="120"/>
        <w:ind w:left="0" w:firstLine="0"/>
      </w:pPr>
      <w:r w:rsidRPr="00846E02">
        <w:t xml:space="preserve">Решение о категории оперативного события принимают совместно </w:t>
      </w:r>
      <w:r w:rsidR="00CD6715" w:rsidRPr="00846E02">
        <w:t xml:space="preserve">директор </w:t>
      </w:r>
      <w:r w:rsidRPr="00846E02">
        <w:t xml:space="preserve">СЦУКС и </w:t>
      </w:r>
      <w:r w:rsidR="00185B60" w:rsidRPr="00185B60">
        <w:t>директор ДПБОТОСвРиДНГиКС или ДПБОТОСвПКиЛ (в зависимости от направления деятельности ОГ)</w:t>
      </w:r>
      <w:r w:rsidRPr="00846E02">
        <w:t xml:space="preserve"> в соответствии с имеющейся информацией и критериями, установленными в </w:t>
      </w:r>
      <w:r w:rsidR="00174C26">
        <w:t>разделе</w:t>
      </w:r>
      <w:r w:rsidR="00174C26" w:rsidRPr="0000454A">
        <w:t xml:space="preserve"> </w:t>
      </w:r>
      <w:r w:rsidRPr="00846E02">
        <w:t xml:space="preserve">4 и 5 </w:t>
      </w:r>
      <w:r w:rsidR="00664421" w:rsidRPr="00664421">
        <w:t>настоящей Инструкции</w:t>
      </w:r>
      <w:r w:rsidRPr="00846E02">
        <w:t>.</w:t>
      </w:r>
    </w:p>
    <w:p w14:paraId="7E1D2D31" w14:textId="592667AD" w:rsidR="006F4EEF" w:rsidRPr="00846E02" w:rsidRDefault="006F4EEF" w:rsidP="00713A09">
      <w:pPr>
        <w:pStyle w:val="afb"/>
        <w:numPr>
          <w:ilvl w:val="2"/>
          <w:numId w:val="16"/>
        </w:numPr>
        <w:spacing w:before="120"/>
        <w:ind w:left="0" w:firstLine="0"/>
      </w:pPr>
      <w:r w:rsidRPr="00846E02">
        <w:t xml:space="preserve">В </w:t>
      </w:r>
      <w:r w:rsidR="00091F6C">
        <w:t>ПАО «НК «Роснефть»</w:t>
      </w:r>
      <w:r w:rsidRPr="00846E02">
        <w:t>:</w:t>
      </w:r>
    </w:p>
    <w:p w14:paraId="405B9DAC" w14:textId="61541130" w:rsidR="006F4EEF" w:rsidRPr="00846E02" w:rsidRDefault="006F4EEF" w:rsidP="00893EBD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846E02">
        <w:rPr>
          <w:szCs w:val="26"/>
        </w:rPr>
        <w:t>контроль за передачей информации об оперативных событиях и ведение учёта ЧС</w:t>
      </w:r>
      <w:r w:rsidR="008F0152" w:rsidRPr="00846E02">
        <w:rPr>
          <w:szCs w:val="26"/>
        </w:rPr>
        <w:t xml:space="preserve">, произошедших в </w:t>
      </w:r>
      <w:r w:rsidR="00DF7B71" w:rsidRPr="00846E02">
        <w:rPr>
          <w:szCs w:val="26"/>
        </w:rPr>
        <w:t>З</w:t>
      </w:r>
      <w:r w:rsidR="008F0152" w:rsidRPr="00846E02">
        <w:rPr>
          <w:szCs w:val="26"/>
        </w:rPr>
        <w:t xml:space="preserve">ОГ, </w:t>
      </w:r>
      <w:r w:rsidRPr="00846E02">
        <w:rPr>
          <w:szCs w:val="26"/>
        </w:rPr>
        <w:t xml:space="preserve">возлагается на </w:t>
      </w:r>
      <w:r w:rsidR="00CD6715" w:rsidRPr="00846E02">
        <w:rPr>
          <w:szCs w:val="26"/>
        </w:rPr>
        <w:t xml:space="preserve">директора </w:t>
      </w:r>
      <w:r w:rsidRPr="00846E02">
        <w:rPr>
          <w:szCs w:val="26"/>
        </w:rPr>
        <w:t>СЦУКС;</w:t>
      </w:r>
    </w:p>
    <w:p w14:paraId="15BCA67B" w14:textId="4BD19148" w:rsidR="006F4EEF" w:rsidRPr="00915841" w:rsidRDefault="00CD6715" w:rsidP="00893EBD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pacing w:val="-4"/>
          <w:szCs w:val="26"/>
        </w:rPr>
      </w:pPr>
      <w:r w:rsidRPr="00846E02">
        <w:rPr>
          <w:spacing w:val="-4"/>
          <w:szCs w:val="26"/>
        </w:rPr>
        <w:t>на</w:t>
      </w:r>
      <w:r w:rsidRPr="000565CC">
        <w:rPr>
          <w:spacing w:val="-4"/>
          <w:szCs w:val="26"/>
        </w:rPr>
        <w:t xml:space="preserve"> </w:t>
      </w:r>
      <w:r>
        <w:rPr>
          <w:szCs w:val="26"/>
        </w:rPr>
        <w:t>д</w:t>
      </w:r>
      <w:r w:rsidRPr="00846E02">
        <w:rPr>
          <w:szCs w:val="26"/>
        </w:rPr>
        <w:t xml:space="preserve">иректоров </w:t>
      </w:r>
      <w:r w:rsidR="00312753" w:rsidRPr="00846E02">
        <w:rPr>
          <w:szCs w:val="26"/>
        </w:rPr>
        <w:t xml:space="preserve">ДПБОТОСвРиДНГиКС, </w:t>
      </w:r>
      <w:r w:rsidR="00312753" w:rsidRPr="00846E02">
        <w:rPr>
          <w:rFonts w:eastAsia="Calibri"/>
          <w:bCs/>
          <w:iCs/>
          <w:caps/>
          <w:lang w:eastAsia="en-US"/>
        </w:rPr>
        <w:t>ДПБОТОС</w:t>
      </w:r>
      <w:r w:rsidR="00312753" w:rsidRPr="00846E02">
        <w:rPr>
          <w:rFonts w:eastAsia="Calibri"/>
          <w:bCs/>
          <w:iCs/>
          <w:lang w:eastAsia="en-US"/>
        </w:rPr>
        <w:t>в</w:t>
      </w:r>
      <w:r w:rsidR="00312753" w:rsidRPr="00846E02">
        <w:rPr>
          <w:rFonts w:eastAsia="Calibri"/>
          <w:bCs/>
          <w:iCs/>
          <w:caps/>
          <w:lang w:eastAsia="en-US"/>
        </w:rPr>
        <w:t>ПК</w:t>
      </w:r>
      <w:r w:rsidR="00312753" w:rsidRPr="00846E02">
        <w:rPr>
          <w:rFonts w:eastAsia="Calibri"/>
          <w:bCs/>
          <w:iCs/>
          <w:lang w:eastAsia="en-US"/>
        </w:rPr>
        <w:t>и</w:t>
      </w:r>
      <w:r w:rsidR="00312753" w:rsidRPr="00846E02">
        <w:rPr>
          <w:rFonts w:eastAsia="Calibri"/>
          <w:bCs/>
          <w:iCs/>
          <w:caps/>
          <w:lang w:eastAsia="en-US"/>
        </w:rPr>
        <w:t xml:space="preserve">Л </w:t>
      </w:r>
      <w:r w:rsidR="006F4EEF" w:rsidRPr="00846E02">
        <w:rPr>
          <w:spacing w:val="-4"/>
          <w:szCs w:val="26"/>
        </w:rPr>
        <w:t>возлагается</w:t>
      </w:r>
      <w:r w:rsidR="006F4EEF" w:rsidRPr="00846E02">
        <w:rPr>
          <w:szCs w:val="26"/>
        </w:rPr>
        <w:t xml:space="preserve"> </w:t>
      </w:r>
      <w:r w:rsidR="006F4EEF" w:rsidRPr="00846E02">
        <w:rPr>
          <w:spacing w:val="-4"/>
          <w:szCs w:val="26"/>
        </w:rPr>
        <w:t xml:space="preserve">ведение учёта происшествий, произошедших в </w:t>
      </w:r>
      <w:r w:rsidR="00DF7B71" w:rsidRPr="00846E02">
        <w:rPr>
          <w:spacing w:val="-4"/>
          <w:szCs w:val="26"/>
        </w:rPr>
        <w:t>З</w:t>
      </w:r>
      <w:r w:rsidR="006F4EEF" w:rsidRPr="00846E02">
        <w:rPr>
          <w:spacing w:val="-4"/>
          <w:szCs w:val="26"/>
        </w:rPr>
        <w:t>ОГ соответствующи</w:t>
      </w:r>
      <w:r w:rsidR="00DF7B71">
        <w:rPr>
          <w:spacing w:val="-4"/>
          <w:szCs w:val="26"/>
        </w:rPr>
        <w:t xml:space="preserve">х </w:t>
      </w:r>
      <w:r w:rsidR="00DF7B71" w:rsidRPr="00DF7B71">
        <w:rPr>
          <w:spacing w:val="-4"/>
          <w:szCs w:val="26"/>
        </w:rPr>
        <w:t>направлений деятельности</w:t>
      </w:r>
      <w:r w:rsidR="00742E3E" w:rsidRPr="00915841">
        <w:rPr>
          <w:spacing w:val="-4"/>
          <w:szCs w:val="26"/>
        </w:rPr>
        <w:t>.</w:t>
      </w:r>
    </w:p>
    <w:p w14:paraId="1D3A7A85" w14:textId="7B7C7D7E" w:rsidR="006F4EEF" w:rsidRPr="00846E02" w:rsidRDefault="006F4EEF" w:rsidP="00845F83">
      <w:pPr>
        <w:pStyle w:val="afb"/>
        <w:numPr>
          <w:ilvl w:val="2"/>
          <w:numId w:val="16"/>
        </w:numPr>
        <w:spacing w:before="120"/>
        <w:ind w:left="0" w:firstLine="0"/>
      </w:pPr>
      <w:r w:rsidRPr="00846E02">
        <w:t xml:space="preserve">В </w:t>
      </w:r>
      <w:r w:rsidR="00DF7B71" w:rsidRPr="00846E02">
        <w:t>З</w:t>
      </w:r>
      <w:r w:rsidRPr="00846E02">
        <w:t xml:space="preserve">ОГ контроль за регистрацией, учётом и передачей информации об оперативных событиях возлагается на </w:t>
      </w:r>
      <w:r w:rsidR="00D1370F">
        <w:t>ЕИО</w:t>
      </w:r>
      <w:r w:rsidR="008F0152" w:rsidRPr="00846E02">
        <w:t xml:space="preserve"> </w:t>
      </w:r>
      <w:r w:rsidR="00D1370F" w:rsidRPr="00846E02">
        <w:t>З</w:t>
      </w:r>
      <w:r w:rsidRPr="00846E02">
        <w:t>ОГ.</w:t>
      </w:r>
    </w:p>
    <w:p w14:paraId="36E0B750" w14:textId="2C949C44" w:rsidR="00CF1F8E" w:rsidRPr="00846E02" w:rsidRDefault="00CF1F8E" w:rsidP="00845F83">
      <w:pPr>
        <w:pStyle w:val="afb"/>
        <w:numPr>
          <w:ilvl w:val="2"/>
          <w:numId w:val="16"/>
        </w:numPr>
        <w:spacing w:before="120"/>
        <w:ind w:left="0" w:firstLine="0"/>
      </w:pPr>
      <w:r w:rsidRPr="004B1D33">
        <w:rPr>
          <w:b/>
          <w:spacing w:val="-4"/>
        </w:rPr>
        <w:t xml:space="preserve">Работник </w:t>
      </w:r>
      <w:r w:rsidR="00BD1A2F" w:rsidRPr="004B1D33">
        <w:rPr>
          <w:spacing w:val="-4"/>
        </w:rPr>
        <w:t>З</w:t>
      </w:r>
      <w:r w:rsidRPr="004B1D33">
        <w:rPr>
          <w:spacing w:val="-4"/>
        </w:rPr>
        <w:t>ОГ</w:t>
      </w:r>
      <w:r w:rsidR="002A48C6" w:rsidRPr="004B1D33">
        <w:rPr>
          <w:spacing w:val="-4"/>
          <w:szCs w:val="24"/>
        </w:rPr>
        <w:t xml:space="preserve"> </w:t>
      </w:r>
      <w:r w:rsidR="002A48C6" w:rsidRPr="004B1D33">
        <w:rPr>
          <w:spacing w:val="-4"/>
        </w:rPr>
        <w:t>или Подрядчика или Субподрядчика</w:t>
      </w:r>
      <w:r w:rsidRPr="004B1D33">
        <w:rPr>
          <w:spacing w:val="-4"/>
        </w:rPr>
        <w:t xml:space="preserve">, </w:t>
      </w:r>
      <w:r w:rsidR="00E1543B" w:rsidRPr="004B1D33">
        <w:rPr>
          <w:spacing w:val="-4"/>
        </w:rPr>
        <w:t>получивший ущерб здоровью (при</w:t>
      </w:r>
      <w:r w:rsidR="00E1543B" w:rsidRPr="00846E02">
        <w:t xml:space="preserve"> наличии возможности) или </w:t>
      </w:r>
      <w:r w:rsidRPr="00846E02">
        <w:t xml:space="preserve">обнаруживший факт оперативного события, </w:t>
      </w:r>
      <w:r w:rsidRPr="00E37977">
        <w:rPr>
          <w:b/>
        </w:rPr>
        <w:t>должен</w:t>
      </w:r>
      <w:r w:rsidRPr="00846E02">
        <w:t xml:space="preserve"> немедленно и с максимальным количеством фактов сообщить об этом своему непосредственному или вышестоящему </w:t>
      </w:r>
      <w:r w:rsidR="00174C26">
        <w:rPr>
          <w:spacing w:val="-2"/>
        </w:rPr>
        <w:t>Р</w:t>
      </w:r>
      <w:r w:rsidRPr="00846E02">
        <w:rPr>
          <w:spacing w:val="-2"/>
        </w:rPr>
        <w:t>уководителю, который обязан немедленно и с максимальным количеством фактов сообщить</w:t>
      </w:r>
      <w:r w:rsidRPr="00846E02">
        <w:t xml:space="preserve"> об этом</w:t>
      </w:r>
      <w:r w:rsidR="00D347B5" w:rsidRPr="00846E02">
        <w:t xml:space="preserve"> Работнику </w:t>
      </w:r>
      <w:r w:rsidR="00BD1A2F" w:rsidRPr="00846E02">
        <w:t>З</w:t>
      </w:r>
      <w:r w:rsidR="00D347B5" w:rsidRPr="00846E02">
        <w:t xml:space="preserve">ОГ, </w:t>
      </w:r>
      <w:r w:rsidRPr="00846E02">
        <w:t>ответственному за оперативное информирование.</w:t>
      </w:r>
    </w:p>
    <w:p w14:paraId="2952FECA" w14:textId="381BC188" w:rsidR="00CF1F8E" w:rsidRPr="00846E02" w:rsidRDefault="00CF1F8E" w:rsidP="00845F83">
      <w:pPr>
        <w:pStyle w:val="afb"/>
        <w:numPr>
          <w:ilvl w:val="2"/>
          <w:numId w:val="16"/>
        </w:numPr>
        <w:spacing w:before="120"/>
        <w:ind w:left="0" w:firstLine="0"/>
      </w:pPr>
      <w:r w:rsidRPr="00407F8F">
        <w:t xml:space="preserve">При получении </w:t>
      </w:r>
      <w:r w:rsidR="00D347B5" w:rsidRPr="00407F8F">
        <w:t xml:space="preserve">Работником </w:t>
      </w:r>
      <w:r w:rsidR="00BD1A2F" w:rsidRPr="00407F8F">
        <w:t>З</w:t>
      </w:r>
      <w:r w:rsidR="00D347B5" w:rsidRPr="00407F8F">
        <w:t>ОГ</w:t>
      </w:r>
      <w:r w:rsidRPr="00407F8F">
        <w:t xml:space="preserve">, ответственным за оперативное </w:t>
      </w:r>
      <w:r w:rsidRPr="00407F8F">
        <w:rPr>
          <w:spacing w:val="-2"/>
        </w:rPr>
        <w:t>информирование</w:t>
      </w:r>
      <w:r w:rsidR="00116FED" w:rsidRPr="00407F8F">
        <w:rPr>
          <w:spacing w:val="-2"/>
        </w:rPr>
        <w:t xml:space="preserve"> (назначаемым ЕИО ЗОГ в установленном в ЗОГ порядке)</w:t>
      </w:r>
      <w:r w:rsidRPr="00407F8F">
        <w:rPr>
          <w:spacing w:val="-2"/>
        </w:rPr>
        <w:t xml:space="preserve">, </w:t>
      </w:r>
      <w:r w:rsidRPr="00846E02">
        <w:rPr>
          <w:spacing w:val="-2"/>
        </w:rPr>
        <w:t>оповещения о факте оперативного события от телеметрической аппаратуры</w:t>
      </w:r>
      <w:r w:rsidRPr="00846E02">
        <w:t xml:space="preserve"> </w:t>
      </w:r>
      <w:r w:rsidR="0057356A" w:rsidRPr="00846E02">
        <w:t xml:space="preserve">и (или) </w:t>
      </w:r>
      <w:r w:rsidRPr="00846E02">
        <w:t xml:space="preserve">по телефону от </w:t>
      </w:r>
      <w:r w:rsidR="002F5702" w:rsidRPr="002F5702">
        <w:t xml:space="preserve">сторонних </w:t>
      </w:r>
      <w:r w:rsidRPr="00846E02">
        <w:t xml:space="preserve">лиц в район предполагаемого оперативного события должен быть направлен работник </w:t>
      </w:r>
      <w:r w:rsidR="00BD1A2F" w:rsidRPr="00846E02">
        <w:t>З</w:t>
      </w:r>
      <w:r w:rsidRPr="00846E02">
        <w:t>ОГ</w:t>
      </w:r>
      <w:r w:rsidR="00174C26">
        <w:t>,</w:t>
      </w:r>
      <w:r w:rsidRPr="00846E02">
        <w:t xml:space="preserve"> </w:t>
      </w:r>
      <w:r w:rsidR="00174C26">
        <w:t xml:space="preserve">Подрядчика </w:t>
      </w:r>
      <w:r w:rsidR="00174C26">
        <w:lastRenderedPageBreak/>
        <w:t>или Субподрядчика</w:t>
      </w:r>
      <w:r w:rsidRPr="00846E02">
        <w:t xml:space="preserve"> для проверки и </w:t>
      </w:r>
      <w:r w:rsidRPr="00846E02">
        <w:rPr>
          <w:b/>
        </w:rPr>
        <w:t>подтверждения</w:t>
      </w:r>
      <w:r w:rsidRPr="00846E02">
        <w:t xml:space="preserve"> с места возможного факта оперативного события. </w:t>
      </w:r>
    </w:p>
    <w:p w14:paraId="18F7F9AB" w14:textId="33BB0D65" w:rsidR="00CF1F8E" w:rsidRPr="00846E02" w:rsidRDefault="00D347B5" w:rsidP="00845F83">
      <w:pPr>
        <w:pStyle w:val="afb"/>
        <w:numPr>
          <w:ilvl w:val="2"/>
          <w:numId w:val="16"/>
        </w:numPr>
        <w:spacing w:before="120"/>
        <w:ind w:left="0" w:firstLine="0"/>
      </w:pPr>
      <w:r w:rsidRPr="00846E02">
        <w:rPr>
          <w:b/>
        </w:rPr>
        <w:t xml:space="preserve">Работнику </w:t>
      </w:r>
      <w:r w:rsidR="00BD1A2F" w:rsidRPr="00846E02">
        <w:rPr>
          <w:b/>
        </w:rPr>
        <w:t>З</w:t>
      </w:r>
      <w:r w:rsidRPr="00846E02">
        <w:rPr>
          <w:b/>
        </w:rPr>
        <w:t>ОГ</w:t>
      </w:r>
      <w:r w:rsidR="00CF1F8E" w:rsidRPr="00846E02">
        <w:rPr>
          <w:b/>
        </w:rPr>
        <w:t>, ответственному за оперативное информирование</w:t>
      </w:r>
      <w:r w:rsidR="00CF1F8E" w:rsidRPr="00846E02">
        <w:t xml:space="preserve">, с получением информации об оперативном событии, </w:t>
      </w:r>
      <w:r w:rsidR="00CF1F8E" w:rsidRPr="00846E02">
        <w:rPr>
          <w:b/>
        </w:rPr>
        <w:t>необходимо</w:t>
      </w:r>
      <w:r w:rsidR="00CF1F8E" w:rsidRPr="00846E02">
        <w:t>:</w:t>
      </w:r>
    </w:p>
    <w:p w14:paraId="7C31D016" w14:textId="6AC92CB3" w:rsidR="00CF1F8E" w:rsidRPr="00846E02" w:rsidRDefault="00CF1F8E" w:rsidP="00566C73">
      <w:pPr>
        <w:pStyle w:val="afb"/>
        <w:numPr>
          <w:ilvl w:val="0"/>
          <w:numId w:val="71"/>
        </w:numPr>
        <w:tabs>
          <w:tab w:val="left" w:pos="567"/>
        </w:tabs>
        <w:spacing w:before="60"/>
        <w:ind w:left="567" w:hanging="397"/>
        <w:rPr>
          <w:rFonts w:eastAsia="Times New Roman"/>
          <w:szCs w:val="24"/>
          <w:lang w:eastAsia="ru-RU"/>
        </w:rPr>
      </w:pPr>
      <w:r w:rsidRPr="00C80554">
        <w:rPr>
          <w:rFonts w:eastAsia="Times New Roman"/>
          <w:spacing w:val="-2"/>
          <w:szCs w:val="24"/>
          <w:lang w:eastAsia="ru-RU"/>
        </w:rPr>
        <w:t xml:space="preserve">принять и записать передаваемую информацию в журнал учёта по </w:t>
      </w:r>
      <w:r w:rsidR="00C36CC1" w:rsidRPr="00C80554">
        <w:rPr>
          <w:rFonts w:eastAsia="Times New Roman"/>
          <w:spacing w:val="-2"/>
          <w:szCs w:val="24"/>
          <w:lang w:eastAsia="ru-RU"/>
        </w:rPr>
        <w:t>установленной</w:t>
      </w:r>
      <w:r w:rsidRPr="00C80554">
        <w:rPr>
          <w:rFonts w:eastAsia="Times New Roman"/>
          <w:spacing w:val="-2"/>
          <w:szCs w:val="24"/>
          <w:lang w:eastAsia="ru-RU"/>
        </w:rPr>
        <w:t xml:space="preserve"> в</w:t>
      </w:r>
      <w:r w:rsidR="00C36CC1" w:rsidRPr="00C80554">
        <w:rPr>
          <w:rFonts w:eastAsia="Times New Roman"/>
          <w:spacing w:val="-2"/>
          <w:szCs w:val="24"/>
          <w:lang w:eastAsia="ru-RU"/>
        </w:rPr>
        <w:t xml:space="preserve"> </w:t>
      </w:r>
      <w:r w:rsidR="00C80554" w:rsidRPr="00C80554">
        <w:rPr>
          <w:rFonts w:eastAsia="Times New Roman"/>
          <w:spacing w:val="-2"/>
          <w:szCs w:val="24"/>
          <w:lang w:eastAsia="ru-RU"/>
        </w:rPr>
        <w:t>З</w:t>
      </w:r>
      <w:r w:rsidRPr="00C80554">
        <w:rPr>
          <w:rFonts w:eastAsia="Times New Roman"/>
          <w:spacing w:val="-2"/>
          <w:szCs w:val="24"/>
          <w:lang w:eastAsia="ru-RU"/>
        </w:rPr>
        <w:t>ОГ</w:t>
      </w:r>
      <w:r w:rsidR="00C36CC1" w:rsidRPr="00846E02">
        <w:rPr>
          <w:rFonts w:eastAsia="Times New Roman"/>
          <w:szCs w:val="24"/>
          <w:lang w:eastAsia="ru-RU"/>
        </w:rPr>
        <w:t xml:space="preserve"> форме</w:t>
      </w:r>
      <w:r w:rsidRPr="00846E02">
        <w:rPr>
          <w:rFonts w:eastAsia="Times New Roman"/>
          <w:szCs w:val="24"/>
          <w:lang w:eastAsia="ru-RU"/>
        </w:rPr>
        <w:t>;</w:t>
      </w:r>
    </w:p>
    <w:p w14:paraId="1E08DA53" w14:textId="348781A0" w:rsidR="00CF1F8E" w:rsidRPr="00846E02" w:rsidRDefault="00CF1F8E" w:rsidP="00566C73">
      <w:pPr>
        <w:pStyle w:val="afb"/>
        <w:numPr>
          <w:ilvl w:val="0"/>
          <w:numId w:val="71"/>
        </w:numPr>
        <w:tabs>
          <w:tab w:val="left" w:pos="567"/>
        </w:tabs>
        <w:spacing w:before="60"/>
        <w:ind w:left="567" w:hanging="397"/>
        <w:rPr>
          <w:rFonts w:eastAsia="Times New Roman"/>
          <w:szCs w:val="24"/>
          <w:lang w:eastAsia="ru-RU"/>
        </w:rPr>
      </w:pPr>
      <w:r w:rsidRPr="00846E02">
        <w:rPr>
          <w:rFonts w:eastAsia="Times New Roman"/>
          <w:szCs w:val="24"/>
          <w:lang w:eastAsia="ru-RU"/>
        </w:rPr>
        <w:t xml:space="preserve">сверить полученную информацию с критериями, установленными в </w:t>
      </w:r>
      <w:r w:rsidR="00174C26">
        <w:rPr>
          <w:rFonts w:eastAsia="Times New Roman"/>
          <w:szCs w:val="24"/>
          <w:lang w:eastAsia="ru-RU"/>
        </w:rPr>
        <w:t>подразделе</w:t>
      </w:r>
      <w:r w:rsidR="00174C26" w:rsidRPr="00615111">
        <w:rPr>
          <w:rFonts w:eastAsia="Times New Roman"/>
          <w:szCs w:val="24"/>
          <w:lang w:eastAsia="ru-RU"/>
        </w:rPr>
        <w:t xml:space="preserve"> </w:t>
      </w:r>
      <w:r w:rsidR="00B31C91" w:rsidRPr="00846E02">
        <w:rPr>
          <w:rFonts w:eastAsia="Times New Roman"/>
          <w:szCs w:val="24"/>
          <w:lang w:eastAsia="ru-RU"/>
        </w:rPr>
        <w:t>7</w:t>
      </w:r>
      <w:r w:rsidRPr="00846E02">
        <w:rPr>
          <w:rFonts w:eastAsia="Times New Roman"/>
          <w:szCs w:val="24"/>
          <w:lang w:eastAsia="ru-RU"/>
        </w:rPr>
        <w:t xml:space="preserve">.1 </w:t>
      </w:r>
      <w:r w:rsidR="00664421" w:rsidRPr="00664421">
        <w:rPr>
          <w:rFonts w:eastAsia="Times New Roman"/>
          <w:szCs w:val="24"/>
          <w:lang w:eastAsia="ru-RU"/>
        </w:rPr>
        <w:t xml:space="preserve">настоящей Инструкции </w:t>
      </w:r>
      <w:r w:rsidRPr="00846E02">
        <w:rPr>
          <w:rFonts w:eastAsia="Times New Roman"/>
          <w:szCs w:val="24"/>
          <w:lang w:eastAsia="ru-RU"/>
        </w:rPr>
        <w:t>и определить необходимость оперативного информирования;</w:t>
      </w:r>
    </w:p>
    <w:p w14:paraId="54AC5F38" w14:textId="68B88695" w:rsidR="00CF1F8E" w:rsidRPr="00846E02" w:rsidRDefault="00CF1F8E" w:rsidP="00566C73">
      <w:pPr>
        <w:pStyle w:val="afb"/>
        <w:numPr>
          <w:ilvl w:val="0"/>
          <w:numId w:val="71"/>
        </w:numPr>
        <w:tabs>
          <w:tab w:val="left" w:pos="567"/>
        </w:tabs>
        <w:spacing w:before="60"/>
        <w:ind w:left="567" w:hanging="397"/>
        <w:rPr>
          <w:rFonts w:eastAsia="Times New Roman"/>
          <w:szCs w:val="24"/>
          <w:lang w:eastAsia="ru-RU"/>
        </w:rPr>
      </w:pPr>
      <w:r w:rsidRPr="00846E02">
        <w:rPr>
          <w:rFonts w:eastAsia="Times New Roman"/>
          <w:szCs w:val="24"/>
          <w:lang w:eastAsia="ru-RU"/>
        </w:rPr>
        <w:t xml:space="preserve">при её соответствии критериям оперативных событий, о которых необходимо производить оперативное информирование, </w:t>
      </w:r>
      <w:r w:rsidRPr="00846E02">
        <w:rPr>
          <w:rFonts w:eastAsia="Times New Roman"/>
          <w:b/>
          <w:szCs w:val="24"/>
          <w:lang w:eastAsia="ru-RU"/>
        </w:rPr>
        <w:t>в течение не</w:t>
      </w:r>
      <w:r w:rsidR="00866054" w:rsidRPr="00846E02">
        <w:rPr>
          <w:rFonts w:eastAsia="Times New Roman"/>
          <w:b/>
          <w:szCs w:val="24"/>
          <w:lang w:eastAsia="ru-RU"/>
        </w:rPr>
        <w:t xml:space="preserve"> </w:t>
      </w:r>
      <w:r w:rsidRPr="00846E02">
        <w:rPr>
          <w:rFonts w:eastAsia="Times New Roman"/>
          <w:b/>
          <w:szCs w:val="24"/>
          <w:lang w:eastAsia="ru-RU"/>
        </w:rPr>
        <w:t>более 30 минут</w:t>
      </w:r>
      <w:r w:rsidRPr="00846E02">
        <w:rPr>
          <w:rFonts w:eastAsia="Times New Roman"/>
          <w:szCs w:val="24"/>
          <w:lang w:eastAsia="ru-RU"/>
        </w:rPr>
        <w:t xml:space="preserve"> с момента обнаружения оперативного события произвести </w:t>
      </w:r>
      <w:r w:rsidRPr="00846E02">
        <w:rPr>
          <w:rFonts w:eastAsia="Times New Roman"/>
          <w:b/>
          <w:szCs w:val="24"/>
          <w:lang w:eastAsia="ru-RU"/>
        </w:rPr>
        <w:t>информирование по телефону</w:t>
      </w:r>
      <w:r w:rsidRPr="00846E02">
        <w:rPr>
          <w:rFonts w:eastAsia="Times New Roman"/>
          <w:szCs w:val="24"/>
          <w:lang w:eastAsia="ru-RU"/>
        </w:rPr>
        <w:t>:</w:t>
      </w:r>
    </w:p>
    <w:p w14:paraId="73CDC29B" w14:textId="077DFB6D" w:rsidR="00CF1F8E" w:rsidRPr="00846E02" w:rsidRDefault="00BD1A2F" w:rsidP="00566C73">
      <w:pPr>
        <w:pStyle w:val="af8"/>
        <w:numPr>
          <w:ilvl w:val="0"/>
          <w:numId w:val="72"/>
        </w:numPr>
        <w:tabs>
          <w:tab w:val="clear" w:pos="709"/>
          <w:tab w:val="num" w:pos="964"/>
        </w:tabs>
        <w:spacing w:before="60"/>
        <w:ind w:left="964" w:hanging="397"/>
        <w:rPr>
          <w:szCs w:val="26"/>
        </w:rPr>
      </w:pPr>
      <w:r w:rsidRPr="00BD1A2F">
        <w:rPr>
          <w:szCs w:val="26"/>
        </w:rPr>
        <w:t xml:space="preserve">ЕИО </w:t>
      </w:r>
      <w:r w:rsidRPr="00846E02">
        <w:rPr>
          <w:szCs w:val="26"/>
        </w:rPr>
        <w:t>З</w:t>
      </w:r>
      <w:r w:rsidR="00CF1F8E" w:rsidRPr="00846E02">
        <w:rPr>
          <w:szCs w:val="26"/>
        </w:rPr>
        <w:t>ОГ – устный доклад;</w:t>
      </w:r>
    </w:p>
    <w:p w14:paraId="37AF974A" w14:textId="3981731F" w:rsidR="00CF1F8E" w:rsidRPr="00846E02" w:rsidRDefault="006B0B31" w:rsidP="00566C73">
      <w:pPr>
        <w:pStyle w:val="af8"/>
        <w:numPr>
          <w:ilvl w:val="0"/>
          <w:numId w:val="72"/>
        </w:numPr>
        <w:tabs>
          <w:tab w:val="clear" w:pos="709"/>
          <w:tab w:val="num" w:pos="964"/>
        </w:tabs>
        <w:spacing w:before="60"/>
        <w:ind w:left="964" w:hanging="397"/>
        <w:rPr>
          <w:szCs w:val="26"/>
        </w:rPr>
      </w:pPr>
      <w:r w:rsidRPr="00846E02">
        <w:rPr>
          <w:spacing w:val="-4"/>
          <w:szCs w:val="26"/>
        </w:rPr>
        <w:t>ОД</w:t>
      </w:r>
      <w:r w:rsidR="00866054" w:rsidRPr="00846E02">
        <w:rPr>
          <w:spacing w:val="-4"/>
          <w:szCs w:val="26"/>
        </w:rPr>
        <w:t>С</w:t>
      </w:r>
      <w:r w:rsidRPr="00846E02">
        <w:rPr>
          <w:spacing w:val="-4"/>
          <w:szCs w:val="26"/>
        </w:rPr>
        <w:t xml:space="preserve"> СЦУКС (на мобильный телефон) в соответствии с полученными от </w:t>
      </w:r>
      <w:r w:rsidR="00BD1A2F" w:rsidRPr="00BD1A2F">
        <w:rPr>
          <w:spacing w:val="-4"/>
          <w:szCs w:val="26"/>
        </w:rPr>
        <w:t>ЕИО ЗОГ</w:t>
      </w:r>
      <w:r w:rsidRPr="00846E02">
        <w:rPr>
          <w:spacing w:val="-4"/>
          <w:szCs w:val="26"/>
        </w:rPr>
        <w:t xml:space="preserve"> указаниями – устный доклад </w:t>
      </w:r>
      <w:r w:rsidRPr="00846E02">
        <w:rPr>
          <w:b/>
          <w:spacing w:val="-4"/>
          <w:szCs w:val="26"/>
        </w:rPr>
        <w:t>на русском языке</w:t>
      </w:r>
      <w:r w:rsidRPr="00846E02">
        <w:rPr>
          <w:spacing w:val="-4"/>
          <w:szCs w:val="26"/>
        </w:rPr>
        <w:t xml:space="preserve"> или </w:t>
      </w:r>
      <w:r w:rsidR="00554D57" w:rsidRPr="00846E02">
        <w:rPr>
          <w:spacing w:val="-4"/>
          <w:szCs w:val="26"/>
        </w:rPr>
        <w:t>СМС</w:t>
      </w:r>
      <w:r w:rsidRPr="00846E02">
        <w:rPr>
          <w:spacing w:val="-4"/>
          <w:szCs w:val="26"/>
        </w:rPr>
        <w:t xml:space="preserve">-сообщение </w:t>
      </w:r>
      <w:r w:rsidRPr="00846E02">
        <w:rPr>
          <w:b/>
          <w:spacing w:val="-4"/>
          <w:szCs w:val="26"/>
        </w:rPr>
        <w:t>на русском</w:t>
      </w:r>
      <w:r w:rsidRPr="00846E02">
        <w:rPr>
          <w:b/>
          <w:szCs w:val="26"/>
        </w:rPr>
        <w:t xml:space="preserve"> или английском языке</w:t>
      </w:r>
      <w:r w:rsidR="00CF1F8E" w:rsidRPr="00846E02">
        <w:rPr>
          <w:szCs w:val="26"/>
        </w:rPr>
        <w:t>;</w:t>
      </w:r>
    </w:p>
    <w:p w14:paraId="664BC9C6" w14:textId="38860C82" w:rsidR="00CF1F8E" w:rsidRPr="00846E02" w:rsidRDefault="00CF1F8E" w:rsidP="00566C73">
      <w:pPr>
        <w:pStyle w:val="afb"/>
        <w:numPr>
          <w:ilvl w:val="0"/>
          <w:numId w:val="73"/>
        </w:numPr>
        <w:tabs>
          <w:tab w:val="left" w:pos="964"/>
        </w:tabs>
        <w:spacing w:before="60"/>
        <w:ind w:left="567" w:hanging="397"/>
        <w:rPr>
          <w:rFonts w:eastAsia="Times New Roman"/>
          <w:szCs w:val="24"/>
          <w:lang w:eastAsia="ru-RU"/>
        </w:rPr>
      </w:pPr>
      <w:r w:rsidRPr="00846E02">
        <w:rPr>
          <w:rFonts w:eastAsia="Times New Roman"/>
          <w:szCs w:val="24"/>
          <w:lang w:eastAsia="ru-RU"/>
        </w:rPr>
        <w:t xml:space="preserve">заполнить </w:t>
      </w:r>
      <w:r w:rsidRPr="00846E02">
        <w:rPr>
          <w:rFonts w:eastAsia="Times New Roman"/>
          <w:b/>
          <w:szCs w:val="24"/>
          <w:lang w:eastAsia="ru-RU"/>
        </w:rPr>
        <w:t>на русском или английском языке</w:t>
      </w:r>
      <w:r w:rsidRPr="00846E02">
        <w:rPr>
          <w:rFonts w:eastAsia="Times New Roman"/>
          <w:szCs w:val="24"/>
          <w:lang w:eastAsia="ru-RU"/>
        </w:rPr>
        <w:t xml:space="preserve"> бланк Донесения по форме </w:t>
      </w:r>
      <w:r w:rsidRPr="00846E02">
        <w:rPr>
          <w:rFonts w:eastAsia="Times New Roman"/>
          <w:b/>
          <w:szCs w:val="24"/>
          <w:lang w:eastAsia="ru-RU"/>
        </w:rPr>
        <w:t>ОД-1а</w:t>
      </w:r>
      <w:r w:rsidRPr="00846E02">
        <w:rPr>
          <w:rFonts w:eastAsia="Times New Roman"/>
          <w:szCs w:val="24"/>
          <w:lang w:eastAsia="ru-RU"/>
        </w:rPr>
        <w:t xml:space="preserve"> (</w:t>
      </w:r>
      <w:hyperlink w:anchor="_ПРИЛОЖЕНИЕ_1._форма" w:history="1">
        <w:r w:rsidR="003B4966" w:rsidRPr="00893EBD">
          <w:rPr>
            <w:rStyle w:val="a9"/>
            <w:rFonts w:eastAsia="Times New Roman"/>
            <w:szCs w:val="24"/>
            <w:lang w:eastAsia="ru-RU"/>
          </w:rPr>
          <w:t>Приложение</w:t>
        </w:r>
        <w:r w:rsidR="00893EBD" w:rsidRPr="00893EBD">
          <w:rPr>
            <w:rStyle w:val="a9"/>
            <w:rFonts w:eastAsia="Times New Roman"/>
            <w:szCs w:val="24"/>
            <w:lang w:eastAsia="ru-RU"/>
          </w:rPr>
          <w:t> 1</w:t>
        </w:r>
      </w:hyperlink>
      <w:r w:rsidRPr="00846E02">
        <w:rPr>
          <w:rFonts w:eastAsia="Times New Roman"/>
          <w:szCs w:val="24"/>
          <w:lang w:eastAsia="ru-RU"/>
        </w:rPr>
        <w:t>);</w:t>
      </w:r>
    </w:p>
    <w:p w14:paraId="04888D3F" w14:textId="44AFBBF7" w:rsidR="00CF1F8E" w:rsidRPr="00846E02" w:rsidRDefault="00CF1F8E" w:rsidP="00566C73">
      <w:pPr>
        <w:pStyle w:val="afb"/>
        <w:numPr>
          <w:ilvl w:val="0"/>
          <w:numId w:val="73"/>
        </w:numPr>
        <w:tabs>
          <w:tab w:val="left" w:pos="964"/>
        </w:tabs>
        <w:spacing w:before="60"/>
        <w:ind w:left="567" w:hanging="397"/>
        <w:rPr>
          <w:rFonts w:eastAsia="Times New Roman"/>
          <w:szCs w:val="24"/>
          <w:lang w:eastAsia="ru-RU"/>
        </w:rPr>
      </w:pPr>
      <w:r w:rsidRPr="00846E02">
        <w:rPr>
          <w:rFonts w:eastAsia="Times New Roman"/>
          <w:szCs w:val="24"/>
          <w:lang w:eastAsia="ru-RU"/>
        </w:rPr>
        <w:t xml:space="preserve">в течение не более 1-го часа с момента обнаружения оперативного события направить согласованное установленным в </w:t>
      </w:r>
      <w:r w:rsidR="00BD1A2F" w:rsidRPr="00846E02">
        <w:rPr>
          <w:rFonts w:eastAsia="Times New Roman"/>
          <w:szCs w:val="24"/>
          <w:lang w:eastAsia="ru-RU"/>
        </w:rPr>
        <w:t>З</w:t>
      </w:r>
      <w:r w:rsidRPr="00846E02">
        <w:rPr>
          <w:rFonts w:eastAsia="Times New Roman"/>
          <w:szCs w:val="24"/>
          <w:lang w:eastAsia="ru-RU"/>
        </w:rPr>
        <w:t xml:space="preserve">ОГ порядком </w:t>
      </w:r>
      <w:r w:rsidR="00BD1A2F" w:rsidRPr="00BD1A2F">
        <w:rPr>
          <w:rFonts w:eastAsia="Times New Roman"/>
          <w:szCs w:val="24"/>
          <w:lang w:eastAsia="ru-RU"/>
        </w:rPr>
        <w:t xml:space="preserve">ЕИО ЗОГ </w:t>
      </w:r>
      <w:r w:rsidRPr="00846E02">
        <w:rPr>
          <w:rFonts w:eastAsia="Times New Roman"/>
          <w:szCs w:val="24"/>
          <w:lang w:eastAsia="ru-RU"/>
        </w:rPr>
        <w:t>Донесение ОД-1а электронной или факсимильной почтой и продублировать информацию по телефону (</w:t>
      </w:r>
      <w:r w:rsidR="00C77691" w:rsidRPr="00846E02">
        <w:rPr>
          <w:rFonts w:eastAsia="Times New Roman"/>
          <w:spacing w:val="-4"/>
          <w:szCs w:val="24"/>
          <w:lang w:eastAsia="ru-RU"/>
        </w:rPr>
        <w:t xml:space="preserve">осуществить </w:t>
      </w:r>
      <w:r w:rsidR="006B0B31" w:rsidRPr="00846E02">
        <w:rPr>
          <w:rFonts w:eastAsia="Times New Roman"/>
          <w:spacing w:val="-4"/>
          <w:szCs w:val="24"/>
          <w:lang w:eastAsia="ru-RU"/>
        </w:rPr>
        <w:t xml:space="preserve">устный доклад </w:t>
      </w:r>
      <w:r w:rsidR="006B0B31" w:rsidRPr="00846E02">
        <w:rPr>
          <w:rFonts w:eastAsia="Times New Roman"/>
          <w:b/>
          <w:spacing w:val="-4"/>
          <w:szCs w:val="24"/>
          <w:lang w:eastAsia="ru-RU"/>
        </w:rPr>
        <w:t>на русском языке</w:t>
      </w:r>
      <w:r w:rsidR="006B0B31" w:rsidRPr="00846E02">
        <w:rPr>
          <w:rFonts w:eastAsia="Times New Roman"/>
          <w:spacing w:val="-4"/>
          <w:szCs w:val="24"/>
          <w:lang w:eastAsia="ru-RU"/>
        </w:rPr>
        <w:t xml:space="preserve"> </w:t>
      </w:r>
      <w:r w:rsidR="006B0B31" w:rsidRPr="00846E02">
        <w:rPr>
          <w:rFonts w:eastAsia="Times New Roman"/>
          <w:spacing w:val="-4"/>
          <w:szCs w:val="24"/>
          <w:u w:val="single"/>
          <w:lang w:eastAsia="ru-RU"/>
        </w:rPr>
        <w:t>или</w:t>
      </w:r>
      <w:r w:rsidR="006B0B31" w:rsidRPr="00846E02">
        <w:rPr>
          <w:rFonts w:eastAsia="Times New Roman"/>
          <w:spacing w:val="-4"/>
          <w:szCs w:val="24"/>
          <w:lang w:eastAsia="ru-RU"/>
        </w:rPr>
        <w:t xml:space="preserve"> </w:t>
      </w:r>
      <w:r w:rsidR="00C77691" w:rsidRPr="00846E02">
        <w:rPr>
          <w:rFonts w:eastAsia="Times New Roman"/>
          <w:spacing w:val="-4"/>
          <w:szCs w:val="24"/>
          <w:lang w:eastAsia="ru-RU"/>
        </w:rPr>
        <w:t xml:space="preserve">представить </w:t>
      </w:r>
      <w:r w:rsidR="00C77691" w:rsidRPr="00846E02">
        <w:rPr>
          <w:rFonts w:eastAsia="Times New Roman"/>
          <w:b/>
          <w:spacing w:val="-4"/>
          <w:szCs w:val="24"/>
          <w:lang w:eastAsia="ru-RU"/>
        </w:rPr>
        <w:t>скан-копию</w:t>
      </w:r>
      <w:r w:rsidR="00C77691" w:rsidRPr="00846E02">
        <w:rPr>
          <w:rFonts w:eastAsia="Times New Roman"/>
          <w:spacing w:val="-4"/>
          <w:szCs w:val="24"/>
          <w:lang w:eastAsia="ru-RU"/>
        </w:rPr>
        <w:t xml:space="preserve"> Донесения</w:t>
      </w:r>
      <w:r w:rsidR="00C77691" w:rsidRPr="00846E02">
        <w:rPr>
          <w:rFonts w:eastAsia="Times New Roman"/>
          <w:szCs w:val="24"/>
          <w:lang w:eastAsia="ru-RU"/>
        </w:rPr>
        <w:t xml:space="preserve"> ОД-1а</w:t>
      </w:r>
      <w:r w:rsidRPr="00846E02">
        <w:rPr>
          <w:rFonts w:eastAsia="Times New Roman"/>
          <w:szCs w:val="24"/>
          <w:lang w:eastAsia="ru-RU"/>
        </w:rPr>
        <w:t>):</w:t>
      </w:r>
    </w:p>
    <w:p w14:paraId="059F54F9" w14:textId="709ED9B5" w:rsidR="00CF1F8E" w:rsidRPr="00566C73" w:rsidRDefault="00866054" w:rsidP="00566C73">
      <w:pPr>
        <w:pStyle w:val="af8"/>
        <w:numPr>
          <w:ilvl w:val="0"/>
          <w:numId w:val="72"/>
        </w:numPr>
        <w:tabs>
          <w:tab w:val="clear" w:pos="709"/>
          <w:tab w:val="num" w:pos="964"/>
        </w:tabs>
        <w:spacing w:before="60"/>
        <w:ind w:left="964" w:hanging="397"/>
        <w:rPr>
          <w:spacing w:val="-4"/>
          <w:szCs w:val="26"/>
        </w:rPr>
      </w:pPr>
      <w:r w:rsidRPr="00846E02">
        <w:rPr>
          <w:szCs w:val="26"/>
        </w:rPr>
        <w:t xml:space="preserve">в </w:t>
      </w:r>
      <w:r w:rsidR="00CF1F8E" w:rsidRPr="00566C73">
        <w:rPr>
          <w:spacing w:val="-4"/>
          <w:szCs w:val="26"/>
        </w:rPr>
        <w:t>ОД</w:t>
      </w:r>
      <w:r w:rsidRPr="00566C73">
        <w:rPr>
          <w:spacing w:val="-4"/>
          <w:szCs w:val="26"/>
        </w:rPr>
        <w:t>С</w:t>
      </w:r>
      <w:r w:rsidR="00CF1F8E" w:rsidRPr="00566C73">
        <w:rPr>
          <w:spacing w:val="-4"/>
          <w:szCs w:val="26"/>
        </w:rPr>
        <w:t xml:space="preserve"> СЦУКС;</w:t>
      </w:r>
    </w:p>
    <w:p w14:paraId="4C8B98F1" w14:textId="425326AB" w:rsidR="00CF1F8E" w:rsidRPr="00566C73" w:rsidRDefault="00C77691" w:rsidP="00566C73">
      <w:pPr>
        <w:pStyle w:val="af8"/>
        <w:numPr>
          <w:ilvl w:val="0"/>
          <w:numId w:val="72"/>
        </w:numPr>
        <w:tabs>
          <w:tab w:val="clear" w:pos="709"/>
          <w:tab w:val="num" w:pos="964"/>
        </w:tabs>
        <w:spacing w:before="60"/>
        <w:ind w:left="964" w:hanging="397"/>
        <w:rPr>
          <w:spacing w:val="-4"/>
          <w:szCs w:val="26"/>
        </w:rPr>
      </w:pPr>
      <w:r w:rsidRPr="00566C73">
        <w:rPr>
          <w:spacing w:val="-4"/>
          <w:szCs w:val="26"/>
        </w:rPr>
        <w:t xml:space="preserve">работнику КСП, </w:t>
      </w:r>
      <w:r w:rsidR="00CF1F8E" w:rsidRPr="00566C73">
        <w:rPr>
          <w:spacing w:val="-4"/>
          <w:szCs w:val="26"/>
        </w:rPr>
        <w:t xml:space="preserve">назначенному решением </w:t>
      </w:r>
      <w:r w:rsidR="00F01156" w:rsidRPr="00566C73">
        <w:rPr>
          <w:spacing w:val="-4"/>
          <w:szCs w:val="26"/>
        </w:rPr>
        <w:t xml:space="preserve">руководителя </w:t>
      </w:r>
      <w:r w:rsidRPr="00566C73">
        <w:rPr>
          <w:spacing w:val="-4"/>
          <w:szCs w:val="26"/>
        </w:rPr>
        <w:t xml:space="preserve">данного </w:t>
      </w:r>
      <w:r w:rsidR="00CF1F8E" w:rsidRPr="00566C73">
        <w:rPr>
          <w:spacing w:val="-4"/>
          <w:szCs w:val="26"/>
        </w:rPr>
        <w:t>КСП;</w:t>
      </w:r>
    </w:p>
    <w:p w14:paraId="22773024" w14:textId="1BA344F1" w:rsidR="00CF1F8E" w:rsidRPr="00846E02" w:rsidRDefault="00E471E6" w:rsidP="00566C73">
      <w:pPr>
        <w:pStyle w:val="af8"/>
        <w:numPr>
          <w:ilvl w:val="0"/>
          <w:numId w:val="72"/>
        </w:numPr>
        <w:tabs>
          <w:tab w:val="clear" w:pos="709"/>
          <w:tab w:val="num" w:pos="964"/>
        </w:tabs>
        <w:spacing w:before="60"/>
        <w:ind w:left="964" w:hanging="397"/>
        <w:rPr>
          <w:szCs w:val="26"/>
        </w:rPr>
      </w:pPr>
      <w:r w:rsidRPr="00846E02">
        <w:rPr>
          <w:spacing w:val="-4"/>
          <w:szCs w:val="26"/>
        </w:rPr>
        <w:t xml:space="preserve">работнику </w:t>
      </w:r>
      <w:r w:rsidR="00185B60" w:rsidRPr="00185B60">
        <w:rPr>
          <w:spacing w:val="-4"/>
          <w:szCs w:val="26"/>
        </w:rPr>
        <w:t xml:space="preserve">ДПБОТОСвРиДНГиКС или ДПБОТОСвПКиЛ (в зависимости от направления деятельности </w:t>
      </w:r>
      <w:r w:rsidR="00185B60">
        <w:rPr>
          <w:spacing w:val="-4"/>
          <w:szCs w:val="26"/>
        </w:rPr>
        <w:t>З</w:t>
      </w:r>
      <w:r w:rsidR="00185B60" w:rsidRPr="00185B60">
        <w:rPr>
          <w:spacing w:val="-4"/>
          <w:szCs w:val="26"/>
        </w:rPr>
        <w:t>ОГ)</w:t>
      </w:r>
      <w:r w:rsidRPr="00185B60">
        <w:rPr>
          <w:spacing w:val="-4"/>
          <w:szCs w:val="26"/>
        </w:rPr>
        <w:t>,</w:t>
      </w:r>
      <w:r w:rsidRPr="00185B60">
        <w:rPr>
          <w:szCs w:val="26"/>
        </w:rPr>
        <w:t xml:space="preserve"> </w:t>
      </w:r>
      <w:r w:rsidR="007C293F" w:rsidRPr="00185B60">
        <w:rPr>
          <w:szCs w:val="26"/>
        </w:rPr>
        <w:t>назначенному</w:t>
      </w:r>
      <w:r w:rsidR="007C293F" w:rsidRPr="00846E02">
        <w:rPr>
          <w:szCs w:val="26"/>
        </w:rPr>
        <w:t xml:space="preserve"> решением директора</w:t>
      </w:r>
      <w:r w:rsidRPr="00846E02">
        <w:rPr>
          <w:szCs w:val="26"/>
        </w:rPr>
        <w:t xml:space="preserve"> данного ССП</w:t>
      </w:r>
      <w:r w:rsidR="000D12BF" w:rsidRPr="00846E02">
        <w:rPr>
          <w:szCs w:val="26"/>
        </w:rPr>
        <w:t>;</w:t>
      </w:r>
      <w:r w:rsidR="00BD1A2F">
        <w:rPr>
          <w:szCs w:val="26"/>
        </w:rPr>
        <w:t xml:space="preserve"> </w:t>
      </w:r>
    </w:p>
    <w:p w14:paraId="517E9FB5" w14:textId="40AD20CD" w:rsidR="00CF1F8E" w:rsidRPr="00846E02" w:rsidRDefault="00CF1F8E" w:rsidP="00566C73">
      <w:pPr>
        <w:pStyle w:val="afb"/>
        <w:numPr>
          <w:ilvl w:val="0"/>
          <w:numId w:val="73"/>
        </w:numPr>
        <w:tabs>
          <w:tab w:val="left" w:pos="964"/>
        </w:tabs>
        <w:spacing w:before="60"/>
        <w:ind w:left="567" w:hanging="397"/>
        <w:rPr>
          <w:rFonts w:eastAsia="Times New Roman"/>
          <w:szCs w:val="24"/>
          <w:lang w:eastAsia="ru-RU"/>
        </w:rPr>
      </w:pPr>
      <w:r w:rsidRPr="00566C73">
        <w:rPr>
          <w:rFonts w:eastAsia="Times New Roman"/>
          <w:szCs w:val="24"/>
          <w:lang w:eastAsia="ru-RU"/>
        </w:rPr>
        <w:t>по</w:t>
      </w:r>
      <w:r w:rsidRPr="00846E02">
        <w:rPr>
          <w:rFonts w:eastAsia="Times New Roman"/>
          <w:spacing w:val="-4"/>
          <w:szCs w:val="24"/>
          <w:lang w:eastAsia="ru-RU"/>
        </w:rPr>
        <w:t xml:space="preserve"> запросу ОД СЦУКС представить согласованную </w:t>
      </w:r>
      <w:r w:rsidR="00BD1A2F" w:rsidRPr="00BD1A2F">
        <w:rPr>
          <w:rFonts w:eastAsia="Times New Roman"/>
          <w:spacing w:val="-4"/>
          <w:szCs w:val="24"/>
          <w:lang w:eastAsia="ru-RU"/>
        </w:rPr>
        <w:t>ЕИО ЗОГ</w:t>
      </w:r>
      <w:r w:rsidRPr="00846E02">
        <w:rPr>
          <w:rFonts w:eastAsia="Times New Roman"/>
          <w:spacing w:val="-4"/>
          <w:szCs w:val="24"/>
          <w:lang w:eastAsia="ru-RU"/>
        </w:rPr>
        <w:t xml:space="preserve"> дополнительную</w:t>
      </w:r>
      <w:r w:rsidRPr="00846E02">
        <w:rPr>
          <w:rFonts w:eastAsia="Times New Roman"/>
          <w:szCs w:val="24"/>
          <w:lang w:eastAsia="ru-RU"/>
        </w:rPr>
        <w:t xml:space="preserve"> устную, письменную или графическую информацию об оперативном событии.</w:t>
      </w:r>
    </w:p>
    <w:p w14:paraId="01C1B94D" w14:textId="7BF9AD1A" w:rsidR="00CF1F8E" w:rsidRPr="00846E02" w:rsidRDefault="00BD1A2F" w:rsidP="00713A09">
      <w:pPr>
        <w:pStyle w:val="afb"/>
        <w:numPr>
          <w:ilvl w:val="2"/>
          <w:numId w:val="16"/>
        </w:numPr>
        <w:spacing w:before="120"/>
        <w:ind w:left="0" w:firstLine="0"/>
      </w:pPr>
      <w:r w:rsidRPr="004B1D33">
        <w:rPr>
          <w:rFonts w:eastAsia="Times New Roman"/>
          <w:b/>
          <w:spacing w:val="-4"/>
          <w:szCs w:val="24"/>
          <w:lang w:eastAsia="ru-RU"/>
        </w:rPr>
        <w:t>ЕИО ЗОГ</w:t>
      </w:r>
      <w:r w:rsidR="00180E9B" w:rsidRPr="004B1D33">
        <w:rPr>
          <w:rFonts w:eastAsia="Times New Roman"/>
          <w:spacing w:val="-4"/>
          <w:szCs w:val="24"/>
          <w:lang w:eastAsia="ru-RU"/>
        </w:rPr>
        <w:t xml:space="preserve"> </w:t>
      </w:r>
      <w:r w:rsidR="00180E9B" w:rsidRPr="004B1D33">
        <w:rPr>
          <w:rFonts w:eastAsia="Times New Roman"/>
          <w:b/>
          <w:spacing w:val="-4"/>
          <w:szCs w:val="24"/>
          <w:lang w:eastAsia="ru-RU"/>
        </w:rPr>
        <w:t>в течение</w:t>
      </w:r>
      <w:r w:rsidR="00180E9B" w:rsidRPr="004B1D33">
        <w:rPr>
          <w:rFonts w:eastAsia="Times New Roman"/>
          <w:spacing w:val="-4"/>
          <w:szCs w:val="24"/>
          <w:lang w:eastAsia="ru-RU"/>
        </w:rPr>
        <w:t xml:space="preserve"> </w:t>
      </w:r>
      <w:r w:rsidR="00180E9B" w:rsidRPr="004B1D33">
        <w:rPr>
          <w:rFonts w:eastAsia="Times New Roman"/>
          <w:b/>
          <w:spacing w:val="-4"/>
          <w:szCs w:val="24"/>
          <w:lang w:eastAsia="ru-RU"/>
        </w:rPr>
        <w:t>не более 30 минут</w:t>
      </w:r>
      <w:r w:rsidR="00180E9B" w:rsidRPr="004B1D33">
        <w:rPr>
          <w:rFonts w:eastAsia="Times New Roman"/>
          <w:spacing w:val="-4"/>
          <w:szCs w:val="24"/>
          <w:lang w:eastAsia="ru-RU"/>
        </w:rPr>
        <w:t xml:space="preserve"> с момента обнаружения оперативного события</w:t>
      </w:r>
      <w:r w:rsidR="00180E9B" w:rsidRPr="00846E02">
        <w:rPr>
          <w:rFonts w:eastAsia="Times New Roman"/>
          <w:szCs w:val="24"/>
          <w:lang w:eastAsia="ru-RU"/>
        </w:rPr>
        <w:t xml:space="preserve"> </w:t>
      </w:r>
      <w:r w:rsidR="00180E9B" w:rsidRPr="004B1D33">
        <w:rPr>
          <w:rFonts w:eastAsia="Times New Roman"/>
          <w:spacing w:val="-4"/>
          <w:szCs w:val="24"/>
          <w:lang w:eastAsia="ru-RU"/>
        </w:rPr>
        <w:t xml:space="preserve">должен лично передать (устно по телефону) полученную оперативную информацию </w:t>
      </w:r>
      <w:r w:rsidR="00180E9B" w:rsidRPr="004B1D33">
        <w:rPr>
          <w:rFonts w:eastAsia="Times New Roman"/>
          <w:b/>
          <w:spacing w:val="-4"/>
          <w:szCs w:val="24"/>
          <w:lang w:eastAsia="ru-RU"/>
        </w:rPr>
        <w:t>Куратору</w:t>
      </w:r>
      <w:r w:rsidR="00180E9B" w:rsidRPr="00846E02">
        <w:rPr>
          <w:rFonts w:eastAsia="Times New Roman"/>
          <w:b/>
          <w:szCs w:val="24"/>
          <w:lang w:eastAsia="ru-RU"/>
        </w:rPr>
        <w:t xml:space="preserve"> </w:t>
      </w:r>
      <w:r w:rsidR="00027431" w:rsidRPr="00027431">
        <w:rPr>
          <w:rFonts w:eastAsia="Times New Roman"/>
          <w:b/>
          <w:szCs w:val="24"/>
          <w:lang w:eastAsia="ru-RU"/>
        </w:rPr>
        <w:t>Общества</w:t>
      </w:r>
      <w:r w:rsidR="00180E9B" w:rsidRPr="00846E02">
        <w:rPr>
          <w:rFonts w:eastAsia="Times New Roman"/>
          <w:szCs w:val="24"/>
          <w:lang w:eastAsia="ru-RU"/>
        </w:rPr>
        <w:t>.</w:t>
      </w:r>
      <w:r>
        <w:rPr>
          <w:rFonts w:eastAsia="Times New Roman"/>
          <w:szCs w:val="24"/>
          <w:lang w:eastAsia="ru-RU"/>
        </w:rPr>
        <w:t xml:space="preserve"> </w:t>
      </w:r>
    </w:p>
    <w:p w14:paraId="7D2C7E19" w14:textId="1C84BAAF" w:rsidR="00180E9B" w:rsidRPr="004B1D33" w:rsidRDefault="00180E9B" w:rsidP="00713A09">
      <w:pPr>
        <w:pStyle w:val="afb"/>
        <w:numPr>
          <w:ilvl w:val="2"/>
          <w:numId w:val="16"/>
        </w:numPr>
        <w:spacing w:before="120"/>
        <w:ind w:left="0" w:firstLine="0"/>
        <w:rPr>
          <w:spacing w:val="-4"/>
        </w:rPr>
      </w:pPr>
      <w:r w:rsidRPr="004B1D33">
        <w:rPr>
          <w:b/>
          <w:spacing w:val="-4"/>
          <w:szCs w:val="24"/>
        </w:rPr>
        <w:t>ОДС СЦУКС</w:t>
      </w:r>
      <w:r w:rsidRPr="004B1D33">
        <w:rPr>
          <w:spacing w:val="-4"/>
          <w:szCs w:val="24"/>
        </w:rPr>
        <w:t xml:space="preserve"> при получении информации об оперативном событии в </w:t>
      </w:r>
      <w:r w:rsidR="00BD1A2F" w:rsidRPr="004B1D33">
        <w:rPr>
          <w:spacing w:val="-4"/>
          <w:szCs w:val="24"/>
        </w:rPr>
        <w:t>З</w:t>
      </w:r>
      <w:r w:rsidRPr="004B1D33">
        <w:rPr>
          <w:spacing w:val="-4"/>
          <w:szCs w:val="24"/>
        </w:rPr>
        <w:t xml:space="preserve">ОГ </w:t>
      </w:r>
      <w:r w:rsidRPr="004B1D33">
        <w:rPr>
          <w:b/>
          <w:spacing w:val="-4"/>
          <w:szCs w:val="24"/>
        </w:rPr>
        <w:t>необходимо</w:t>
      </w:r>
      <w:r w:rsidRPr="004B1D33">
        <w:rPr>
          <w:spacing w:val="-4"/>
          <w:szCs w:val="24"/>
        </w:rPr>
        <w:t>:</w:t>
      </w:r>
    </w:p>
    <w:p w14:paraId="012DE2EF" w14:textId="080FB49C" w:rsidR="00CF1F8E" w:rsidRPr="00846E02" w:rsidRDefault="00CF1F8E" w:rsidP="00566C73">
      <w:pPr>
        <w:pStyle w:val="afb"/>
        <w:numPr>
          <w:ilvl w:val="0"/>
          <w:numId w:val="73"/>
        </w:numPr>
        <w:tabs>
          <w:tab w:val="left" w:pos="964"/>
        </w:tabs>
        <w:spacing w:before="60"/>
        <w:ind w:left="567" w:hanging="397"/>
        <w:rPr>
          <w:rFonts w:eastAsia="Times New Roman"/>
          <w:szCs w:val="24"/>
          <w:lang w:eastAsia="ru-RU"/>
        </w:rPr>
      </w:pPr>
      <w:r w:rsidRPr="00846E02">
        <w:rPr>
          <w:rFonts w:eastAsia="Times New Roman"/>
          <w:szCs w:val="24"/>
          <w:lang w:eastAsia="ru-RU"/>
        </w:rPr>
        <w:t>немедленно лично передать по телефону (устный доклад</w:t>
      </w:r>
      <w:r w:rsidR="00385DA8" w:rsidRPr="00846E02">
        <w:rPr>
          <w:rFonts w:eastAsia="Times New Roman"/>
          <w:szCs w:val="24"/>
          <w:lang w:eastAsia="ru-RU"/>
        </w:rPr>
        <w:t xml:space="preserve"> или СМС</w:t>
      </w:r>
      <w:r w:rsidRPr="00846E02">
        <w:rPr>
          <w:rFonts w:eastAsia="Times New Roman"/>
          <w:szCs w:val="24"/>
          <w:lang w:eastAsia="ru-RU"/>
        </w:rPr>
        <w:t xml:space="preserve">-сообщение) полученную оперативную информацию </w:t>
      </w:r>
      <w:r w:rsidR="00CD6715" w:rsidRPr="00846E02">
        <w:rPr>
          <w:rFonts w:eastAsia="Times New Roman"/>
          <w:szCs w:val="24"/>
          <w:lang w:eastAsia="ru-RU"/>
        </w:rPr>
        <w:t xml:space="preserve">директору </w:t>
      </w:r>
      <w:r w:rsidRPr="00846E02">
        <w:rPr>
          <w:rFonts w:eastAsia="Times New Roman"/>
          <w:szCs w:val="24"/>
          <w:lang w:eastAsia="ru-RU"/>
        </w:rPr>
        <w:t xml:space="preserve">СЦУКС, </w:t>
      </w:r>
      <w:r w:rsidR="00F01156">
        <w:rPr>
          <w:rFonts w:eastAsia="Times New Roman"/>
          <w:szCs w:val="24"/>
          <w:lang w:eastAsia="ru-RU"/>
        </w:rPr>
        <w:t>р</w:t>
      </w:r>
      <w:r w:rsidR="00F01156" w:rsidRPr="00846E02">
        <w:rPr>
          <w:rFonts w:eastAsia="Times New Roman"/>
          <w:szCs w:val="24"/>
          <w:lang w:eastAsia="ru-RU"/>
        </w:rPr>
        <w:t xml:space="preserve">уководителям </w:t>
      </w:r>
      <w:r w:rsidRPr="00846E02">
        <w:rPr>
          <w:rFonts w:eastAsia="Times New Roman"/>
          <w:szCs w:val="24"/>
          <w:lang w:eastAsia="ru-RU"/>
        </w:rPr>
        <w:t xml:space="preserve">КСП, </w:t>
      </w:r>
      <w:r w:rsidR="00185B60" w:rsidRPr="00185B60">
        <w:rPr>
          <w:rFonts w:eastAsia="Times New Roman"/>
          <w:spacing w:val="-4"/>
          <w:szCs w:val="24"/>
          <w:lang w:eastAsia="ru-RU"/>
        </w:rPr>
        <w:t>директору ДПБОТОСвРиДНГиКС или ДПБОТОСвПКиЛ (в зависимости от направления</w:t>
      </w:r>
      <w:r w:rsidR="00185B60" w:rsidRPr="00185B60">
        <w:rPr>
          <w:rFonts w:eastAsia="Times New Roman"/>
          <w:szCs w:val="24"/>
          <w:lang w:eastAsia="ru-RU"/>
        </w:rPr>
        <w:t xml:space="preserve"> деятельности </w:t>
      </w:r>
      <w:r w:rsidR="00F01156">
        <w:rPr>
          <w:rFonts w:eastAsia="Times New Roman"/>
          <w:szCs w:val="24"/>
          <w:lang w:eastAsia="ru-RU"/>
        </w:rPr>
        <w:t>З</w:t>
      </w:r>
      <w:r w:rsidR="00185B60" w:rsidRPr="00185B60">
        <w:rPr>
          <w:rFonts w:eastAsia="Times New Roman"/>
          <w:szCs w:val="24"/>
          <w:lang w:eastAsia="ru-RU"/>
        </w:rPr>
        <w:t xml:space="preserve">ОГ) </w:t>
      </w:r>
      <w:r w:rsidRPr="00185B60">
        <w:rPr>
          <w:rFonts w:eastAsia="Times New Roman"/>
          <w:szCs w:val="24"/>
          <w:lang w:eastAsia="ru-RU"/>
        </w:rPr>
        <w:t>и</w:t>
      </w:r>
      <w:r w:rsidRPr="00846E02">
        <w:rPr>
          <w:rFonts w:eastAsia="Times New Roman"/>
          <w:szCs w:val="24"/>
          <w:lang w:eastAsia="ru-RU"/>
        </w:rPr>
        <w:t xml:space="preserve"> </w:t>
      </w:r>
      <w:r w:rsidR="00385DA8" w:rsidRPr="00846E02">
        <w:rPr>
          <w:rFonts w:eastAsia="Times New Roman"/>
          <w:szCs w:val="24"/>
          <w:lang w:eastAsia="ru-RU"/>
        </w:rPr>
        <w:t>ДИР</w:t>
      </w:r>
      <w:r w:rsidRPr="00846E02">
        <w:rPr>
          <w:rFonts w:eastAsia="Times New Roman"/>
          <w:szCs w:val="24"/>
          <w:lang w:eastAsia="ru-RU"/>
        </w:rPr>
        <w:t>;</w:t>
      </w:r>
    </w:p>
    <w:p w14:paraId="58678A25" w14:textId="77777777" w:rsidR="00CF1F8E" w:rsidRPr="00846E02" w:rsidRDefault="00CF1F8E" w:rsidP="00566C73">
      <w:pPr>
        <w:pStyle w:val="afb"/>
        <w:numPr>
          <w:ilvl w:val="0"/>
          <w:numId w:val="73"/>
        </w:numPr>
        <w:tabs>
          <w:tab w:val="left" w:pos="964"/>
        </w:tabs>
        <w:spacing w:before="60"/>
        <w:ind w:left="567" w:hanging="397"/>
        <w:rPr>
          <w:rFonts w:eastAsia="Times New Roman"/>
          <w:szCs w:val="24"/>
          <w:lang w:eastAsia="ru-RU"/>
        </w:rPr>
      </w:pPr>
      <w:r w:rsidRPr="00846E02">
        <w:rPr>
          <w:rFonts w:eastAsia="Times New Roman"/>
          <w:szCs w:val="24"/>
          <w:lang w:eastAsia="ru-RU"/>
        </w:rPr>
        <w:t>в донесении по форме ОД-1а заполнить нижние графы «Донесение принято (время, дата)», «Оперативный дежурный СЦУКС, принявший донесение (ФИО)» и «Подпись»;</w:t>
      </w:r>
    </w:p>
    <w:p w14:paraId="172B8470" w14:textId="6220E6C8" w:rsidR="00CF1F8E" w:rsidRPr="00846E02" w:rsidRDefault="00CF1F8E" w:rsidP="00566C73">
      <w:pPr>
        <w:pStyle w:val="afb"/>
        <w:numPr>
          <w:ilvl w:val="0"/>
          <w:numId w:val="73"/>
        </w:numPr>
        <w:tabs>
          <w:tab w:val="left" w:pos="964"/>
        </w:tabs>
        <w:spacing w:before="60"/>
        <w:ind w:left="567" w:hanging="397"/>
        <w:rPr>
          <w:rFonts w:eastAsia="Times New Roman"/>
          <w:szCs w:val="24"/>
          <w:lang w:eastAsia="ru-RU"/>
        </w:rPr>
      </w:pPr>
      <w:r w:rsidRPr="00846E02">
        <w:rPr>
          <w:rFonts w:eastAsia="Times New Roman"/>
          <w:szCs w:val="24"/>
          <w:lang w:eastAsia="ru-RU"/>
        </w:rPr>
        <w:t xml:space="preserve">с получением и обработкой (совместно с КСП и </w:t>
      </w:r>
      <w:r w:rsidR="00185B60" w:rsidRPr="00185B60">
        <w:rPr>
          <w:rFonts w:eastAsia="Times New Roman"/>
          <w:szCs w:val="24"/>
          <w:lang w:eastAsia="ru-RU"/>
        </w:rPr>
        <w:t xml:space="preserve">ДПБОТОСвРиДНГиКС или </w:t>
      </w:r>
      <w:r w:rsidR="00185B60" w:rsidRPr="00185B60">
        <w:rPr>
          <w:rFonts w:eastAsia="Times New Roman"/>
          <w:spacing w:val="-4"/>
          <w:szCs w:val="24"/>
          <w:lang w:eastAsia="ru-RU"/>
        </w:rPr>
        <w:t>ДПБОТОСвПКиЛ, в зависимости от направления деятельности ЗОГ</w:t>
      </w:r>
      <w:r w:rsidRPr="00185B60">
        <w:rPr>
          <w:rFonts w:eastAsia="Times New Roman"/>
          <w:spacing w:val="-4"/>
          <w:szCs w:val="24"/>
          <w:lang w:eastAsia="ru-RU"/>
        </w:rPr>
        <w:t xml:space="preserve">) в течение </w:t>
      </w:r>
      <w:r w:rsidRPr="00185B60">
        <w:rPr>
          <w:rFonts w:eastAsia="Times New Roman"/>
          <w:b/>
          <w:spacing w:val="-4"/>
          <w:szCs w:val="24"/>
          <w:lang w:eastAsia="ru-RU"/>
        </w:rPr>
        <w:t>не более</w:t>
      </w:r>
      <w:r w:rsidRPr="00846E02">
        <w:rPr>
          <w:rFonts w:eastAsia="Times New Roman"/>
          <w:b/>
          <w:szCs w:val="24"/>
          <w:lang w:eastAsia="ru-RU"/>
        </w:rPr>
        <w:t xml:space="preserve"> 30-ти минут</w:t>
      </w:r>
      <w:r w:rsidRPr="00846E02">
        <w:rPr>
          <w:rFonts w:eastAsia="Times New Roman"/>
          <w:szCs w:val="24"/>
          <w:lang w:eastAsia="ru-RU"/>
        </w:rPr>
        <w:t xml:space="preserve"> передать донесение по форме </w:t>
      </w:r>
      <w:r w:rsidRPr="00846E02">
        <w:rPr>
          <w:rFonts w:eastAsia="Times New Roman"/>
          <w:b/>
          <w:szCs w:val="24"/>
          <w:lang w:eastAsia="ru-RU"/>
        </w:rPr>
        <w:t>ОД-1а</w:t>
      </w:r>
      <w:r w:rsidRPr="00846E02">
        <w:rPr>
          <w:rFonts w:eastAsia="Times New Roman"/>
          <w:szCs w:val="24"/>
          <w:lang w:eastAsia="ru-RU"/>
        </w:rPr>
        <w:t xml:space="preserve"> электронной или факсимильной почтой:</w:t>
      </w:r>
    </w:p>
    <w:p w14:paraId="7B847734" w14:textId="2CEA23B7" w:rsidR="00CF1F8E" w:rsidRPr="00566C73" w:rsidRDefault="00174C26" w:rsidP="00566C73">
      <w:pPr>
        <w:pStyle w:val="af8"/>
        <w:numPr>
          <w:ilvl w:val="0"/>
          <w:numId w:val="72"/>
        </w:numPr>
        <w:tabs>
          <w:tab w:val="clear" w:pos="709"/>
          <w:tab w:val="num" w:pos="964"/>
        </w:tabs>
        <w:spacing w:before="60"/>
        <w:ind w:left="964" w:hanging="397"/>
        <w:rPr>
          <w:spacing w:val="-4"/>
          <w:szCs w:val="26"/>
        </w:rPr>
      </w:pPr>
      <w:r>
        <w:rPr>
          <w:spacing w:val="-4"/>
          <w:szCs w:val="26"/>
        </w:rPr>
        <w:t>П</w:t>
      </w:r>
      <w:r w:rsidR="00CF1F8E" w:rsidRPr="00566C73">
        <w:rPr>
          <w:spacing w:val="-4"/>
          <w:szCs w:val="26"/>
        </w:rPr>
        <w:t xml:space="preserve">редседателю КЧСиПБ </w:t>
      </w:r>
      <w:r w:rsidR="00091F6C">
        <w:rPr>
          <w:spacing w:val="-4"/>
          <w:szCs w:val="26"/>
        </w:rPr>
        <w:t>ПАО «НК «Роснефть»</w:t>
      </w:r>
      <w:r w:rsidR="00CF1F8E" w:rsidRPr="00566C73">
        <w:rPr>
          <w:spacing w:val="-4"/>
          <w:szCs w:val="26"/>
        </w:rPr>
        <w:t>;</w:t>
      </w:r>
    </w:p>
    <w:p w14:paraId="23DE00C6" w14:textId="734F1DCA" w:rsidR="00CF1F8E" w:rsidRPr="00566C73" w:rsidRDefault="00DA4F2E" w:rsidP="00566C73">
      <w:pPr>
        <w:pStyle w:val="af8"/>
        <w:numPr>
          <w:ilvl w:val="0"/>
          <w:numId w:val="72"/>
        </w:numPr>
        <w:tabs>
          <w:tab w:val="clear" w:pos="709"/>
          <w:tab w:val="num" w:pos="964"/>
        </w:tabs>
        <w:spacing w:before="60"/>
        <w:ind w:left="964" w:hanging="397"/>
        <w:rPr>
          <w:spacing w:val="-4"/>
          <w:szCs w:val="26"/>
        </w:rPr>
      </w:pPr>
      <w:r w:rsidRPr="00566C73">
        <w:rPr>
          <w:spacing w:val="-4"/>
          <w:szCs w:val="26"/>
        </w:rPr>
        <w:t xml:space="preserve">Куратору </w:t>
      </w:r>
      <w:r w:rsidR="00027431" w:rsidRPr="00027431">
        <w:rPr>
          <w:spacing w:val="-4"/>
          <w:szCs w:val="26"/>
        </w:rPr>
        <w:t>Общества</w:t>
      </w:r>
      <w:r w:rsidR="00CF1F8E" w:rsidRPr="00566C73">
        <w:rPr>
          <w:spacing w:val="-4"/>
          <w:szCs w:val="26"/>
        </w:rPr>
        <w:t>, в котором произошло оперативное событие;</w:t>
      </w:r>
    </w:p>
    <w:p w14:paraId="16D08193" w14:textId="28842706" w:rsidR="00CF1F8E" w:rsidRPr="00566C73" w:rsidRDefault="00CD6715" w:rsidP="00566C73">
      <w:pPr>
        <w:pStyle w:val="af8"/>
        <w:numPr>
          <w:ilvl w:val="0"/>
          <w:numId w:val="72"/>
        </w:numPr>
        <w:tabs>
          <w:tab w:val="clear" w:pos="709"/>
          <w:tab w:val="num" w:pos="964"/>
        </w:tabs>
        <w:spacing w:before="60"/>
        <w:ind w:left="964" w:hanging="397"/>
        <w:rPr>
          <w:spacing w:val="-4"/>
          <w:szCs w:val="26"/>
        </w:rPr>
      </w:pPr>
      <w:r w:rsidRPr="00566C73">
        <w:rPr>
          <w:spacing w:val="-4"/>
          <w:szCs w:val="26"/>
        </w:rPr>
        <w:t xml:space="preserve">директору </w:t>
      </w:r>
      <w:r w:rsidR="00CF1F8E" w:rsidRPr="00566C73">
        <w:rPr>
          <w:spacing w:val="-4"/>
          <w:szCs w:val="26"/>
        </w:rPr>
        <w:t>СЦУКС;</w:t>
      </w:r>
    </w:p>
    <w:p w14:paraId="5807AF7B" w14:textId="27973907" w:rsidR="00CF1F8E" w:rsidRPr="00566C73" w:rsidRDefault="00F01156" w:rsidP="00566C73">
      <w:pPr>
        <w:pStyle w:val="af8"/>
        <w:numPr>
          <w:ilvl w:val="0"/>
          <w:numId w:val="72"/>
        </w:numPr>
        <w:tabs>
          <w:tab w:val="clear" w:pos="709"/>
          <w:tab w:val="num" w:pos="964"/>
        </w:tabs>
        <w:spacing w:before="60"/>
        <w:ind w:left="964" w:hanging="397"/>
        <w:rPr>
          <w:spacing w:val="-4"/>
          <w:szCs w:val="26"/>
        </w:rPr>
      </w:pPr>
      <w:r w:rsidRPr="00566C73">
        <w:rPr>
          <w:spacing w:val="-4"/>
          <w:szCs w:val="26"/>
        </w:rPr>
        <w:lastRenderedPageBreak/>
        <w:t xml:space="preserve">руководителю </w:t>
      </w:r>
      <w:r w:rsidR="00CF1F8E" w:rsidRPr="00566C73">
        <w:rPr>
          <w:spacing w:val="-4"/>
          <w:szCs w:val="26"/>
        </w:rPr>
        <w:t>КСП;</w:t>
      </w:r>
    </w:p>
    <w:p w14:paraId="39E3DBAC" w14:textId="369A124A" w:rsidR="00CF1F8E" w:rsidRPr="00566C73" w:rsidRDefault="00CD6715" w:rsidP="00566C73">
      <w:pPr>
        <w:pStyle w:val="af8"/>
        <w:numPr>
          <w:ilvl w:val="0"/>
          <w:numId w:val="72"/>
        </w:numPr>
        <w:tabs>
          <w:tab w:val="clear" w:pos="709"/>
          <w:tab w:val="num" w:pos="964"/>
        </w:tabs>
        <w:spacing w:before="60"/>
        <w:ind w:left="964" w:hanging="397"/>
        <w:rPr>
          <w:spacing w:val="-4"/>
          <w:szCs w:val="26"/>
        </w:rPr>
      </w:pPr>
      <w:r w:rsidRPr="00566C73">
        <w:rPr>
          <w:spacing w:val="-4"/>
          <w:szCs w:val="26"/>
        </w:rPr>
        <w:t xml:space="preserve">директору </w:t>
      </w:r>
      <w:r w:rsidR="004D1E90" w:rsidRPr="00566C73">
        <w:rPr>
          <w:spacing w:val="-4"/>
          <w:szCs w:val="26"/>
        </w:rPr>
        <w:t>ДПБОТОСвРиДНГиКС или ДПБОТОСвПКиЛ</w:t>
      </w:r>
      <w:r w:rsidR="004D1E90" w:rsidRPr="00566C73" w:rsidDel="000D2468">
        <w:rPr>
          <w:spacing w:val="-4"/>
          <w:szCs w:val="26"/>
        </w:rPr>
        <w:t xml:space="preserve"> </w:t>
      </w:r>
      <w:r w:rsidR="004D1E90" w:rsidRPr="00566C73">
        <w:rPr>
          <w:spacing w:val="-4"/>
          <w:szCs w:val="26"/>
        </w:rPr>
        <w:t xml:space="preserve">(в зависимости от </w:t>
      </w:r>
      <w:r w:rsidR="00D94C72" w:rsidRPr="00D94C72">
        <w:rPr>
          <w:spacing w:val="-4"/>
          <w:szCs w:val="26"/>
        </w:rPr>
        <w:t xml:space="preserve">направления деятельности </w:t>
      </w:r>
      <w:r w:rsidR="00185B60">
        <w:rPr>
          <w:spacing w:val="-4"/>
          <w:szCs w:val="26"/>
        </w:rPr>
        <w:t>З</w:t>
      </w:r>
      <w:r w:rsidR="004D1E90" w:rsidRPr="00566C73">
        <w:rPr>
          <w:spacing w:val="-4"/>
          <w:szCs w:val="26"/>
        </w:rPr>
        <w:t>О</w:t>
      </w:r>
      <w:r w:rsidR="00013EC3" w:rsidRPr="00566C73">
        <w:rPr>
          <w:spacing w:val="-4"/>
          <w:szCs w:val="26"/>
        </w:rPr>
        <w:t>Г, в котором произошло оперативное событие</w:t>
      </w:r>
      <w:r w:rsidR="00280D5A">
        <w:rPr>
          <w:spacing w:val="-4"/>
          <w:szCs w:val="26"/>
        </w:rPr>
        <w:t>)</w:t>
      </w:r>
      <w:r w:rsidR="00CF1F8E" w:rsidRPr="00566C73">
        <w:rPr>
          <w:spacing w:val="-4"/>
          <w:szCs w:val="26"/>
        </w:rPr>
        <w:t>;</w:t>
      </w:r>
    </w:p>
    <w:p w14:paraId="756F3517" w14:textId="7F44F85B" w:rsidR="00CF1F8E" w:rsidRPr="00566C73" w:rsidRDefault="00CF1F8E" w:rsidP="00566C73">
      <w:pPr>
        <w:pStyle w:val="af8"/>
        <w:numPr>
          <w:ilvl w:val="0"/>
          <w:numId w:val="72"/>
        </w:numPr>
        <w:tabs>
          <w:tab w:val="clear" w:pos="709"/>
          <w:tab w:val="num" w:pos="964"/>
        </w:tabs>
        <w:spacing w:before="60"/>
        <w:ind w:left="964" w:hanging="397"/>
        <w:rPr>
          <w:spacing w:val="-4"/>
          <w:szCs w:val="26"/>
        </w:rPr>
      </w:pPr>
      <w:r w:rsidRPr="00566C73">
        <w:rPr>
          <w:spacing w:val="-4"/>
          <w:szCs w:val="26"/>
        </w:rPr>
        <w:t xml:space="preserve">директору </w:t>
      </w:r>
      <w:r w:rsidR="00385DA8" w:rsidRPr="00566C73">
        <w:rPr>
          <w:spacing w:val="-4"/>
          <w:szCs w:val="26"/>
        </w:rPr>
        <w:t>ДИР</w:t>
      </w:r>
      <w:r w:rsidRPr="00566C73">
        <w:rPr>
          <w:spacing w:val="-4"/>
          <w:szCs w:val="26"/>
        </w:rPr>
        <w:t>;</w:t>
      </w:r>
    </w:p>
    <w:p w14:paraId="4654AADE" w14:textId="77777777" w:rsidR="00CF1F8E" w:rsidRPr="00566C73" w:rsidRDefault="00CF1F8E" w:rsidP="00566C73">
      <w:pPr>
        <w:pStyle w:val="af8"/>
        <w:numPr>
          <w:ilvl w:val="0"/>
          <w:numId w:val="72"/>
        </w:numPr>
        <w:tabs>
          <w:tab w:val="clear" w:pos="709"/>
          <w:tab w:val="num" w:pos="964"/>
        </w:tabs>
        <w:spacing w:before="60"/>
        <w:ind w:left="964" w:hanging="397"/>
        <w:rPr>
          <w:spacing w:val="-4"/>
          <w:szCs w:val="26"/>
        </w:rPr>
      </w:pPr>
      <w:r w:rsidRPr="00566C73">
        <w:rPr>
          <w:spacing w:val="-4"/>
          <w:szCs w:val="26"/>
        </w:rPr>
        <w:t>ОД ЦДУ;</w:t>
      </w:r>
    </w:p>
    <w:p w14:paraId="392BD5B3" w14:textId="73FF09A3" w:rsidR="00CF1F8E" w:rsidRPr="00846E02" w:rsidRDefault="00CF1F8E" w:rsidP="00566C73">
      <w:pPr>
        <w:pStyle w:val="af8"/>
        <w:numPr>
          <w:ilvl w:val="0"/>
          <w:numId w:val="72"/>
        </w:numPr>
        <w:tabs>
          <w:tab w:val="clear" w:pos="709"/>
          <w:tab w:val="num" w:pos="964"/>
        </w:tabs>
        <w:spacing w:before="60"/>
        <w:ind w:left="964" w:hanging="397"/>
        <w:rPr>
          <w:szCs w:val="26"/>
        </w:rPr>
      </w:pPr>
      <w:r w:rsidRPr="00566C73">
        <w:rPr>
          <w:spacing w:val="-4"/>
          <w:szCs w:val="26"/>
        </w:rPr>
        <w:t>по ук</w:t>
      </w:r>
      <w:r w:rsidRPr="00846E02">
        <w:rPr>
          <w:szCs w:val="26"/>
        </w:rPr>
        <w:t xml:space="preserve">азанию </w:t>
      </w:r>
      <w:r w:rsidR="00CD6715" w:rsidRPr="00846E02">
        <w:rPr>
          <w:szCs w:val="26"/>
        </w:rPr>
        <w:t xml:space="preserve">директора </w:t>
      </w:r>
      <w:r w:rsidRPr="00846E02">
        <w:rPr>
          <w:szCs w:val="26"/>
        </w:rPr>
        <w:t xml:space="preserve">СЦУКС – другим </w:t>
      </w:r>
      <w:r w:rsidR="002B1194" w:rsidRPr="00846E02">
        <w:rPr>
          <w:szCs w:val="26"/>
        </w:rPr>
        <w:t>работникам</w:t>
      </w:r>
      <w:r w:rsidRPr="00846E02">
        <w:rPr>
          <w:szCs w:val="26"/>
        </w:rPr>
        <w:t xml:space="preserve"> </w:t>
      </w:r>
      <w:r w:rsidR="00091F6C">
        <w:rPr>
          <w:szCs w:val="26"/>
        </w:rPr>
        <w:t>ПАО «НК «Роснефть»</w:t>
      </w:r>
      <w:r w:rsidRPr="00846E02">
        <w:rPr>
          <w:szCs w:val="26"/>
        </w:rPr>
        <w:t>.</w:t>
      </w:r>
    </w:p>
    <w:p w14:paraId="61B1FFB4" w14:textId="746CE843" w:rsidR="00CF1F8E" w:rsidRPr="00846E02" w:rsidRDefault="00385DA8" w:rsidP="00845F83">
      <w:pPr>
        <w:pStyle w:val="afb"/>
        <w:numPr>
          <w:ilvl w:val="2"/>
          <w:numId w:val="16"/>
        </w:numPr>
        <w:tabs>
          <w:tab w:val="left" w:pos="851"/>
        </w:tabs>
        <w:spacing w:before="120"/>
        <w:ind w:left="0" w:firstLine="0"/>
        <w:rPr>
          <w:spacing w:val="-2"/>
          <w:szCs w:val="24"/>
        </w:rPr>
      </w:pPr>
      <w:r w:rsidRPr="00846E02">
        <w:rPr>
          <w:b/>
          <w:szCs w:val="24"/>
        </w:rPr>
        <w:t>Директор СЦУКС</w:t>
      </w:r>
      <w:r w:rsidRPr="00846E02">
        <w:rPr>
          <w:szCs w:val="24"/>
        </w:rPr>
        <w:t xml:space="preserve"> должен немедленно лично передать (посредством телефонной </w:t>
      </w:r>
      <w:r w:rsidRPr="00846E02">
        <w:rPr>
          <w:spacing w:val="-2"/>
          <w:szCs w:val="24"/>
        </w:rPr>
        <w:t xml:space="preserve">связи) полученную оперативную информацию </w:t>
      </w:r>
      <w:r w:rsidR="00174C26">
        <w:rPr>
          <w:spacing w:val="-2"/>
          <w:szCs w:val="24"/>
        </w:rPr>
        <w:t>П</w:t>
      </w:r>
      <w:r w:rsidRPr="00846E02">
        <w:rPr>
          <w:spacing w:val="-2"/>
          <w:szCs w:val="24"/>
        </w:rPr>
        <w:t xml:space="preserve">редседателю КЧСиПБ </w:t>
      </w:r>
      <w:r w:rsidR="00091F6C">
        <w:rPr>
          <w:spacing w:val="-2"/>
          <w:szCs w:val="24"/>
        </w:rPr>
        <w:t>ПАО «НК «Роснефть»</w:t>
      </w:r>
      <w:r w:rsidRPr="00846E02">
        <w:rPr>
          <w:spacing w:val="-2"/>
          <w:szCs w:val="24"/>
        </w:rPr>
        <w:t>.</w:t>
      </w:r>
    </w:p>
    <w:p w14:paraId="04AB87C4" w14:textId="374D4B95" w:rsidR="00CF1F8E" w:rsidRPr="00846E02" w:rsidRDefault="00385DA8" w:rsidP="00845F83">
      <w:pPr>
        <w:pStyle w:val="afb"/>
        <w:numPr>
          <w:ilvl w:val="2"/>
          <w:numId w:val="16"/>
        </w:numPr>
        <w:tabs>
          <w:tab w:val="left" w:pos="851"/>
        </w:tabs>
        <w:spacing w:before="120"/>
        <w:ind w:left="0" w:firstLine="0"/>
        <w:rPr>
          <w:szCs w:val="24"/>
        </w:rPr>
      </w:pPr>
      <w:r w:rsidRPr="004B1D33">
        <w:rPr>
          <w:rFonts w:eastAsia="Times New Roman"/>
          <w:b/>
          <w:spacing w:val="-4"/>
          <w:szCs w:val="24"/>
          <w:lang w:eastAsia="ru-RU"/>
        </w:rPr>
        <w:t>Куратор</w:t>
      </w:r>
      <w:r w:rsidRPr="004B1D33" w:rsidDel="008557FA">
        <w:rPr>
          <w:rFonts w:eastAsia="Times New Roman"/>
          <w:b/>
          <w:spacing w:val="-4"/>
          <w:szCs w:val="24"/>
          <w:lang w:eastAsia="ru-RU"/>
        </w:rPr>
        <w:t xml:space="preserve"> </w:t>
      </w:r>
      <w:r w:rsidR="003F779D" w:rsidRPr="003F779D">
        <w:rPr>
          <w:rFonts w:eastAsia="Times New Roman"/>
          <w:b/>
          <w:spacing w:val="-4"/>
          <w:szCs w:val="24"/>
          <w:lang w:eastAsia="ru-RU"/>
        </w:rPr>
        <w:t>Общества</w:t>
      </w:r>
      <w:r w:rsidRPr="004B1D33">
        <w:rPr>
          <w:rFonts w:eastAsia="Times New Roman"/>
          <w:spacing w:val="-4"/>
          <w:szCs w:val="24"/>
          <w:lang w:eastAsia="ru-RU"/>
        </w:rPr>
        <w:t>, в котором произошло оперативное событие, (в случае его отсутствия –</w:t>
      </w:r>
      <w:r w:rsidRPr="00846E02">
        <w:rPr>
          <w:rFonts w:eastAsia="Times New Roman"/>
          <w:szCs w:val="24"/>
          <w:lang w:eastAsia="ru-RU"/>
        </w:rPr>
        <w:t xml:space="preserve"> </w:t>
      </w:r>
      <w:r w:rsidR="00174C26">
        <w:rPr>
          <w:b/>
          <w:szCs w:val="24"/>
        </w:rPr>
        <w:t>П</w:t>
      </w:r>
      <w:r w:rsidRPr="00846E02">
        <w:rPr>
          <w:b/>
          <w:szCs w:val="24"/>
        </w:rPr>
        <w:t xml:space="preserve">редседатель КЧСиПБ </w:t>
      </w:r>
      <w:r w:rsidR="00091F6C">
        <w:rPr>
          <w:b/>
          <w:szCs w:val="24"/>
        </w:rPr>
        <w:t>ПАО «НК «Роснефть»</w:t>
      </w:r>
      <w:r w:rsidRPr="00846E02">
        <w:rPr>
          <w:rFonts w:eastAsia="Times New Roman"/>
          <w:szCs w:val="24"/>
          <w:lang w:eastAsia="ru-RU"/>
        </w:rPr>
        <w:t>) должен немедленно лично передать по телефону (звонок</w:t>
      </w:r>
      <w:r w:rsidR="002B1194" w:rsidRPr="00846E02">
        <w:rPr>
          <w:rFonts w:eastAsia="Times New Roman"/>
          <w:szCs w:val="24"/>
          <w:lang w:eastAsia="ru-RU"/>
        </w:rPr>
        <w:t xml:space="preserve"> или СМС</w:t>
      </w:r>
      <w:r w:rsidRPr="00846E02">
        <w:rPr>
          <w:rFonts w:eastAsia="Times New Roman"/>
          <w:szCs w:val="24"/>
          <w:lang w:eastAsia="ru-RU"/>
        </w:rPr>
        <w:t xml:space="preserve">-сообщение) полученную оперативную информацию </w:t>
      </w:r>
      <w:r w:rsidR="00174C26" w:rsidRPr="00174C26">
        <w:rPr>
          <w:rFonts w:eastAsia="Times New Roman"/>
          <w:szCs w:val="24"/>
          <w:lang w:eastAsia="ru-RU"/>
        </w:rPr>
        <w:t>Главн</w:t>
      </w:r>
      <w:r w:rsidR="00174C26">
        <w:rPr>
          <w:rFonts w:eastAsia="Times New Roman"/>
          <w:szCs w:val="24"/>
          <w:lang w:eastAsia="ru-RU"/>
        </w:rPr>
        <w:t>ому</w:t>
      </w:r>
      <w:r w:rsidR="00174C26" w:rsidRPr="00174C26">
        <w:rPr>
          <w:rFonts w:eastAsia="Times New Roman"/>
          <w:szCs w:val="24"/>
          <w:lang w:eastAsia="ru-RU"/>
        </w:rPr>
        <w:t xml:space="preserve"> исполнительн</w:t>
      </w:r>
      <w:r w:rsidR="00174C26">
        <w:rPr>
          <w:rFonts w:eastAsia="Times New Roman"/>
          <w:szCs w:val="24"/>
          <w:lang w:eastAsia="ru-RU"/>
        </w:rPr>
        <w:t>ому</w:t>
      </w:r>
      <w:r w:rsidR="00174C26" w:rsidRPr="00174C26">
        <w:rPr>
          <w:rFonts w:eastAsia="Times New Roman"/>
          <w:szCs w:val="24"/>
          <w:lang w:eastAsia="ru-RU"/>
        </w:rPr>
        <w:t xml:space="preserve"> директор</w:t>
      </w:r>
      <w:r w:rsidR="00174C26">
        <w:rPr>
          <w:rFonts w:eastAsia="Times New Roman"/>
          <w:szCs w:val="24"/>
          <w:lang w:eastAsia="ru-RU"/>
        </w:rPr>
        <w:t>у</w:t>
      </w:r>
      <w:r w:rsidR="00174C26" w:rsidRPr="00174C26">
        <w:rPr>
          <w:rFonts w:eastAsia="Times New Roman"/>
          <w:szCs w:val="24"/>
          <w:lang w:eastAsia="ru-RU"/>
        </w:rPr>
        <w:t xml:space="preserve"> </w:t>
      </w:r>
      <w:r w:rsidR="00091F6C">
        <w:rPr>
          <w:rFonts w:eastAsia="Times New Roman"/>
          <w:szCs w:val="24"/>
          <w:lang w:eastAsia="ru-RU"/>
        </w:rPr>
        <w:t>ПАО «НК «Роснефть»</w:t>
      </w:r>
      <w:r w:rsidRPr="00846E02">
        <w:rPr>
          <w:rFonts w:eastAsia="Times New Roman"/>
          <w:szCs w:val="24"/>
          <w:lang w:eastAsia="ru-RU"/>
        </w:rPr>
        <w:t xml:space="preserve"> с обязательным указанием:</w:t>
      </w:r>
    </w:p>
    <w:p w14:paraId="1C46F234" w14:textId="49368AF3" w:rsidR="00CF1F8E" w:rsidRPr="00174C26" w:rsidRDefault="00CF1F8E" w:rsidP="00566C73">
      <w:pPr>
        <w:pStyle w:val="afb"/>
        <w:numPr>
          <w:ilvl w:val="0"/>
          <w:numId w:val="73"/>
        </w:numPr>
        <w:tabs>
          <w:tab w:val="left" w:pos="964"/>
        </w:tabs>
        <w:spacing w:before="60"/>
        <w:ind w:left="567" w:hanging="397"/>
        <w:rPr>
          <w:szCs w:val="24"/>
        </w:rPr>
      </w:pPr>
      <w:r w:rsidRPr="00846E02">
        <w:rPr>
          <w:szCs w:val="26"/>
        </w:rPr>
        <w:t xml:space="preserve">даты, времени оперативного события, наименования </w:t>
      </w:r>
      <w:r w:rsidR="00D94C72" w:rsidRPr="00846E02">
        <w:rPr>
          <w:szCs w:val="26"/>
        </w:rPr>
        <w:t>З</w:t>
      </w:r>
      <w:r w:rsidRPr="00846E02">
        <w:rPr>
          <w:szCs w:val="26"/>
        </w:rPr>
        <w:t>ОГ</w:t>
      </w:r>
      <w:r w:rsidR="009C2C21" w:rsidRPr="00846E02">
        <w:rPr>
          <w:szCs w:val="26"/>
        </w:rPr>
        <w:t xml:space="preserve">, является </w:t>
      </w:r>
      <w:r w:rsidR="00196A75" w:rsidRPr="00846E02">
        <w:rPr>
          <w:szCs w:val="26"/>
        </w:rPr>
        <w:t xml:space="preserve">подконтрольным </w:t>
      </w:r>
      <w:r w:rsidR="00091F6C">
        <w:rPr>
          <w:rFonts w:eastAsia="Times New Roman"/>
          <w:szCs w:val="24"/>
          <w:lang w:eastAsia="ru-RU"/>
        </w:rPr>
        <w:t>ПАО «НК «Роснефть»</w:t>
      </w:r>
      <w:r w:rsidR="00196A75" w:rsidRPr="00566C73">
        <w:rPr>
          <w:rFonts w:eastAsia="Times New Roman"/>
          <w:szCs w:val="24"/>
          <w:lang w:eastAsia="ru-RU"/>
        </w:rPr>
        <w:t xml:space="preserve"> </w:t>
      </w:r>
      <w:r w:rsidR="0043443E" w:rsidRPr="00566C73">
        <w:rPr>
          <w:rFonts w:eastAsia="Times New Roman"/>
          <w:szCs w:val="24"/>
          <w:lang w:eastAsia="ru-RU"/>
        </w:rPr>
        <w:t>ОГ</w:t>
      </w:r>
      <w:r w:rsidR="00196A75" w:rsidRPr="00566C73">
        <w:rPr>
          <w:rFonts w:eastAsia="Times New Roman"/>
          <w:szCs w:val="24"/>
          <w:lang w:eastAsia="ru-RU"/>
        </w:rPr>
        <w:t xml:space="preserve"> </w:t>
      </w:r>
      <w:r w:rsidR="009C2C21" w:rsidRPr="00566C73">
        <w:rPr>
          <w:rFonts w:eastAsia="Times New Roman"/>
          <w:szCs w:val="24"/>
          <w:lang w:eastAsia="ru-RU"/>
        </w:rPr>
        <w:t xml:space="preserve">или иным </w:t>
      </w:r>
      <w:r w:rsidR="0043443E" w:rsidRPr="00566C73">
        <w:rPr>
          <w:rFonts w:eastAsia="Times New Roman"/>
          <w:szCs w:val="24"/>
          <w:lang w:eastAsia="ru-RU"/>
        </w:rPr>
        <w:t>ОГ</w:t>
      </w:r>
      <w:r w:rsidRPr="00566C73">
        <w:rPr>
          <w:rFonts w:eastAsia="Times New Roman"/>
          <w:szCs w:val="24"/>
          <w:lang w:eastAsia="ru-RU"/>
        </w:rPr>
        <w:t>;</w:t>
      </w:r>
    </w:p>
    <w:p w14:paraId="68C66E35" w14:textId="3A9B5492" w:rsidR="00CF1F8E" w:rsidRPr="00174C26" w:rsidRDefault="00CF1F8E" w:rsidP="00566C73">
      <w:pPr>
        <w:pStyle w:val="afb"/>
        <w:numPr>
          <w:ilvl w:val="0"/>
          <w:numId w:val="73"/>
        </w:numPr>
        <w:tabs>
          <w:tab w:val="left" w:pos="964"/>
        </w:tabs>
        <w:spacing w:before="60"/>
        <w:ind w:left="567" w:hanging="397"/>
        <w:rPr>
          <w:szCs w:val="24"/>
        </w:rPr>
      </w:pPr>
      <w:r w:rsidRPr="00566C73">
        <w:rPr>
          <w:rFonts w:eastAsia="Times New Roman"/>
          <w:szCs w:val="24"/>
          <w:lang w:eastAsia="ru-RU"/>
        </w:rPr>
        <w:t xml:space="preserve">параметров </w:t>
      </w:r>
      <w:r w:rsidR="00385DA8" w:rsidRPr="00566C73">
        <w:rPr>
          <w:rFonts w:eastAsia="Times New Roman"/>
          <w:szCs w:val="24"/>
          <w:lang w:eastAsia="ru-RU"/>
        </w:rPr>
        <w:t>и (или)</w:t>
      </w:r>
      <w:r w:rsidRPr="00566C73">
        <w:rPr>
          <w:rFonts w:eastAsia="Times New Roman"/>
          <w:szCs w:val="24"/>
          <w:lang w:eastAsia="ru-RU"/>
        </w:rPr>
        <w:t xml:space="preserve"> последствий оперативного события;</w:t>
      </w:r>
    </w:p>
    <w:p w14:paraId="1F7EE5BC" w14:textId="7C0AA7C7" w:rsidR="00377A01" w:rsidRPr="00846E02" w:rsidRDefault="00CF1F8E" w:rsidP="00566C73">
      <w:pPr>
        <w:pStyle w:val="afb"/>
        <w:numPr>
          <w:ilvl w:val="0"/>
          <w:numId w:val="73"/>
        </w:numPr>
        <w:tabs>
          <w:tab w:val="left" w:pos="964"/>
        </w:tabs>
        <w:spacing w:before="60"/>
        <w:ind w:left="567" w:hanging="397"/>
        <w:rPr>
          <w:szCs w:val="26"/>
        </w:rPr>
      </w:pPr>
      <w:r w:rsidRPr="00566C73">
        <w:rPr>
          <w:rFonts w:eastAsia="Times New Roman"/>
          <w:szCs w:val="24"/>
          <w:lang w:eastAsia="ru-RU"/>
        </w:rPr>
        <w:t>влияния</w:t>
      </w:r>
      <w:r w:rsidRPr="00846E02">
        <w:rPr>
          <w:szCs w:val="26"/>
        </w:rPr>
        <w:t xml:space="preserve"> оперативного события на бизнес-процессы </w:t>
      </w:r>
      <w:r w:rsidR="0057356A" w:rsidRPr="00846E02">
        <w:rPr>
          <w:szCs w:val="26"/>
        </w:rPr>
        <w:t>и</w:t>
      </w:r>
      <w:r w:rsidR="00385DA8" w:rsidRPr="00846E02">
        <w:rPr>
          <w:szCs w:val="26"/>
        </w:rPr>
        <w:t> </w:t>
      </w:r>
      <w:r w:rsidR="0057356A" w:rsidRPr="00846E02">
        <w:rPr>
          <w:szCs w:val="26"/>
        </w:rPr>
        <w:t xml:space="preserve">(или) </w:t>
      </w:r>
      <w:r w:rsidRPr="00846E02">
        <w:rPr>
          <w:szCs w:val="26"/>
        </w:rPr>
        <w:t>имеющихся рисков негативного влияния на них, а также возможных угроз имиджу Компании.</w:t>
      </w:r>
    </w:p>
    <w:p w14:paraId="62402826" w14:textId="77777777" w:rsidR="00377A01" w:rsidRDefault="00377A01" w:rsidP="00377A01">
      <w:pPr>
        <w:rPr>
          <w:spacing w:val="-1"/>
          <w:szCs w:val="24"/>
        </w:rPr>
      </w:pPr>
    </w:p>
    <w:p w14:paraId="70D5059D" w14:textId="77777777" w:rsidR="000D12BF" w:rsidRDefault="000D12BF" w:rsidP="00377A01">
      <w:pPr>
        <w:rPr>
          <w:spacing w:val="-1"/>
          <w:szCs w:val="24"/>
        </w:rPr>
        <w:sectPr w:rsidR="000D12BF" w:rsidSect="003B262B">
          <w:headerReference w:type="even" r:id="rId38"/>
          <w:headerReference w:type="default" r:id="rId39"/>
          <w:footerReference w:type="default" r:id="rId40"/>
          <w:headerReference w:type="first" r:id="rId41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52512540" w14:textId="77777777" w:rsidR="00831429" w:rsidRPr="00846E02" w:rsidRDefault="003A0460" w:rsidP="00713A09">
      <w:pPr>
        <w:pStyle w:val="S14"/>
        <w:numPr>
          <w:ilvl w:val="0"/>
          <w:numId w:val="16"/>
        </w:numPr>
        <w:tabs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141" w:name="_Toc165107414"/>
      <w:bookmarkStart w:id="142" w:name="_Toc172560435"/>
      <w:r w:rsidRPr="00846E02">
        <w:rPr>
          <w:rFonts w:eastAsia="Calibri"/>
          <w:lang w:eastAsia="en-US"/>
        </w:rPr>
        <w:lastRenderedPageBreak/>
        <w:t>ССЫЛКИ</w:t>
      </w:r>
      <w:bookmarkEnd w:id="134"/>
      <w:bookmarkEnd w:id="141"/>
      <w:bookmarkEnd w:id="142"/>
    </w:p>
    <w:p w14:paraId="731168ED" w14:textId="66F8A662" w:rsidR="00055473" w:rsidRPr="00846E02" w:rsidRDefault="00055473" w:rsidP="00566C73">
      <w:pPr>
        <w:pStyle w:val="afb"/>
        <w:numPr>
          <w:ilvl w:val="0"/>
          <w:numId w:val="5"/>
        </w:numPr>
        <w:spacing w:before="120"/>
        <w:ind w:left="567" w:hanging="567"/>
        <w:rPr>
          <w:szCs w:val="24"/>
        </w:rPr>
      </w:pPr>
      <w:r w:rsidRPr="00846E02">
        <w:rPr>
          <w:szCs w:val="24"/>
        </w:rPr>
        <w:t>Водный кодекс Российской Федерации</w:t>
      </w:r>
      <w:r w:rsidR="00174C26" w:rsidRPr="00174C26">
        <w:t xml:space="preserve"> </w:t>
      </w:r>
      <w:r w:rsidR="00174C26" w:rsidRPr="00174C26">
        <w:rPr>
          <w:szCs w:val="24"/>
        </w:rPr>
        <w:t xml:space="preserve">от 03.06.2006 </w:t>
      </w:r>
      <w:r w:rsidR="00D01B6E">
        <w:rPr>
          <w:szCs w:val="24"/>
        </w:rPr>
        <w:t>№ </w:t>
      </w:r>
      <w:r w:rsidR="00174C26" w:rsidRPr="00174C26">
        <w:rPr>
          <w:szCs w:val="24"/>
        </w:rPr>
        <w:t>74-ФЗ</w:t>
      </w:r>
      <w:r w:rsidRPr="00846E02">
        <w:rPr>
          <w:szCs w:val="24"/>
        </w:rPr>
        <w:t>.</w:t>
      </w:r>
    </w:p>
    <w:p w14:paraId="78E8818C" w14:textId="5414067F" w:rsidR="00055473" w:rsidRPr="00915841" w:rsidRDefault="00055473" w:rsidP="00566C73">
      <w:pPr>
        <w:pStyle w:val="afb"/>
        <w:numPr>
          <w:ilvl w:val="0"/>
          <w:numId w:val="5"/>
        </w:numPr>
        <w:spacing w:before="120"/>
        <w:ind w:left="567" w:hanging="567"/>
        <w:rPr>
          <w:szCs w:val="24"/>
        </w:rPr>
      </w:pPr>
      <w:r w:rsidRPr="00915841">
        <w:rPr>
          <w:szCs w:val="24"/>
        </w:rPr>
        <w:t>Трудовой кодекс Российской Федерации</w:t>
      </w:r>
      <w:r w:rsidR="00174C26">
        <w:rPr>
          <w:szCs w:val="24"/>
        </w:rPr>
        <w:t xml:space="preserve"> </w:t>
      </w:r>
      <w:r w:rsidR="00174C26" w:rsidRPr="00174C26">
        <w:rPr>
          <w:szCs w:val="24"/>
        </w:rPr>
        <w:t xml:space="preserve">от 30.12.2001 </w:t>
      </w:r>
      <w:r w:rsidR="00D01B6E">
        <w:rPr>
          <w:szCs w:val="24"/>
        </w:rPr>
        <w:t>№ </w:t>
      </w:r>
      <w:r w:rsidR="00174C26" w:rsidRPr="00174C26">
        <w:rPr>
          <w:szCs w:val="24"/>
        </w:rPr>
        <w:t>197-ФЗ</w:t>
      </w:r>
      <w:r w:rsidRPr="00915841">
        <w:rPr>
          <w:szCs w:val="24"/>
        </w:rPr>
        <w:t>.</w:t>
      </w:r>
    </w:p>
    <w:p w14:paraId="51E09BA4" w14:textId="776ABA74" w:rsidR="00220E8D" w:rsidRPr="00846E02" w:rsidRDefault="00220E8D" w:rsidP="003B44C7">
      <w:pPr>
        <w:pStyle w:val="afb"/>
        <w:numPr>
          <w:ilvl w:val="0"/>
          <w:numId w:val="5"/>
        </w:numPr>
        <w:spacing w:before="120"/>
        <w:ind w:left="567" w:hanging="567"/>
        <w:rPr>
          <w:szCs w:val="24"/>
        </w:rPr>
      </w:pPr>
      <w:r w:rsidRPr="00846E02">
        <w:rPr>
          <w:szCs w:val="24"/>
        </w:rPr>
        <w:t xml:space="preserve">Федеральный закон </w:t>
      </w:r>
      <w:r w:rsidRPr="00846E02">
        <w:rPr>
          <w:spacing w:val="-1"/>
          <w:szCs w:val="24"/>
        </w:rPr>
        <w:t xml:space="preserve">от 10.01.2002 </w:t>
      </w:r>
      <w:r w:rsidR="00D01B6E">
        <w:rPr>
          <w:spacing w:val="-1"/>
          <w:szCs w:val="24"/>
        </w:rPr>
        <w:t>№ </w:t>
      </w:r>
      <w:r w:rsidRPr="00846E02">
        <w:rPr>
          <w:spacing w:val="-1"/>
          <w:szCs w:val="24"/>
        </w:rPr>
        <w:t>7-ФЗ «Об охране окружающей среды»</w:t>
      </w:r>
      <w:r w:rsidRPr="00846E02">
        <w:rPr>
          <w:szCs w:val="24"/>
        </w:rPr>
        <w:t>.</w:t>
      </w:r>
    </w:p>
    <w:p w14:paraId="0760DAE0" w14:textId="4C8B5D2E" w:rsidR="00220E8D" w:rsidRPr="00846E02" w:rsidRDefault="00220E8D" w:rsidP="003B44C7">
      <w:pPr>
        <w:pStyle w:val="afb"/>
        <w:numPr>
          <w:ilvl w:val="0"/>
          <w:numId w:val="5"/>
        </w:numPr>
        <w:spacing w:before="120"/>
        <w:ind w:left="567" w:hanging="567"/>
        <w:rPr>
          <w:bCs/>
          <w:szCs w:val="24"/>
        </w:rPr>
      </w:pPr>
      <w:r w:rsidRPr="00846E02">
        <w:rPr>
          <w:szCs w:val="24"/>
        </w:rPr>
        <w:t xml:space="preserve">Федеральный закон </w:t>
      </w:r>
      <w:r w:rsidRPr="00846E02">
        <w:rPr>
          <w:bCs/>
          <w:szCs w:val="24"/>
        </w:rPr>
        <w:t xml:space="preserve">от 21.12.1994 </w:t>
      </w:r>
      <w:r w:rsidR="00D01B6E">
        <w:rPr>
          <w:bCs/>
          <w:szCs w:val="24"/>
        </w:rPr>
        <w:t>№ </w:t>
      </w:r>
      <w:r w:rsidRPr="00846E02">
        <w:rPr>
          <w:bCs/>
          <w:szCs w:val="24"/>
        </w:rPr>
        <w:t xml:space="preserve">68-ФЗ «О защите населения и территорий </w:t>
      </w:r>
      <w:r w:rsidR="00A00CB7" w:rsidRPr="00846E02">
        <w:rPr>
          <w:bCs/>
          <w:szCs w:val="24"/>
        </w:rPr>
        <w:br/>
      </w:r>
      <w:r w:rsidRPr="00846E02">
        <w:rPr>
          <w:bCs/>
          <w:szCs w:val="24"/>
        </w:rPr>
        <w:t>от чрезвычайных ситуаций природного и техногенного характера».</w:t>
      </w:r>
    </w:p>
    <w:p w14:paraId="499BABAE" w14:textId="400CD898" w:rsidR="00220E8D" w:rsidRPr="00846E02" w:rsidRDefault="00220E8D" w:rsidP="003B44C7">
      <w:pPr>
        <w:pStyle w:val="afb"/>
        <w:numPr>
          <w:ilvl w:val="0"/>
          <w:numId w:val="5"/>
        </w:numPr>
        <w:spacing w:before="120"/>
        <w:ind w:left="567" w:hanging="567"/>
        <w:rPr>
          <w:spacing w:val="-1"/>
          <w:szCs w:val="24"/>
        </w:rPr>
      </w:pPr>
      <w:r w:rsidRPr="00846E02">
        <w:rPr>
          <w:szCs w:val="24"/>
        </w:rPr>
        <w:t xml:space="preserve">Федеральный закон от </w:t>
      </w:r>
      <w:r w:rsidRPr="00846E02">
        <w:rPr>
          <w:bCs/>
          <w:szCs w:val="24"/>
        </w:rPr>
        <w:t xml:space="preserve">21.12.1994 </w:t>
      </w:r>
      <w:r w:rsidR="00D01B6E">
        <w:rPr>
          <w:bCs/>
          <w:szCs w:val="24"/>
        </w:rPr>
        <w:t>№ </w:t>
      </w:r>
      <w:r w:rsidRPr="00846E02">
        <w:rPr>
          <w:bCs/>
          <w:szCs w:val="24"/>
        </w:rPr>
        <w:t>69-ФЗ</w:t>
      </w:r>
      <w:r w:rsidRPr="00846E02">
        <w:rPr>
          <w:szCs w:val="24"/>
        </w:rPr>
        <w:t xml:space="preserve"> «О пожарной безопасности».</w:t>
      </w:r>
    </w:p>
    <w:p w14:paraId="0C942380" w14:textId="2C0FE1AB" w:rsidR="00502070" w:rsidRPr="00846E02" w:rsidRDefault="00831429" w:rsidP="003B44C7">
      <w:pPr>
        <w:pStyle w:val="afb"/>
        <w:numPr>
          <w:ilvl w:val="0"/>
          <w:numId w:val="5"/>
        </w:numPr>
        <w:spacing w:before="120"/>
        <w:ind w:left="567" w:hanging="567"/>
        <w:rPr>
          <w:szCs w:val="24"/>
        </w:rPr>
      </w:pPr>
      <w:r w:rsidRPr="00846E02">
        <w:rPr>
          <w:szCs w:val="24"/>
        </w:rPr>
        <w:t>Федеральн</w:t>
      </w:r>
      <w:r w:rsidR="00502070" w:rsidRPr="00846E02">
        <w:rPr>
          <w:szCs w:val="24"/>
        </w:rPr>
        <w:t>ый</w:t>
      </w:r>
      <w:r w:rsidRPr="00846E02">
        <w:rPr>
          <w:szCs w:val="24"/>
        </w:rPr>
        <w:t xml:space="preserve"> закон от </w:t>
      </w:r>
      <w:r w:rsidRPr="00846E02">
        <w:rPr>
          <w:bCs/>
          <w:szCs w:val="24"/>
        </w:rPr>
        <w:t xml:space="preserve">21.07.1997 </w:t>
      </w:r>
      <w:r w:rsidR="00D01B6E">
        <w:rPr>
          <w:bCs/>
          <w:szCs w:val="24"/>
        </w:rPr>
        <w:t>№ </w:t>
      </w:r>
      <w:r w:rsidRPr="00846E02">
        <w:rPr>
          <w:bCs/>
          <w:szCs w:val="24"/>
        </w:rPr>
        <w:t>116-ФЗ</w:t>
      </w:r>
      <w:r w:rsidRPr="00846E02">
        <w:rPr>
          <w:szCs w:val="24"/>
        </w:rPr>
        <w:t xml:space="preserve"> «О промышленной безопасности опас</w:t>
      </w:r>
      <w:r w:rsidR="00502070" w:rsidRPr="00846E02">
        <w:rPr>
          <w:szCs w:val="24"/>
        </w:rPr>
        <w:t>ных производственных объектов».</w:t>
      </w:r>
    </w:p>
    <w:p w14:paraId="417703B1" w14:textId="5DF5B5B4" w:rsidR="00502070" w:rsidRPr="00846E02" w:rsidRDefault="00502070" w:rsidP="003B44C7">
      <w:pPr>
        <w:pStyle w:val="afb"/>
        <w:numPr>
          <w:ilvl w:val="0"/>
          <w:numId w:val="5"/>
        </w:numPr>
        <w:spacing w:before="120"/>
        <w:ind w:left="567" w:hanging="567"/>
        <w:rPr>
          <w:bCs/>
          <w:szCs w:val="24"/>
        </w:rPr>
      </w:pPr>
      <w:r w:rsidRPr="00846E02">
        <w:rPr>
          <w:szCs w:val="24"/>
        </w:rPr>
        <w:t xml:space="preserve">Федеральный закон от 10.12.1995 </w:t>
      </w:r>
      <w:r w:rsidR="00D01B6E">
        <w:rPr>
          <w:szCs w:val="24"/>
        </w:rPr>
        <w:t>№ </w:t>
      </w:r>
      <w:r w:rsidRPr="00846E02">
        <w:rPr>
          <w:szCs w:val="24"/>
        </w:rPr>
        <w:t xml:space="preserve">196-ФЗ </w:t>
      </w:r>
      <w:r w:rsidRPr="00846E02">
        <w:rPr>
          <w:bCs/>
          <w:szCs w:val="24"/>
        </w:rPr>
        <w:t>«О безопасности дорожного движения».</w:t>
      </w:r>
    </w:p>
    <w:p w14:paraId="5EEACAE3" w14:textId="1A7F60B1" w:rsidR="0006337C" w:rsidRPr="0006337C" w:rsidRDefault="0006337C" w:rsidP="003B44C7">
      <w:pPr>
        <w:pStyle w:val="afb"/>
        <w:numPr>
          <w:ilvl w:val="0"/>
          <w:numId w:val="5"/>
        </w:numPr>
        <w:spacing w:before="120"/>
        <w:ind w:left="567" w:hanging="567"/>
        <w:rPr>
          <w:spacing w:val="6"/>
          <w:szCs w:val="24"/>
        </w:rPr>
      </w:pPr>
      <w:r w:rsidRPr="00846E02">
        <w:rPr>
          <w:szCs w:val="24"/>
        </w:rPr>
        <w:t xml:space="preserve">Федеральный </w:t>
      </w:r>
      <w:r w:rsidRPr="0006337C">
        <w:rPr>
          <w:szCs w:val="24"/>
        </w:rPr>
        <w:t xml:space="preserve">закон </w:t>
      </w:r>
      <w:r w:rsidRPr="0006337C">
        <w:rPr>
          <w:bCs/>
          <w:spacing w:val="6"/>
          <w:szCs w:val="24"/>
        </w:rPr>
        <w:t xml:space="preserve">от 06.03.2006 </w:t>
      </w:r>
      <w:r w:rsidR="00D01B6E">
        <w:rPr>
          <w:bCs/>
          <w:spacing w:val="6"/>
          <w:szCs w:val="24"/>
        </w:rPr>
        <w:t>№ </w:t>
      </w:r>
      <w:r w:rsidRPr="0006337C">
        <w:rPr>
          <w:bCs/>
          <w:spacing w:val="6"/>
          <w:szCs w:val="24"/>
        </w:rPr>
        <w:t>35-ФЗ «О противодействии терроризму»</w:t>
      </w:r>
      <w:r>
        <w:rPr>
          <w:bCs/>
          <w:spacing w:val="6"/>
          <w:szCs w:val="24"/>
        </w:rPr>
        <w:t>.</w:t>
      </w:r>
    </w:p>
    <w:p w14:paraId="2ACAB191" w14:textId="705E972A" w:rsidR="00502070" w:rsidRPr="00846E02" w:rsidRDefault="00174C26" w:rsidP="003B44C7">
      <w:pPr>
        <w:pStyle w:val="afb"/>
        <w:numPr>
          <w:ilvl w:val="0"/>
          <w:numId w:val="5"/>
        </w:numPr>
        <w:spacing w:before="120"/>
        <w:ind w:left="567" w:hanging="567"/>
        <w:rPr>
          <w:spacing w:val="6"/>
          <w:szCs w:val="24"/>
        </w:rPr>
      </w:pPr>
      <w:r>
        <w:rPr>
          <w:szCs w:val="24"/>
        </w:rPr>
        <w:t xml:space="preserve">Постановление Правительства </w:t>
      </w:r>
      <w:r w:rsidR="00D31E85" w:rsidRPr="00D31E85">
        <w:rPr>
          <w:szCs w:val="24"/>
        </w:rPr>
        <w:t xml:space="preserve">Российской Федерации </w:t>
      </w:r>
      <w:r>
        <w:rPr>
          <w:szCs w:val="24"/>
        </w:rPr>
        <w:t xml:space="preserve">от 30.12.2003 </w:t>
      </w:r>
      <w:r w:rsidR="00D01B6E">
        <w:rPr>
          <w:szCs w:val="24"/>
        </w:rPr>
        <w:t>№ </w:t>
      </w:r>
      <w:r>
        <w:rPr>
          <w:szCs w:val="24"/>
        </w:rPr>
        <w:t xml:space="preserve">794 «О </w:t>
      </w:r>
      <w:r w:rsidR="00027BFF" w:rsidRPr="00846E02">
        <w:rPr>
          <w:rFonts w:eastAsia="Times New Roman"/>
          <w:bCs/>
          <w:szCs w:val="24"/>
          <w:lang w:eastAsia="ru-RU"/>
        </w:rPr>
        <w:t xml:space="preserve">единой государственной системе предупреждения и ликвидации </w:t>
      </w:r>
      <w:r w:rsidR="00027BFF" w:rsidRPr="00846E02">
        <w:rPr>
          <w:rFonts w:eastAsia="Times New Roman"/>
          <w:bCs/>
          <w:spacing w:val="-4"/>
          <w:szCs w:val="24"/>
          <w:lang w:eastAsia="ru-RU"/>
        </w:rPr>
        <w:t>чрезвычайных ситуаций</w:t>
      </w:r>
      <w:r>
        <w:rPr>
          <w:rFonts w:eastAsia="Times New Roman"/>
          <w:bCs/>
          <w:spacing w:val="-4"/>
          <w:szCs w:val="24"/>
          <w:lang w:eastAsia="ru-RU"/>
        </w:rPr>
        <w:t>»</w:t>
      </w:r>
      <w:r w:rsidR="00502070" w:rsidRPr="00846E02">
        <w:rPr>
          <w:spacing w:val="6"/>
          <w:szCs w:val="24"/>
        </w:rPr>
        <w:t>.</w:t>
      </w:r>
    </w:p>
    <w:p w14:paraId="0C77ACA6" w14:textId="4C5274EA" w:rsidR="003B44C7" w:rsidRPr="00846E02" w:rsidRDefault="00174C26" w:rsidP="003B44C7">
      <w:pPr>
        <w:pStyle w:val="af0"/>
        <w:numPr>
          <w:ilvl w:val="0"/>
          <w:numId w:val="5"/>
        </w:numPr>
        <w:spacing w:before="120"/>
        <w:ind w:left="567" w:hanging="567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Постановление Правительства </w:t>
      </w:r>
      <w:r w:rsidR="00D31E85" w:rsidRPr="00D31E85">
        <w:rPr>
          <w:rFonts w:eastAsia="Calibri"/>
          <w:sz w:val="24"/>
          <w:szCs w:val="24"/>
          <w:lang w:eastAsia="en-US"/>
        </w:rPr>
        <w:t xml:space="preserve">Российской Федерации </w:t>
      </w:r>
      <w:r w:rsidRPr="00846E02">
        <w:rPr>
          <w:rFonts w:eastAsia="Calibri"/>
          <w:sz w:val="24"/>
          <w:szCs w:val="24"/>
          <w:lang w:eastAsia="en-US"/>
        </w:rPr>
        <w:t xml:space="preserve">от 01.12.2004 </w:t>
      </w:r>
      <w:r w:rsidR="00D01B6E">
        <w:rPr>
          <w:rFonts w:eastAsia="Calibri"/>
          <w:sz w:val="24"/>
          <w:szCs w:val="24"/>
          <w:lang w:eastAsia="en-US"/>
        </w:rPr>
        <w:t>№ </w:t>
      </w:r>
      <w:r w:rsidRPr="00846E02">
        <w:rPr>
          <w:rFonts w:eastAsia="Calibri"/>
          <w:sz w:val="24"/>
          <w:szCs w:val="24"/>
          <w:lang w:eastAsia="en-US"/>
        </w:rPr>
        <w:t>715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1A3205">
        <w:rPr>
          <w:rFonts w:eastAsia="Calibri"/>
          <w:sz w:val="24"/>
          <w:szCs w:val="24"/>
          <w:lang w:eastAsia="en-US"/>
        </w:rPr>
        <w:br/>
      </w:r>
      <w:r>
        <w:rPr>
          <w:rFonts w:eastAsia="Calibri"/>
          <w:sz w:val="24"/>
          <w:szCs w:val="24"/>
          <w:lang w:eastAsia="en-US"/>
        </w:rPr>
        <w:t>«Об утверждении п</w:t>
      </w:r>
      <w:r w:rsidRPr="00846E02">
        <w:rPr>
          <w:rFonts w:eastAsia="Calibri"/>
          <w:sz w:val="24"/>
          <w:szCs w:val="24"/>
          <w:lang w:eastAsia="en-US"/>
        </w:rPr>
        <w:t>еречня</w:t>
      </w:r>
      <w:r w:rsidR="003B44C7" w:rsidRPr="00846E02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социально значимых </w:t>
      </w:r>
      <w:r w:rsidR="003B44C7" w:rsidRPr="00846E02">
        <w:rPr>
          <w:rFonts w:eastAsia="Calibri"/>
          <w:sz w:val="24"/>
          <w:szCs w:val="24"/>
          <w:lang w:eastAsia="en-US"/>
        </w:rPr>
        <w:t>заболеваний</w:t>
      </w:r>
      <w:r>
        <w:rPr>
          <w:rFonts w:eastAsia="Calibri"/>
          <w:sz w:val="24"/>
          <w:szCs w:val="24"/>
          <w:lang w:eastAsia="en-US"/>
        </w:rPr>
        <w:t xml:space="preserve"> и перечня заболеваний,</w:t>
      </w:r>
      <w:r w:rsidR="003B44C7" w:rsidRPr="00846E02">
        <w:rPr>
          <w:rFonts w:eastAsia="Calibri"/>
          <w:sz w:val="24"/>
          <w:szCs w:val="24"/>
          <w:lang w:eastAsia="en-US"/>
        </w:rPr>
        <w:t xml:space="preserve"> представляющих опасность для окружающих</w:t>
      </w:r>
      <w:r>
        <w:rPr>
          <w:rFonts w:eastAsia="Calibri"/>
          <w:sz w:val="24"/>
          <w:szCs w:val="24"/>
          <w:lang w:eastAsia="en-US"/>
        </w:rPr>
        <w:t>»</w:t>
      </w:r>
      <w:r w:rsidR="003B44C7" w:rsidRPr="00846E02">
        <w:rPr>
          <w:rFonts w:eastAsia="Calibri"/>
          <w:sz w:val="24"/>
          <w:szCs w:val="24"/>
          <w:lang w:eastAsia="en-US"/>
        </w:rPr>
        <w:t>.</w:t>
      </w:r>
    </w:p>
    <w:p w14:paraId="1BDF3BB2" w14:textId="6A0363DD" w:rsidR="00276BA4" w:rsidRPr="00846E02" w:rsidRDefault="00276BA4" w:rsidP="003B44C7">
      <w:pPr>
        <w:pStyle w:val="afb"/>
        <w:numPr>
          <w:ilvl w:val="0"/>
          <w:numId w:val="5"/>
        </w:numPr>
        <w:spacing w:before="120"/>
        <w:ind w:left="567" w:hanging="567"/>
        <w:rPr>
          <w:szCs w:val="24"/>
        </w:rPr>
      </w:pPr>
      <w:r w:rsidRPr="00846E02">
        <w:rPr>
          <w:szCs w:val="24"/>
        </w:rPr>
        <w:t xml:space="preserve">Приказ МЧС России от </w:t>
      </w:r>
      <w:r w:rsidR="00C55717" w:rsidRPr="00846E02">
        <w:rPr>
          <w:szCs w:val="24"/>
        </w:rPr>
        <w:t>05.07.2021</w:t>
      </w:r>
      <w:r w:rsidRPr="00846E02">
        <w:rPr>
          <w:szCs w:val="24"/>
        </w:rPr>
        <w:t xml:space="preserve"> </w:t>
      </w:r>
      <w:r w:rsidR="00D01B6E">
        <w:rPr>
          <w:szCs w:val="24"/>
        </w:rPr>
        <w:t>№ </w:t>
      </w:r>
      <w:r w:rsidR="00C55717" w:rsidRPr="00846E02">
        <w:rPr>
          <w:szCs w:val="24"/>
        </w:rPr>
        <w:t xml:space="preserve">429 </w:t>
      </w:r>
      <w:r w:rsidRPr="00846E02">
        <w:rPr>
          <w:bCs/>
          <w:szCs w:val="24"/>
        </w:rPr>
        <w:t>«</w:t>
      </w:r>
      <w:r w:rsidR="00C55717" w:rsidRPr="00846E02">
        <w:t xml:space="preserve">Об установлении критериев информации </w:t>
      </w:r>
      <w:r w:rsidR="00A00CB7" w:rsidRPr="00846E02">
        <w:br/>
      </w:r>
      <w:r w:rsidR="00C55717" w:rsidRPr="00846E02">
        <w:t>о чрезвычайных ситуациях природного и техногенного характера</w:t>
      </w:r>
      <w:r w:rsidRPr="00846E02">
        <w:rPr>
          <w:szCs w:val="24"/>
        </w:rPr>
        <w:t>».</w:t>
      </w:r>
    </w:p>
    <w:p w14:paraId="6AE3F4F8" w14:textId="13DEB0FD" w:rsidR="0018548C" w:rsidRDefault="0018548C" w:rsidP="003B44C7">
      <w:pPr>
        <w:pStyle w:val="afb"/>
        <w:numPr>
          <w:ilvl w:val="0"/>
          <w:numId w:val="5"/>
        </w:numPr>
        <w:spacing w:before="120"/>
        <w:ind w:left="567" w:hanging="567"/>
        <w:rPr>
          <w:szCs w:val="24"/>
        </w:rPr>
      </w:pPr>
      <w:r w:rsidRPr="00846E02">
        <w:rPr>
          <w:szCs w:val="24"/>
        </w:rPr>
        <w:t>Санитарные правила и нормы СанПиН 2.1.4.1110-02 «Зоны санитарной охраны источников водоснабжения и водопроводов питьевого назначения».</w:t>
      </w:r>
    </w:p>
    <w:p w14:paraId="59B014CE" w14:textId="67C76B1F" w:rsidR="00000DA0" w:rsidRPr="00846E02" w:rsidRDefault="00000DA0" w:rsidP="003B44C7">
      <w:pPr>
        <w:pStyle w:val="afb"/>
        <w:numPr>
          <w:ilvl w:val="0"/>
          <w:numId w:val="5"/>
        </w:numPr>
        <w:spacing w:before="120"/>
        <w:ind w:left="567" w:hanging="567"/>
        <w:rPr>
          <w:bCs/>
          <w:szCs w:val="24"/>
        </w:rPr>
      </w:pPr>
      <w:r w:rsidRPr="00846E02">
        <w:rPr>
          <w:bCs/>
          <w:szCs w:val="24"/>
        </w:rPr>
        <w:t xml:space="preserve">Стандарт Компании </w:t>
      </w:r>
      <w:r w:rsidR="00D01B6E">
        <w:rPr>
          <w:bCs/>
          <w:szCs w:val="24"/>
        </w:rPr>
        <w:t>№ </w:t>
      </w:r>
      <w:r w:rsidRPr="00846E02">
        <w:rPr>
          <w:bCs/>
          <w:szCs w:val="24"/>
        </w:rPr>
        <w:t>П3-11.04 С-0014 «Предупреждение и ликвидация чрезвычайных ситуаций».</w:t>
      </w:r>
    </w:p>
    <w:p w14:paraId="6C5C5680" w14:textId="17D16F57" w:rsidR="00ED3A9F" w:rsidRPr="00407F8F" w:rsidRDefault="00ED3A9F" w:rsidP="00ED3A9F">
      <w:pPr>
        <w:pStyle w:val="afb"/>
        <w:numPr>
          <w:ilvl w:val="0"/>
          <w:numId w:val="5"/>
        </w:numPr>
        <w:spacing w:before="120"/>
        <w:ind w:left="567" w:hanging="567"/>
        <w:rPr>
          <w:szCs w:val="24"/>
        </w:rPr>
      </w:pPr>
      <w:r w:rsidRPr="00174C26">
        <w:rPr>
          <w:szCs w:val="24"/>
        </w:rPr>
        <w:t xml:space="preserve">Стандарт </w:t>
      </w:r>
      <w:r w:rsidRPr="00407F8F">
        <w:rPr>
          <w:szCs w:val="24"/>
        </w:rPr>
        <w:t xml:space="preserve">Компании </w:t>
      </w:r>
      <w:r w:rsidR="00D01B6E" w:rsidRPr="00407F8F">
        <w:rPr>
          <w:szCs w:val="24"/>
        </w:rPr>
        <w:t>№ </w:t>
      </w:r>
      <w:r w:rsidRPr="00407F8F">
        <w:rPr>
          <w:szCs w:val="24"/>
        </w:rPr>
        <w:t>П3-12.02 С-0001 «Нормативное регулирование».</w:t>
      </w:r>
    </w:p>
    <w:p w14:paraId="7357BCAA" w14:textId="06F9CB69" w:rsidR="00C25570" w:rsidRPr="00407F8F" w:rsidRDefault="00C25570" w:rsidP="00C25570">
      <w:pPr>
        <w:pStyle w:val="afb"/>
        <w:numPr>
          <w:ilvl w:val="0"/>
          <w:numId w:val="5"/>
        </w:numPr>
        <w:spacing w:before="120"/>
        <w:ind w:left="567" w:hanging="567"/>
        <w:rPr>
          <w:bCs/>
          <w:szCs w:val="24"/>
        </w:rPr>
      </w:pPr>
      <w:r w:rsidRPr="00407F8F">
        <w:rPr>
          <w:bCs/>
          <w:szCs w:val="24"/>
        </w:rPr>
        <w:t xml:space="preserve">Регламент бизнес-процесса ПАО «НК «Роснефть» </w:t>
      </w:r>
      <w:bookmarkStart w:id="143" w:name="_Toc105574104"/>
      <w:bookmarkStart w:id="144" w:name="_Toc106177342"/>
      <w:bookmarkStart w:id="145" w:name="_Toc107905816"/>
      <w:bookmarkStart w:id="146" w:name="_Toc107912851"/>
      <w:bookmarkStart w:id="147" w:name="_Toc107913881"/>
      <w:bookmarkStart w:id="148" w:name="_Toc108410060"/>
      <w:bookmarkStart w:id="149" w:name="_Toc108427364"/>
      <w:bookmarkStart w:id="150" w:name="_Toc108508153"/>
      <w:bookmarkStart w:id="151" w:name="_Toc108601231"/>
      <w:r w:rsidRPr="00407F8F">
        <w:rPr>
          <w:bCs/>
          <w:szCs w:val="24"/>
        </w:rPr>
        <w:t>№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r w:rsidRPr="00407F8F">
        <w:rPr>
          <w:bCs/>
          <w:szCs w:val="24"/>
        </w:rPr>
        <w:t> П3-13 РГБП-0002 ЮЛ-001 «Информационно-аналитическое обеспечение с использованием информационной системы «Президентский мониторинг».</w:t>
      </w:r>
    </w:p>
    <w:p w14:paraId="3B12564D" w14:textId="68A149E3" w:rsidR="008F1AF6" w:rsidRDefault="00A51DBD" w:rsidP="003B44C7">
      <w:pPr>
        <w:pStyle w:val="afb"/>
        <w:numPr>
          <w:ilvl w:val="0"/>
          <w:numId w:val="5"/>
        </w:numPr>
        <w:spacing w:before="120"/>
        <w:ind w:left="567" w:hanging="567"/>
        <w:rPr>
          <w:bCs/>
          <w:szCs w:val="24"/>
        </w:rPr>
      </w:pPr>
      <w:r w:rsidRPr="00407F8F">
        <w:rPr>
          <w:rFonts w:eastAsia="Times New Roman"/>
          <w:bCs/>
          <w:szCs w:val="26"/>
        </w:rPr>
        <w:t xml:space="preserve">Инструкция </w:t>
      </w:r>
      <w:r w:rsidR="008F1AF6" w:rsidRPr="00407F8F">
        <w:rPr>
          <w:rFonts w:eastAsia="Times New Roman"/>
          <w:bCs/>
          <w:szCs w:val="26"/>
        </w:rPr>
        <w:t xml:space="preserve">Компании </w:t>
      </w:r>
      <w:r w:rsidR="00D01B6E" w:rsidRPr="00407F8F">
        <w:rPr>
          <w:bCs/>
        </w:rPr>
        <w:t>№ </w:t>
      </w:r>
      <w:r w:rsidR="007439A1" w:rsidRPr="00407F8F">
        <w:rPr>
          <w:bCs/>
        </w:rPr>
        <w:t xml:space="preserve">П3-11.04 И-001124 </w:t>
      </w:r>
      <w:r w:rsidR="008F1AF6" w:rsidRPr="00846E02">
        <w:rPr>
          <w:rFonts w:eastAsia="Times New Roman"/>
          <w:bCs/>
          <w:szCs w:val="26"/>
        </w:rPr>
        <w:t xml:space="preserve">«Табель срочных донесений по вопросам </w:t>
      </w:r>
      <w:r w:rsidR="008F1AF6" w:rsidRPr="00846E02">
        <w:rPr>
          <w:rFonts w:eastAsia="Times New Roman"/>
          <w:bCs/>
          <w:spacing w:val="-2"/>
          <w:szCs w:val="26"/>
        </w:rPr>
        <w:t>гражданской обороны, предупреждени</w:t>
      </w:r>
      <w:r w:rsidR="00174C26">
        <w:rPr>
          <w:rFonts w:eastAsia="Times New Roman"/>
          <w:bCs/>
          <w:spacing w:val="-2"/>
          <w:szCs w:val="26"/>
        </w:rPr>
        <w:t>я и</w:t>
      </w:r>
      <w:r w:rsidR="008F1AF6" w:rsidRPr="00846E02">
        <w:rPr>
          <w:rFonts w:eastAsia="Times New Roman"/>
          <w:bCs/>
          <w:spacing w:val="-2"/>
          <w:szCs w:val="26"/>
        </w:rPr>
        <w:t xml:space="preserve"> ликвидации чрезвычайных ситуаций</w:t>
      </w:r>
      <w:r w:rsidR="00AB78E2" w:rsidRPr="00846E02">
        <w:rPr>
          <w:rFonts w:eastAsia="Times New Roman"/>
          <w:bCs/>
          <w:spacing w:val="-2"/>
          <w:szCs w:val="26"/>
        </w:rPr>
        <w:t xml:space="preserve">, </w:t>
      </w:r>
      <w:r w:rsidR="00174C26">
        <w:rPr>
          <w:rFonts w:eastAsia="Times New Roman"/>
          <w:bCs/>
          <w:spacing w:val="-2"/>
          <w:szCs w:val="26"/>
        </w:rPr>
        <w:t xml:space="preserve">промышленной, </w:t>
      </w:r>
      <w:r w:rsidR="008F1AF6" w:rsidRPr="00846E02">
        <w:rPr>
          <w:rFonts w:eastAsia="Times New Roman"/>
          <w:bCs/>
          <w:spacing w:val="-2"/>
          <w:szCs w:val="26"/>
        </w:rPr>
        <w:t>пожарной</w:t>
      </w:r>
      <w:r w:rsidR="00AB78E2" w:rsidRPr="00846E02">
        <w:rPr>
          <w:rFonts w:eastAsia="Times New Roman"/>
          <w:bCs/>
          <w:spacing w:val="-2"/>
          <w:szCs w:val="26"/>
        </w:rPr>
        <w:t xml:space="preserve"> и</w:t>
      </w:r>
      <w:r w:rsidR="00AB78E2" w:rsidRPr="00846E02">
        <w:rPr>
          <w:rFonts w:eastAsia="Times New Roman"/>
          <w:bCs/>
          <w:szCs w:val="26"/>
        </w:rPr>
        <w:t xml:space="preserve"> экологической </w:t>
      </w:r>
      <w:r w:rsidR="008F1AF6" w:rsidRPr="00846E02">
        <w:rPr>
          <w:rFonts w:eastAsia="Times New Roman"/>
          <w:bCs/>
          <w:szCs w:val="26"/>
        </w:rPr>
        <w:t>безопасности»</w:t>
      </w:r>
      <w:r w:rsidR="00112BFA" w:rsidRPr="00846E02">
        <w:rPr>
          <w:bCs/>
          <w:szCs w:val="24"/>
        </w:rPr>
        <w:t>.</w:t>
      </w:r>
    </w:p>
    <w:p w14:paraId="2D1B7629" w14:textId="77777777" w:rsidR="00C25570" w:rsidRPr="00846E02" w:rsidRDefault="00C25570" w:rsidP="00C25570">
      <w:pPr>
        <w:pStyle w:val="afb"/>
        <w:numPr>
          <w:ilvl w:val="0"/>
          <w:numId w:val="5"/>
        </w:numPr>
        <w:spacing w:before="120"/>
        <w:ind w:left="567" w:hanging="567"/>
      </w:pPr>
      <w:r w:rsidRPr="00846E02">
        <w:t xml:space="preserve">Положение Компании </w:t>
      </w:r>
      <w:r>
        <w:t>№ </w:t>
      </w:r>
      <w:r w:rsidRPr="00846E02">
        <w:t xml:space="preserve">П3-11.04 Р-0062 «О подсистеме Компании </w:t>
      </w:r>
      <w:r>
        <w:t>Е</w:t>
      </w:r>
      <w:r w:rsidRPr="00846E02">
        <w:t>диной государственной системы предупреждения и ликвидации чрезвычайных ситуаций».</w:t>
      </w:r>
    </w:p>
    <w:p w14:paraId="1190D804" w14:textId="77777777" w:rsidR="00C25570" w:rsidRPr="005C19BF" w:rsidRDefault="00C25570" w:rsidP="00C25570">
      <w:pPr>
        <w:pStyle w:val="afb"/>
        <w:numPr>
          <w:ilvl w:val="0"/>
          <w:numId w:val="5"/>
        </w:numPr>
        <w:spacing w:before="120"/>
        <w:ind w:left="567" w:hanging="567"/>
        <w:rPr>
          <w:bCs/>
          <w:szCs w:val="24"/>
        </w:rPr>
      </w:pPr>
      <w:r w:rsidRPr="005C19BF">
        <w:rPr>
          <w:szCs w:val="24"/>
        </w:rPr>
        <w:t>Положение Компании № П3-01.04 Р-0022 «По взаимодействию со средствами массовой информации».</w:t>
      </w:r>
    </w:p>
    <w:p w14:paraId="0DD0A484" w14:textId="2163AFF5" w:rsidR="00174C26" w:rsidRPr="00846E02" w:rsidRDefault="00174C26" w:rsidP="003B44C7">
      <w:pPr>
        <w:pStyle w:val="afb"/>
        <w:numPr>
          <w:ilvl w:val="0"/>
          <w:numId w:val="5"/>
        </w:numPr>
        <w:spacing w:before="120"/>
        <w:ind w:left="567" w:hanging="567"/>
        <w:rPr>
          <w:bCs/>
          <w:szCs w:val="24"/>
        </w:rPr>
      </w:pPr>
      <w:r w:rsidRPr="00846E02">
        <w:rPr>
          <w:spacing w:val="-4"/>
          <w:szCs w:val="24"/>
        </w:rPr>
        <w:t xml:space="preserve">Типовые требования Компании </w:t>
      </w:r>
      <w:r w:rsidR="00D01B6E">
        <w:rPr>
          <w:spacing w:val="-4"/>
          <w:szCs w:val="24"/>
        </w:rPr>
        <w:t>№ </w:t>
      </w:r>
      <w:r w:rsidRPr="00846E02">
        <w:rPr>
          <w:spacing w:val="-4"/>
          <w:szCs w:val="24"/>
        </w:rPr>
        <w:t>П1-01.05 М-0133 «Правила по эксплуатации, ревизии,</w:t>
      </w:r>
      <w:r w:rsidRPr="00846E02">
        <w:rPr>
          <w:szCs w:val="24"/>
        </w:rPr>
        <w:t xml:space="preserve"> ремонту и отбраковке промысловых трубопроводов»</w:t>
      </w:r>
    </w:p>
    <w:p w14:paraId="462E3CE9" w14:textId="2E88E24F" w:rsidR="00A137C0" w:rsidRPr="00013332" w:rsidRDefault="00A137C0" w:rsidP="00013332">
      <w:pPr>
        <w:rPr>
          <w:bCs/>
          <w:szCs w:val="24"/>
        </w:rPr>
      </w:pPr>
    </w:p>
    <w:p w14:paraId="76E382FE" w14:textId="77777777" w:rsidR="00F44A08" w:rsidRPr="00EC559C" w:rsidRDefault="00F44A08" w:rsidP="00742321">
      <w:pPr>
        <w:rPr>
          <w:bCs/>
          <w:szCs w:val="24"/>
        </w:rPr>
        <w:sectPr w:rsidR="00F44A08" w:rsidRPr="00EC559C" w:rsidSect="003B262B">
          <w:headerReference w:type="even" r:id="rId42"/>
          <w:headerReference w:type="first" r:id="rId43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00F9173F" w14:textId="7B947673" w:rsidR="00831429" w:rsidRPr="00846E02" w:rsidRDefault="00831429" w:rsidP="00566C73">
      <w:pPr>
        <w:pStyle w:val="S14"/>
        <w:numPr>
          <w:ilvl w:val="0"/>
          <w:numId w:val="16"/>
        </w:numPr>
        <w:tabs>
          <w:tab w:val="left" w:pos="709"/>
        </w:tabs>
        <w:spacing w:after="240"/>
        <w:ind w:left="0" w:firstLine="0"/>
        <w:rPr>
          <w:rFonts w:eastAsia="Calibri"/>
          <w:lang w:eastAsia="en-US"/>
        </w:rPr>
      </w:pPr>
      <w:bookmarkStart w:id="152" w:name="_Toc182895793"/>
      <w:bookmarkStart w:id="153" w:name="_Toc211659351"/>
      <w:bookmarkStart w:id="154" w:name="_Toc217795472"/>
      <w:bookmarkStart w:id="155" w:name="_Toc217970658"/>
      <w:bookmarkStart w:id="156" w:name="_Toc278816258"/>
      <w:bookmarkStart w:id="157" w:name="_Toc289692879"/>
      <w:bookmarkStart w:id="158" w:name="_Toc413748253"/>
      <w:bookmarkStart w:id="159" w:name="_Toc165107415"/>
      <w:bookmarkStart w:id="160" w:name="_Toc172560436"/>
      <w:bookmarkStart w:id="161" w:name="_Toc287614685"/>
      <w:bookmarkStart w:id="162" w:name="_Toc351037853"/>
      <w:r w:rsidRPr="00846E02">
        <w:rPr>
          <w:rFonts w:eastAsia="Calibri"/>
          <w:lang w:eastAsia="en-US"/>
        </w:rPr>
        <w:lastRenderedPageBreak/>
        <w:t>П</w:t>
      </w:r>
      <w:r w:rsidR="003A0460" w:rsidRPr="00846E02">
        <w:rPr>
          <w:rFonts w:eastAsia="Calibri"/>
          <w:lang w:eastAsia="en-US"/>
        </w:rPr>
        <w:t>РИЛОЖЕНИ</w:t>
      </w:r>
      <w:bookmarkEnd w:id="152"/>
      <w:bookmarkEnd w:id="153"/>
      <w:bookmarkEnd w:id="154"/>
      <w:bookmarkEnd w:id="155"/>
      <w:bookmarkEnd w:id="156"/>
      <w:bookmarkEnd w:id="157"/>
      <w:bookmarkEnd w:id="158"/>
      <w:r w:rsidR="00B43785" w:rsidRPr="00846E02">
        <w:rPr>
          <w:rFonts w:eastAsia="Calibri"/>
          <w:lang w:eastAsia="en-US"/>
        </w:rPr>
        <w:t>Я</w:t>
      </w:r>
      <w:bookmarkEnd w:id="159"/>
      <w:bookmarkEnd w:id="160"/>
    </w:p>
    <w:p w14:paraId="6A019254" w14:textId="703F112D" w:rsidR="001E0620" w:rsidRPr="00846E02" w:rsidRDefault="005902B8" w:rsidP="00566C73">
      <w:pPr>
        <w:pStyle w:val="Sf0"/>
        <w:spacing w:before="120"/>
        <w:rPr>
          <w:rFonts w:eastAsia="Calibri" w:cs="Arial"/>
          <w:szCs w:val="20"/>
          <w:lang w:eastAsia="en-US"/>
        </w:rPr>
      </w:pPr>
      <w:r w:rsidRPr="00846E02">
        <w:t xml:space="preserve">Таблица </w:t>
      </w:r>
      <w:r w:rsidR="00055A83" w:rsidRPr="00846E02">
        <w:rPr>
          <w:noProof/>
        </w:rPr>
        <w:t>5</w:t>
      </w:r>
    </w:p>
    <w:p w14:paraId="595790C2" w14:textId="6FF0FB7D" w:rsidR="001E0620" w:rsidRPr="00846E02" w:rsidRDefault="001E0620" w:rsidP="001E0620">
      <w:pPr>
        <w:spacing w:after="60"/>
        <w:jc w:val="right"/>
        <w:rPr>
          <w:rFonts w:ascii="Arial" w:hAnsi="Arial" w:cs="Arial"/>
          <w:bCs/>
          <w:i/>
        </w:rPr>
      </w:pPr>
      <w:r w:rsidRPr="00846E02">
        <w:rPr>
          <w:rFonts w:ascii="Arial" w:hAnsi="Arial" w:cs="Arial"/>
          <w:b/>
          <w:sz w:val="20"/>
          <w:szCs w:val="20"/>
        </w:rPr>
        <w:t xml:space="preserve">Перечень </w:t>
      </w:r>
      <w:r w:rsidR="00A74DD6" w:rsidRPr="00846E02">
        <w:rPr>
          <w:rFonts w:ascii="Arial" w:hAnsi="Arial" w:cs="Arial"/>
          <w:b/>
          <w:sz w:val="20"/>
          <w:szCs w:val="20"/>
        </w:rPr>
        <w:t>П</w:t>
      </w:r>
      <w:r w:rsidR="00C421D2" w:rsidRPr="00846E02">
        <w:rPr>
          <w:rFonts w:ascii="Arial" w:hAnsi="Arial" w:cs="Arial"/>
          <w:b/>
          <w:sz w:val="20"/>
          <w:szCs w:val="20"/>
        </w:rPr>
        <w:t xml:space="preserve">риложений </w:t>
      </w:r>
      <w:r w:rsidRPr="00846E02">
        <w:rPr>
          <w:rFonts w:ascii="Arial" w:hAnsi="Arial" w:cs="Arial"/>
          <w:b/>
          <w:sz w:val="20"/>
          <w:szCs w:val="20"/>
        </w:rPr>
        <w:t xml:space="preserve">к </w:t>
      </w:r>
      <w:r w:rsidR="00664421">
        <w:rPr>
          <w:rFonts w:ascii="Arial" w:hAnsi="Arial" w:cs="Arial"/>
          <w:b/>
          <w:sz w:val="20"/>
          <w:szCs w:val="20"/>
        </w:rPr>
        <w:t>Инструкции</w:t>
      </w:r>
      <w:r w:rsidRPr="00846E02">
        <w:rPr>
          <w:rFonts w:ascii="Arial" w:hAnsi="Arial" w:cs="Arial"/>
          <w:b/>
          <w:sz w:val="20"/>
          <w:szCs w:val="20"/>
        </w:rPr>
        <w:t xml:space="preserve"> 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1474"/>
        <w:gridCol w:w="6097"/>
        <w:gridCol w:w="2181"/>
      </w:tblGrid>
      <w:tr w:rsidR="00846E02" w:rsidRPr="00846E02" w14:paraId="01B55B66" w14:textId="77777777" w:rsidTr="007439A1">
        <w:trPr>
          <w:trHeight w:val="540"/>
        </w:trPr>
        <w:tc>
          <w:tcPr>
            <w:tcW w:w="7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F594011" w14:textId="77777777" w:rsidR="00B86010" w:rsidRPr="00846E02" w:rsidRDefault="00B86010" w:rsidP="00E5254B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846E02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312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DFB7AA1" w14:textId="77777777" w:rsidR="00B86010" w:rsidRPr="00846E02" w:rsidRDefault="00B86010" w:rsidP="00E5254B">
            <w:pPr>
              <w:ind w:right="-108" w:hanging="14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846E02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11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39C6401" w14:textId="77777777" w:rsidR="00B86010" w:rsidRPr="00846E02" w:rsidRDefault="00B86010" w:rsidP="00E5254B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846E02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ПРИМЕЧАНИЯ</w:t>
            </w:r>
          </w:p>
        </w:tc>
      </w:tr>
      <w:tr w:rsidR="00AC353A" w:rsidRPr="00846E02" w14:paraId="137C27F8" w14:textId="77777777" w:rsidTr="00E5254B">
        <w:trPr>
          <w:trHeight w:val="20"/>
        </w:trPr>
        <w:tc>
          <w:tcPr>
            <w:tcW w:w="756" w:type="pct"/>
          </w:tcPr>
          <w:p w14:paraId="04C8092B" w14:textId="32CFBD0E" w:rsidR="00AC353A" w:rsidRPr="00846E02" w:rsidRDefault="007439A1" w:rsidP="00893EBD">
            <w:r w:rsidRPr="00846E02">
              <w:t>1</w:t>
            </w:r>
          </w:p>
        </w:tc>
        <w:tc>
          <w:tcPr>
            <w:tcW w:w="3126" w:type="pct"/>
          </w:tcPr>
          <w:p w14:paraId="0914618F" w14:textId="77777777" w:rsidR="00AC353A" w:rsidRPr="00846E02" w:rsidRDefault="00AC353A" w:rsidP="00893EBD">
            <w:r w:rsidRPr="001A3205">
              <w:rPr>
                <w:spacing w:val="-4"/>
              </w:rPr>
              <w:t xml:space="preserve">Бланк донесения по форме ОД-1а для </w:t>
            </w:r>
            <w:r w:rsidR="00D16511" w:rsidRPr="001A3205">
              <w:rPr>
                <w:spacing w:val="-4"/>
              </w:rPr>
              <w:t>зарубежных Обществ</w:t>
            </w:r>
            <w:r w:rsidRPr="00846E02">
              <w:t xml:space="preserve"> Группы</w:t>
            </w:r>
          </w:p>
        </w:tc>
        <w:tc>
          <w:tcPr>
            <w:tcW w:w="1118" w:type="pct"/>
          </w:tcPr>
          <w:p w14:paraId="6DEF617F" w14:textId="2C1155D5" w:rsidR="00AC353A" w:rsidRPr="00846E02" w:rsidRDefault="00AC353A" w:rsidP="00893EBD">
            <w:r w:rsidRPr="00846E02">
              <w:t>Включено в</w:t>
            </w:r>
            <w:r w:rsidR="00845F83">
              <w:t> </w:t>
            </w:r>
            <w:r w:rsidRPr="00846E02">
              <w:t xml:space="preserve">настоящий </w:t>
            </w:r>
            <w:r w:rsidR="00845F83">
              <w:t>документ</w:t>
            </w:r>
          </w:p>
        </w:tc>
      </w:tr>
    </w:tbl>
    <w:p w14:paraId="1D161F0D" w14:textId="77777777" w:rsidR="00552B4A" w:rsidRPr="00846E02" w:rsidRDefault="00552B4A" w:rsidP="00C741CA">
      <w:pPr>
        <w:pStyle w:val="S4"/>
      </w:pPr>
      <w:bookmarkStart w:id="163" w:name="_ПРИЛОЖЕНИЕ_1._ПЕРЕЧЕНЬ"/>
      <w:bookmarkEnd w:id="163"/>
    </w:p>
    <w:p w14:paraId="5BD8C8F0" w14:textId="77777777" w:rsidR="00A00CB7" w:rsidRDefault="00A00CB7" w:rsidP="00C741CA">
      <w:pPr>
        <w:pStyle w:val="S4"/>
      </w:pPr>
    </w:p>
    <w:p w14:paraId="74B1F3E9" w14:textId="77777777" w:rsidR="00244AC5" w:rsidRDefault="00244AC5" w:rsidP="00C741CA">
      <w:pPr>
        <w:pStyle w:val="S4"/>
        <w:sectPr w:rsidR="00244AC5" w:rsidSect="003B262B">
          <w:headerReference w:type="even" r:id="rId44"/>
          <w:headerReference w:type="first" r:id="rId45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5BC70CAC" w14:textId="69DED66E" w:rsidR="00AC353A" w:rsidRPr="00846E02" w:rsidRDefault="00AC353A" w:rsidP="00566C73">
      <w:pPr>
        <w:pStyle w:val="21"/>
        <w:spacing w:after="240"/>
      </w:pPr>
      <w:bookmarkStart w:id="164" w:name="_ПРИЛОЖЕНИЕ_1._форма"/>
      <w:bookmarkStart w:id="165" w:name="_ПРИЛОЖЕНИЕ_2._БЛАНК"/>
      <w:bookmarkStart w:id="166" w:name="_ПРИЛОЖЕНИЕ_1._БЛАНК"/>
      <w:bookmarkStart w:id="167" w:name="_Toc17452426"/>
      <w:bookmarkStart w:id="168" w:name="_Toc17458182"/>
      <w:bookmarkStart w:id="169" w:name="_Toc165107416"/>
      <w:bookmarkStart w:id="170" w:name="_Toc172560437"/>
      <w:bookmarkEnd w:id="161"/>
      <w:bookmarkEnd w:id="162"/>
      <w:bookmarkEnd w:id="164"/>
      <w:bookmarkEnd w:id="165"/>
      <w:bookmarkEnd w:id="166"/>
      <w:r w:rsidRPr="00846E02">
        <w:rPr>
          <w:caps w:val="0"/>
        </w:rPr>
        <w:lastRenderedPageBreak/>
        <w:t xml:space="preserve">ПРИЛОЖЕНИЕ </w:t>
      </w:r>
      <w:r w:rsidR="007439A1" w:rsidRPr="00846E02">
        <w:rPr>
          <w:caps w:val="0"/>
        </w:rPr>
        <w:t>1</w:t>
      </w:r>
      <w:r w:rsidRPr="00846E02">
        <w:rPr>
          <w:caps w:val="0"/>
        </w:rPr>
        <w:t xml:space="preserve">. </w:t>
      </w:r>
      <w:bookmarkStart w:id="171" w:name="_Toc2236375"/>
      <w:r w:rsidRPr="00846E02">
        <w:rPr>
          <w:rStyle w:val="36"/>
          <w:b/>
          <w:sz w:val="24"/>
          <w:szCs w:val="24"/>
        </w:rPr>
        <w:t>БЛАНК ДОНЕСЕНИЯ ПО ФОРМЕ ОД-1</w:t>
      </w:r>
      <w:r w:rsidRPr="00846E02">
        <w:rPr>
          <w:rStyle w:val="36"/>
          <w:b/>
          <w:caps w:val="0"/>
          <w:sz w:val="24"/>
          <w:szCs w:val="24"/>
        </w:rPr>
        <w:t>а</w:t>
      </w:r>
      <w:bookmarkEnd w:id="171"/>
      <w:r w:rsidRPr="00846E02">
        <w:rPr>
          <w:caps w:val="0"/>
        </w:rPr>
        <w:t xml:space="preserve"> ДЛЯ </w:t>
      </w:r>
      <w:r w:rsidR="0035681B" w:rsidRPr="00846E02">
        <w:rPr>
          <w:caps w:val="0"/>
        </w:rPr>
        <w:t>ЗАРУБЕЖНЫХ</w:t>
      </w:r>
      <w:r w:rsidR="00D16511" w:rsidRPr="00846E02">
        <w:rPr>
          <w:caps w:val="0"/>
        </w:rPr>
        <w:t xml:space="preserve"> ОБЩЕСТВ ГРУППЫ</w:t>
      </w:r>
      <w:bookmarkEnd w:id="167"/>
      <w:bookmarkEnd w:id="168"/>
      <w:bookmarkEnd w:id="169"/>
      <w:bookmarkEnd w:id="170"/>
    </w:p>
    <w:p w14:paraId="5359256C" w14:textId="77777777" w:rsidR="00AC353A" w:rsidRPr="00846E02" w:rsidRDefault="00AC353A" w:rsidP="00AC353A">
      <w:pPr>
        <w:jc w:val="center"/>
        <w:rPr>
          <w:rFonts w:ascii="Arial" w:eastAsia="Times New Roman" w:hAnsi="Arial" w:cs="Arial"/>
          <w:caps/>
          <w:lang w:eastAsia="ru-RU"/>
        </w:rPr>
      </w:pPr>
      <w:r w:rsidRPr="00846E02">
        <w:rPr>
          <w:rFonts w:ascii="Arial" w:eastAsia="Times New Roman" w:hAnsi="Arial" w:cs="Arial"/>
          <w:b/>
          <w:caps/>
          <w:lang w:eastAsia="ru-RU"/>
        </w:rPr>
        <w:t>ДОНЕСЕНИЕ Об оперативном событии</w:t>
      </w:r>
    </w:p>
    <w:p w14:paraId="1DFD80BF" w14:textId="77777777" w:rsidR="00AC353A" w:rsidRPr="00846E02" w:rsidRDefault="00AC353A" w:rsidP="00AC353A"/>
    <w:tbl>
      <w:tblPr>
        <w:tblStyle w:val="110"/>
        <w:tblW w:w="97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47"/>
      </w:tblGrid>
      <w:tr w:rsidR="00846E02" w:rsidRPr="00846E02" w14:paraId="4EA13D0F" w14:textId="77777777" w:rsidTr="00D62620">
        <w:trPr>
          <w:trHeight w:hRule="exact" w:val="284"/>
        </w:trPr>
        <w:tc>
          <w:tcPr>
            <w:tcW w:w="97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2140D111" w14:textId="77777777" w:rsidR="00AC353A" w:rsidRPr="00846E02" w:rsidRDefault="00AC353A" w:rsidP="00D62620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  <w:lang w:eastAsia="ru-RU"/>
              </w:rPr>
            </w:pPr>
            <w:r w:rsidRPr="00846E02">
              <w:rPr>
                <w:rFonts w:ascii="Arial" w:hAnsi="Arial" w:cs="Arial"/>
                <w:b/>
                <w:caps/>
                <w:sz w:val="20"/>
                <w:szCs w:val="20"/>
                <w:lang w:eastAsia="ru-RU"/>
              </w:rPr>
              <w:t>Общая информация</w:t>
            </w:r>
          </w:p>
        </w:tc>
      </w:tr>
    </w:tbl>
    <w:p w14:paraId="1AB05805" w14:textId="77777777" w:rsidR="00AC353A" w:rsidRPr="00846E02" w:rsidRDefault="00AC353A" w:rsidP="00AC353A">
      <w:pPr>
        <w:rPr>
          <w:rFonts w:eastAsia="Times New Roman"/>
          <w:sz w:val="4"/>
          <w:szCs w:val="16"/>
          <w:lang w:eastAsia="ru-RU"/>
        </w:rPr>
      </w:pPr>
    </w:p>
    <w:tbl>
      <w:tblPr>
        <w:tblStyle w:val="110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1668"/>
        <w:gridCol w:w="3118"/>
        <w:gridCol w:w="1843"/>
        <w:gridCol w:w="3118"/>
      </w:tblGrid>
      <w:tr w:rsidR="00AC353A" w:rsidRPr="00846E02" w14:paraId="4DA1E045" w14:textId="77777777" w:rsidTr="00FE2B8B">
        <w:trPr>
          <w:trHeight w:val="412"/>
        </w:trPr>
        <w:tc>
          <w:tcPr>
            <w:tcW w:w="1668" w:type="dxa"/>
            <w:tcBorders>
              <w:right w:val="single" w:sz="12" w:space="0" w:color="auto"/>
            </w:tcBorders>
            <w:vAlign w:val="center"/>
          </w:tcPr>
          <w:p w14:paraId="7A2D7D0C" w14:textId="77777777" w:rsidR="00AC353A" w:rsidRPr="00846E02" w:rsidRDefault="00AC353A" w:rsidP="00D62620">
            <w:pPr>
              <w:jc w:val="left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846E02">
              <w:rPr>
                <w:rFonts w:ascii="Arial" w:hAnsi="Arial" w:cs="Arial"/>
                <w:b/>
                <w:caps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232F45" w14:textId="77777777" w:rsidR="00AC353A" w:rsidRPr="00846E02" w:rsidRDefault="00AC353A" w:rsidP="00D62620">
            <w:pPr>
              <w:jc w:val="left"/>
              <w:rPr>
                <w:rFonts w:ascii="Arial" w:hAnsi="Arial" w:cs="Arial"/>
                <w:b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D931EC" w14:textId="77777777" w:rsidR="00AC353A" w:rsidRPr="00846E02" w:rsidRDefault="00AC353A" w:rsidP="00D62620">
            <w:pPr>
              <w:jc w:val="left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846E02">
              <w:rPr>
                <w:rFonts w:ascii="Arial" w:hAnsi="Arial" w:cs="Arial"/>
                <w:b/>
                <w:caps/>
                <w:sz w:val="20"/>
                <w:szCs w:val="20"/>
                <w:lang w:eastAsia="ru-RU"/>
              </w:rPr>
              <w:t xml:space="preserve">Время </w:t>
            </w:r>
            <w:r w:rsidRPr="00846E02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местное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5D0BFE" w14:textId="77777777" w:rsidR="00AC353A" w:rsidRPr="00846E02" w:rsidRDefault="00AC353A" w:rsidP="00D62620">
            <w:pPr>
              <w:jc w:val="left"/>
              <w:rPr>
                <w:rFonts w:ascii="Arial" w:hAnsi="Arial" w:cs="Arial"/>
                <w:b/>
                <w:caps/>
                <w:sz w:val="16"/>
                <w:szCs w:val="16"/>
                <w:lang w:eastAsia="ru-RU"/>
              </w:rPr>
            </w:pPr>
          </w:p>
        </w:tc>
      </w:tr>
    </w:tbl>
    <w:p w14:paraId="56259E77" w14:textId="77777777" w:rsidR="00AC353A" w:rsidRPr="00846E02" w:rsidRDefault="00AC353A" w:rsidP="00AC353A">
      <w:pPr>
        <w:jc w:val="center"/>
        <w:rPr>
          <w:rFonts w:ascii="Arial" w:eastAsia="Times New Roman" w:hAnsi="Arial" w:cs="Arial"/>
          <w:b/>
          <w:caps/>
          <w:sz w:val="2"/>
          <w:szCs w:val="2"/>
          <w:lang w:eastAsia="ru-RU"/>
        </w:rPr>
      </w:pPr>
    </w:p>
    <w:p w14:paraId="7C3D2E8B" w14:textId="77777777" w:rsidR="00AC353A" w:rsidRPr="00846E02" w:rsidRDefault="00AC353A" w:rsidP="00AC353A">
      <w:pPr>
        <w:jc w:val="center"/>
        <w:rPr>
          <w:rFonts w:ascii="Arial" w:eastAsia="Times New Roman" w:hAnsi="Arial" w:cs="Arial"/>
          <w:b/>
          <w:caps/>
          <w:sz w:val="2"/>
          <w:szCs w:val="2"/>
          <w:lang w:eastAsia="ru-RU"/>
        </w:rPr>
      </w:pPr>
    </w:p>
    <w:tbl>
      <w:tblPr>
        <w:tblStyle w:val="110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8079"/>
      </w:tblGrid>
      <w:tr w:rsidR="00846E02" w:rsidRPr="00846E02" w14:paraId="130AF9A3" w14:textId="77777777" w:rsidTr="00FE2B8B">
        <w:trPr>
          <w:trHeight w:val="230"/>
        </w:trPr>
        <w:tc>
          <w:tcPr>
            <w:tcW w:w="1668" w:type="dxa"/>
            <w:vMerge w:val="restart"/>
            <w:tcBorders>
              <w:right w:val="single" w:sz="12" w:space="0" w:color="auto"/>
            </w:tcBorders>
            <w:vAlign w:val="center"/>
          </w:tcPr>
          <w:p w14:paraId="522F793D" w14:textId="77777777" w:rsidR="00AC353A" w:rsidRPr="00846E02" w:rsidRDefault="00AC353A" w:rsidP="00D62620">
            <w:pPr>
              <w:tabs>
                <w:tab w:val="left" w:pos="8264"/>
              </w:tabs>
              <w:jc w:val="lef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46E02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Общество</w:t>
            </w:r>
          </w:p>
        </w:tc>
        <w:tc>
          <w:tcPr>
            <w:tcW w:w="807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24B04FC" w14:textId="77777777" w:rsidR="00AC353A" w:rsidRPr="00846E02" w:rsidRDefault="00AC353A" w:rsidP="00D62620">
            <w:pPr>
              <w:tabs>
                <w:tab w:val="left" w:pos="8264"/>
              </w:tabs>
              <w:jc w:val="lef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AC353A" w:rsidRPr="00846E02" w14:paraId="4186128E" w14:textId="77777777" w:rsidTr="00FE2B8B">
        <w:trPr>
          <w:trHeight w:val="184"/>
        </w:trPr>
        <w:tc>
          <w:tcPr>
            <w:tcW w:w="1668" w:type="dxa"/>
            <w:vMerge/>
            <w:tcBorders>
              <w:right w:val="single" w:sz="12" w:space="0" w:color="auto"/>
            </w:tcBorders>
          </w:tcPr>
          <w:p w14:paraId="27179DA3" w14:textId="77777777" w:rsidR="00AC353A" w:rsidRPr="00846E02" w:rsidRDefault="00AC353A" w:rsidP="00D62620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7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074244" w14:textId="77777777" w:rsidR="00AC353A" w:rsidRPr="00846E02" w:rsidRDefault="00AC353A" w:rsidP="00D62620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</w:tbl>
    <w:p w14:paraId="4F82A1FC" w14:textId="77777777" w:rsidR="00AC353A" w:rsidRPr="00846E02" w:rsidRDefault="00AC353A" w:rsidP="00AC353A">
      <w:pPr>
        <w:jc w:val="center"/>
        <w:rPr>
          <w:rFonts w:ascii="Arial" w:eastAsia="Times New Roman" w:hAnsi="Arial" w:cs="Arial"/>
          <w:b/>
          <w:caps/>
          <w:sz w:val="2"/>
          <w:szCs w:val="2"/>
          <w:lang w:eastAsia="ru-RU"/>
        </w:rPr>
      </w:pPr>
    </w:p>
    <w:p w14:paraId="618D1690" w14:textId="77777777" w:rsidR="00AC353A" w:rsidRPr="00846E02" w:rsidRDefault="00AC353A" w:rsidP="00AC353A">
      <w:pPr>
        <w:jc w:val="center"/>
        <w:rPr>
          <w:rFonts w:ascii="Arial" w:eastAsia="Times New Roman" w:hAnsi="Arial" w:cs="Arial"/>
          <w:b/>
          <w:caps/>
          <w:sz w:val="2"/>
          <w:szCs w:val="2"/>
          <w:lang w:eastAsia="ru-RU"/>
        </w:rPr>
      </w:pPr>
    </w:p>
    <w:tbl>
      <w:tblPr>
        <w:tblStyle w:val="120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8079"/>
      </w:tblGrid>
      <w:tr w:rsidR="00846E02" w:rsidRPr="00846E02" w14:paraId="7DFF8671" w14:textId="77777777" w:rsidTr="00FE2B8B">
        <w:trPr>
          <w:trHeight w:val="230"/>
        </w:trPr>
        <w:tc>
          <w:tcPr>
            <w:tcW w:w="1668" w:type="dxa"/>
            <w:vMerge w:val="restart"/>
            <w:tcBorders>
              <w:right w:val="single" w:sz="12" w:space="0" w:color="auto"/>
            </w:tcBorders>
            <w:vAlign w:val="center"/>
          </w:tcPr>
          <w:p w14:paraId="7CA7803B" w14:textId="77777777" w:rsidR="00AC353A" w:rsidRPr="00846E02" w:rsidRDefault="00AC353A" w:rsidP="00D62620">
            <w:pPr>
              <w:jc w:val="left"/>
              <w:rPr>
                <w:rFonts w:ascii="Arial" w:hAnsi="Arial"/>
                <w:b/>
                <w:sz w:val="20"/>
                <w:szCs w:val="20"/>
                <w:lang w:eastAsia="ru-RU"/>
              </w:rPr>
            </w:pPr>
            <w:r w:rsidRPr="00846E02">
              <w:rPr>
                <w:rFonts w:ascii="Arial" w:hAnsi="Arial"/>
                <w:b/>
                <w:sz w:val="20"/>
                <w:szCs w:val="20"/>
                <w:lang w:eastAsia="ru-RU"/>
              </w:rPr>
              <w:t xml:space="preserve">Вид </w:t>
            </w:r>
          </w:p>
          <w:p w14:paraId="40EF432E" w14:textId="77777777" w:rsidR="00AC353A" w:rsidRPr="00846E02" w:rsidRDefault="00AC353A" w:rsidP="00D62620">
            <w:pPr>
              <w:jc w:val="left"/>
              <w:rPr>
                <w:rFonts w:ascii="Arial" w:hAnsi="Arial"/>
                <w:b/>
                <w:sz w:val="20"/>
                <w:szCs w:val="20"/>
                <w:lang w:eastAsia="ru-RU"/>
              </w:rPr>
            </w:pPr>
            <w:r w:rsidRPr="00846E02">
              <w:rPr>
                <w:rFonts w:ascii="Arial" w:hAnsi="Arial"/>
                <w:b/>
                <w:sz w:val="20"/>
                <w:szCs w:val="20"/>
                <w:lang w:eastAsia="ru-RU"/>
              </w:rPr>
              <w:t>деятельности</w:t>
            </w:r>
          </w:p>
        </w:tc>
        <w:tc>
          <w:tcPr>
            <w:tcW w:w="807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5F11D58" w14:textId="77777777" w:rsidR="00AC353A" w:rsidRPr="00846E02" w:rsidRDefault="00AC353A" w:rsidP="00D62620">
            <w:pPr>
              <w:tabs>
                <w:tab w:val="left" w:pos="8264"/>
              </w:tabs>
              <w:jc w:val="left"/>
              <w:rPr>
                <w:rFonts w:ascii="Arial" w:hAnsi="Arial"/>
                <w:b/>
                <w:sz w:val="16"/>
                <w:szCs w:val="16"/>
                <w:lang w:eastAsia="ru-RU"/>
              </w:rPr>
            </w:pPr>
          </w:p>
        </w:tc>
      </w:tr>
      <w:tr w:rsidR="00AC353A" w:rsidRPr="00846E02" w14:paraId="0B4D0010" w14:textId="77777777" w:rsidTr="00FE2B8B">
        <w:trPr>
          <w:trHeight w:val="230"/>
        </w:trPr>
        <w:tc>
          <w:tcPr>
            <w:tcW w:w="1668" w:type="dxa"/>
            <w:vMerge/>
            <w:tcBorders>
              <w:right w:val="single" w:sz="12" w:space="0" w:color="auto"/>
            </w:tcBorders>
          </w:tcPr>
          <w:p w14:paraId="4ED59636" w14:textId="77777777" w:rsidR="00AC353A" w:rsidRPr="00846E02" w:rsidRDefault="00AC353A" w:rsidP="00D62620">
            <w:pPr>
              <w:tabs>
                <w:tab w:val="left" w:pos="8264"/>
              </w:tabs>
              <w:rPr>
                <w:rFonts w:ascii="Arial" w:hAnsi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F06484" w14:textId="77777777" w:rsidR="00AC353A" w:rsidRPr="00846E02" w:rsidRDefault="00AC353A" w:rsidP="00D62620">
            <w:pPr>
              <w:tabs>
                <w:tab w:val="left" w:pos="8264"/>
              </w:tabs>
              <w:rPr>
                <w:rFonts w:ascii="Arial" w:hAnsi="Arial"/>
                <w:b/>
                <w:sz w:val="16"/>
                <w:szCs w:val="16"/>
                <w:lang w:eastAsia="ru-RU"/>
              </w:rPr>
            </w:pPr>
          </w:p>
        </w:tc>
      </w:tr>
    </w:tbl>
    <w:p w14:paraId="24080CB4" w14:textId="77777777" w:rsidR="00AC353A" w:rsidRPr="00846E02" w:rsidRDefault="00AC353A" w:rsidP="00AC353A">
      <w:pPr>
        <w:jc w:val="center"/>
        <w:rPr>
          <w:rFonts w:ascii="Arial" w:eastAsia="Times New Roman" w:hAnsi="Arial" w:cs="Arial"/>
          <w:b/>
          <w:caps/>
          <w:sz w:val="2"/>
          <w:szCs w:val="2"/>
          <w:lang w:eastAsia="ru-RU"/>
        </w:rPr>
      </w:pPr>
    </w:p>
    <w:p w14:paraId="63DC1348" w14:textId="77777777" w:rsidR="00AC353A" w:rsidRPr="00846E02" w:rsidRDefault="00AC353A" w:rsidP="00AC353A">
      <w:pPr>
        <w:jc w:val="center"/>
        <w:rPr>
          <w:rFonts w:ascii="Arial" w:eastAsia="Times New Roman" w:hAnsi="Arial" w:cs="Arial"/>
          <w:b/>
          <w:caps/>
          <w:sz w:val="2"/>
          <w:szCs w:val="2"/>
          <w:lang w:eastAsia="ru-RU"/>
        </w:rPr>
      </w:pPr>
    </w:p>
    <w:tbl>
      <w:tblPr>
        <w:tblStyle w:val="1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86"/>
        <w:gridCol w:w="4961"/>
      </w:tblGrid>
      <w:tr w:rsidR="00846E02" w:rsidRPr="00846E02" w14:paraId="229DCE3C" w14:textId="77777777" w:rsidTr="00FE2B8B">
        <w:trPr>
          <w:trHeight w:val="207"/>
        </w:trPr>
        <w:tc>
          <w:tcPr>
            <w:tcW w:w="4786" w:type="dxa"/>
            <w:vMerge w:val="restart"/>
            <w:tcBorders>
              <w:right w:val="single" w:sz="12" w:space="0" w:color="auto"/>
            </w:tcBorders>
            <w:vAlign w:val="center"/>
          </w:tcPr>
          <w:p w14:paraId="6BC42861" w14:textId="1A3B8D4A" w:rsidR="00C01372" w:rsidRPr="00407F8F" w:rsidRDefault="00C01372" w:rsidP="00C01372">
            <w:pPr>
              <w:jc w:val="left"/>
              <w:rPr>
                <w:rFonts w:ascii="Arial" w:hAnsi="Arial"/>
                <w:b/>
                <w:sz w:val="20"/>
                <w:szCs w:val="20"/>
                <w:lang w:eastAsia="ru-RU"/>
              </w:rPr>
            </w:pPr>
            <w:r w:rsidRPr="00407F8F">
              <w:rPr>
                <w:rFonts w:ascii="Arial" w:hAnsi="Arial"/>
                <w:b/>
                <w:sz w:val="20"/>
                <w:szCs w:val="20"/>
                <w:lang w:eastAsia="ru-RU"/>
              </w:rPr>
              <w:t>Подконтрольное Общество Группы</w:t>
            </w:r>
          </w:p>
          <w:p w14:paraId="0400E7FC" w14:textId="682CD299" w:rsidR="00AC353A" w:rsidRPr="00846E02" w:rsidRDefault="00C01372" w:rsidP="00C01372">
            <w:pPr>
              <w:jc w:val="left"/>
              <w:rPr>
                <w:rFonts w:ascii="Arial" w:hAnsi="Arial"/>
                <w:b/>
                <w:sz w:val="18"/>
                <w:szCs w:val="18"/>
                <w:lang w:eastAsia="ru-RU"/>
              </w:rPr>
            </w:pPr>
            <w:r w:rsidRPr="00407F8F">
              <w:rPr>
                <w:rFonts w:ascii="Arial" w:hAnsi="Arial"/>
                <w:b/>
                <w:sz w:val="20"/>
                <w:szCs w:val="20"/>
                <w:lang w:eastAsia="ru-RU"/>
              </w:rPr>
              <w:t xml:space="preserve">или иное </w:t>
            </w:r>
            <w:r w:rsidR="00AC353A" w:rsidRPr="00407F8F">
              <w:rPr>
                <w:rFonts w:ascii="Arial" w:hAnsi="Arial"/>
                <w:b/>
                <w:sz w:val="20"/>
                <w:szCs w:val="20"/>
                <w:lang w:eastAsia="ru-RU"/>
              </w:rPr>
              <w:t>Общество Группы</w:t>
            </w:r>
          </w:p>
        </w:tc>
        <w:tc>
          <w:tcPr>
            <w:tcW w:w="49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1D0641F" w14:textId="77777777" w:rsidR="00AC353A" w:rsidRPr="00846E02" w:rsidRDefault="00AC353A" w:rsidP="002B02D5">
            <w:pPr>
              <w:tabs>
                <w:tab w:val="left" w:pos="8264"/>
              </w:tabs>
              <w:jc w:val="left"/>
              <w:rPr>
                <w:rFonts w:ascii="Arial" w:hAnsi="Arial"/>
                <w:b/>
                <w:sz w:val="16"/>
                <w:szCs w:val="16"/>
                <w:lang w:eastAsia="ru-RU"/>
              </w:rPr>
            </w:pPr>
          </w:p>
        </w:tc>
      </w:tr>
      <w:tr w:rsidR="00AC353A" w:rsidRPr="00846E02" w14:paraId="303C4DEE" w14:textId="77777777" w:rsidTr="00FE2B8B">
        <w:trPr>
          <w:trHeight w:val="184"/>
        </w:trPr>
        <w:tc>
          <w:tcPr>
            <w:tcW w:w="4786" w:type="dxa"/>
            <w:vMerge/>
            <w:tcBorders>
              <w:right w:val="single" w:sz="12" w:space="0" w:color="auto"/>
            </w:tcBorders>
          </w:tcPr>
          <w:p w14:paraId="1AFD8687" w14:textId="77777777" w:rsidR="00AC353A" w:rsidRPr="00846E02" w:rsidRDefault="00AC353A" w:rsidP="00D62620">
            <w:pPr>
              <w:tabs>
                <w:tab w:val="left" w:pos="8264"/>
              </w:tabs>
              <w:rPr>
                <w:rFonts w:ascii="Arial" w:hAnsi="Arial"/>
                <w:sz w:val="16"/>
                <w:szCs w:val="16"/>
                <w:lang w:eastAsia="ru-RU"/>
              </w:rPr>
            </w:pPr>
          </w:p>
        </w:tc>
        <w:tc>
          <w:tcPr>
            <w:tcW w:w="49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1E9B66" w14:textId="77777777" w:rsidR="00AC353A" w:rsidRPr="00846E02" w:rsidRDefault="00AC353A" w:rsidP="00D62620">
            <w:pPr>
              <w:tabs>
                <w:tab w:val="left" w:pos="8264"/>
              </w:tabs>
              <w:rPr>
                <w:rFonts w:ascii="Arial" w:hAnsi="Arial"/>
                <w:sz w:val="16"/>
                <w:szCs w:val="16"/>
                <w:lang w:eastAsia="ru-RU"/>
              </w:rPr>
            </w:pPr>
          </w:p>
        </w:tc>
      </w:tr>
    </w:tbl>
    <w:p w14:paraId="14866DF1" w14:textId="77777777" w:rsidR="00AC353A" w:rsidRPr="00846E02" w:rsidRDefault="00AC353A" w:rsidP="00AC353A">
      <w:pPr>
        <w:jc w:val="center"/>
        <w:rPr>
          <w:rFonts w:ascii="Arial" w:eastAsia="Times New Roman" w:hAnsi="Arial" w:cs="Arial"/>
          <w:b/>
          <w:caps/>
          <w:sz w:val="2"/>
          <w:szCs w:val="2"/>
          <w:lang w:eastAsia="ru-RU"/>
        </w:rPr>
      </w:pPr>
    </w:p>
    <w:p w14:paraId="04347F29" w14:textId="77777777" w:rsidR="00AC353A" w:rsidRPr="00846E02" w:rsidRDefault="00AC353A" w:rsidP="00AC353A">
      <w:pPr>
        <w:rPr>
          <w:rFonts w:ascii="Arial" w:eastAsia="Times New Roman" w:hAnsi="Arial" w:cs="Arial"/>
          <w:b/>
          <w:caps/>
          <w:sz w:val="2"/>
          <w:szCs w:val="2"/>
          <w:lang w:eastAsia="ru-RU"/>
        </w:rPr>
      </w:pPr>
      <w:bookmarkStart w:id="172" w:name="OLE_LINK1"/>
      <w:bookmarkStart w:id="173" w:name="OLE_LINK2"/>
    </w:p>
    <w:tbl>
      <w:tblPr>
        <w:tblStyle w:val="110"/>
        <w:tblW w:w="97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9747"/>
      </w:tblGrid>
      <w:tr w:rsidR="00846E02" w:rsidRPr="00846E02" w14:paraId="0D0C9C8A" w14:textId="77777777" w:rsidTr="00D62620">
        <w:trPr>
          <w:trHeight w:val="289"/>
        </w:trPr>
        <w:tc>
          <w:tcPr>
            <w:tcW w:w="9747" w:type="dxa"/>
            <w:shd w:val="clear" w:color="auto" w:fill="D9D9D9"/>
            <w:vAlign w:val="center"/>
          </w:tcPr>
          <w:p w14:paraId="6CFEFBBE" w14:textId="77777777" w:rsidR="00AC353A" w:rsidRPr="00846E02" w:rsidRDefault="00AC353A" w:rsidP="00D62620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  <w:lang w:eastAsia="ru-RU"/>
              </w:rPr>
            </w:pPr>
            <w:r w:rsidRPr="00846E02">
              <w:rPr>
                <w:rFonts w:ascii="Arial" w:hAnsi="Arial" w:cs="Arial"/>
                <w:b/>
                <w:caps/>
                <w:sz w:val="20"/>
                <w:szCs w:val="20"/>
                <w:lang w:eastAsia="ru-RU"/>
              </w:rPr>
              <w:t>ОПИСАНИЕ оперативного события, включая ВОЗМОЖНЫЕ потери</w:t>
            </w:r>
          </w:p>
        </w:tc>
      </w:tr>
    </w:tbl>
    <w:p w14:paraId="37DE1EFE" w14:textId="77777777" w:rsidR="00AC353A" w:rsidRPr="00846E02" w:rsidRDefault="00AC353A" w:rsidP="00AC353A">
      <w:pPr>
        <w:rPr>
          <w:rFonts w:eastAsia="Times New Roman"/>
          <w:sz w:val="2"/>
          <w:szCs w:val="2"/>
          <w:lang w:eastAsia="ru-RU"/>
        </w:rPr>
      </w:pPr>
    </w:p>
    <w:tbl>
      <w:tblPr>
        <w:tblStyle w:val="110"/>
        <w:tblW w:w="97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A0" w:firstRow="1" w:lastRow="0" w:firstColumn="1" w:lastColumn="0" w:noHBand="0" w:noVBand="0"/>
      </w:tblPr>
      <w:tblGrid>
        <w:gridCol w:w="9747"/>
      </w:tblGrid>
      <w:tr w:rsidR="00846E02" w:rsidRPr="00846E02" w14:paraId="1B3271ED" w14:textId="77777777" w:rsidTr="00D62620">
        <w:trPr>
          <w:trHeight w:val="4780"/>
        </w:trPr>
        <w:tc>
          <w:tcPr>
            <w:tcW w:w="9747" w:type="dxa"/>
          </w:tcPr>
          <w:bookmarkEnd w:id="172"/>
          <w:bookmarkEnd w:id="173"/>
          <w:p w14:paraId="5F57CD57" w14:textId="57180D4D" w:rsidR="00AC353A" w:rsidRPr="00846E02" w:rsidRDefault="00FE2B8B" w:rsidP="00FE2B8B">
            <w:pPr>
              <w:widowControl w:val="0"/>
              <w:spacing w:before="120" w:after="120" w:line="276" w:lineRule="auto"/>
              <w:ind w:left="142"/>
              <w:jc w:val="left"/>
              <w:rPr>
                <w:rFonts w:ascii="Arial" w:hAnsi="Arial" w:cs="Arial"/>
                <w:b/>
                <w:iCs/>
                <w:sz w:val="20"/>
                <w:szCs w:val="20"/>
                <w:lang w:eastAsia="ru-RU"/>
              </w:rPr>
            </w:pPr>
            <w:r w:rsidRPr="00846E02">
              <w:rPr>
                <w:rFonts w:ascii="Arial" w:hAnsi="Arial" w:cs="Arial"/>
                <w:b/>
                <w:iCs/>
                <w:sz w:val="20"/>
                <w:szCs w:val="20"/>
                <w:lang w:eastAsia="ru-RU"/>
              </w:rPr>
              <w:t xml:space="preserve">1. </w:t>
            </w:r>
            <w:r w:rsidR="00AC353A" w:rsidRPr="00846E02">
              <w:rPr>
                <w:rFonts w:ascii="Arial" w:hAnsi="Arial" w:cs="Arial"/>
                <w:b/>
                <w:iCs/>
                <w:sz w:val="20"/>
                <w:szCs w:val="20"/>
                <w:lang w:eastAsia="ru-RU"/>
              </w:rPr>
              <w:t>Параметры</w:t>
            </w:r>
            <w:r w:rsidR="000C2994" w:rsidRPr="00846E02">
              <w:rPr>
                <w:rFonts w:ascii="Arial" w:eastAsia="Calibri" w:hAnsi="Arial" w:cs="Arial"/>
                <w:b/>
                <w:iCs/>
                <w:sz w:val="20"/>
                <w:szCs w:val="20"/>
                <w:lang w:eastAsia="ru-RU"/>
              </w:rPr>
              <w:t xml:space="preserve"> </w:t>
            </w:r>
            <w:r w:rsidR="000C2994" w:rsidRPr="00846E02">
              <w:rPr>
                <w:rFonts w:ascii="Arial" w:hAnsi="Arial" w:cs="Arial"/>
                <w:b/>
                <w:iCs/>
                <w:sz w:val="20"/>
                <w:szCs w:val="20"/>
                <w:lang w:eastAsia="ru-RU"/>
              </w:rPr>
              <w:t xml:space="preserve">и (или) </w:t>
            </w:r>
            <w:r w:rsidR="00AC353A" w:rsidRPr="00846E02">
              <w:rPr>
                <w:rFonts w:ascii="Arial" w:hAnsi="Arial" w:cs="Arial"/>
                <w:b/>
                <w:iCs/>
                <w:sz w:val="20"/>
                <w:szCs w:val="20"/>
                <w:lang w:eastAsia="ru-RU"/>
              </w:rPr>
              <w:t>последствия</w:t>
            </w:r>
            <w:r w:rsidRPr="00846E02">
              <w:rPr>
                <w:rFonts w:ascii="Arial" w:hAnsi="Arial" w:cs="Arial"/>
                <w:b/>
                <w:iCs/>
                <w:sz w:val="20"/>
                <w:szCs w:val="20"/>
                <w:lang w:eastAsia="ru-RU"/>
              </w:rPr>
              <w:t>:</w:t>
            </w:r>
          </w:p>
          <w:p w14:paraId="466D5EFE" w14:textId="77777777" w:rsidR="00AC353A" w:rsidRPr="00846E02" w:rsidRDefault="00AC353A" w:rsidP="00FE2B8B">
            <w:pPr>
              <w:rPr>
                <w:sz w:val="18"/>
                <w:szCs w:val="18"/>
                <w:lang w:eastAsia="ru-RU"/>
              </w:rPr>
            </w:pPr>
          </w:p>
          <w:p w14:paraId="6CE20EB0" w14:textId="77777777" w:rsidR="00AC353A" w:rsidRPr="00846E02" w:rsidRDefault="00AC353A" w:rsidP="00FE2B8B">
            <w:pPr>
              <w:rPr>
                <w:sz w:val="18"/>
                <w:szCs w:val="18"/>
                <w:lang w:eastAsia="ru-RU"/>
              </w:rPr>
            </w:pPr>
          </w:p>
          <w:p w14:paraId="375A5CAA" w14:textId="77777777" w:rsidR="00AC353A" w:rsidRPr="00846E02" w:rsidRDefault="00AC353A" w:rsidP="00FE2B8B">
            <w:pPr>
              <w:rPr>
                <w:sz w:val="18"/>
                <w:szCs w:val="18"/>
                <w:lang w:eastAsia="ru-RU"/>
              </w:rPr>
            </w:pPr>
          </w:p>
          <w:p w14:paraId="20A1C0CC" w14:textId="77777777" w:rsidR="00AC353A" w:rsidRPr="00846E02" w:rsidRDefault="00AC353A" w:rsidP="00FE2B8B">
            <w:pPr>
              <w:rPr>
                <w:sz w:val="18"/>
                <w:szCs w:val="18"/>
                <w:lang w:eastAsia="ru-RU"/>
              </w:rPr>
            </w:pPr>
          </w:p>
          <w:p w14:paraId="786E202E" w14:textId="77777777" w:rsidR="00AC353A" w:rsidRPr="00846E02" w:rsidRDefault="00AC353A" w:rsidP="00FE2B8B">
            <w:pPr>
              <w:rPr>
                <w:sz w:val="18"/>
                <w:szCs w:val="18"/>
                <w:lang w:eastAsia="ru-RU"/>
              </w:rPr>
            </w:pPr>
          </w:p>
          <w:p w14:paraId="33D58F41" w14:textId="77777777" w:rsidR="00AC353A" w:rsidRPr="00846E02" w:rsidRDefault="00AC353A" w:rsidP="00FE2B8B">
            <w:pPr>
              <w:rPr>
                <w:sz w:val="18"/>
                <w:szCs w:val="18"/>
                <w:lang w:eastAsia="ru-RU"/>
              </w:rPr>
            </w:pPr>
          </w:p>
          <w:p w14:paraId="22E584E9" w14:textId="77777777" w:rsidR="00AC353A" w:rsidRPr="00846E02" w:rsidRDefault="00AC353A" w:rsidP="00FE2B8B">
            <w:pPr>
              <w:rPr>
                <w:sz w:val="18"/>
                <w:szCs w:val="18"/>
                <w:lang w:eastAsia="ru-RU"/>
              </w:rPr>
            </w:pPr>
          </w:p>
          <w:p w14:paraId="5A289F62" w14:textId="77777777" w:rsidR="00AC353A" w:rsidRPr="00846E02" w:rsidRDefault="00AC353A" w:rsidP="00FE2B8B">
            <w:pPr>
              <w:rPr>
                <w:sz w:val="18"/>
                <w:szCs w:val="18"/>
                <w:lang w:eastAsia="ru-RU"/>
              </w:rPr>
            </w:pPr>
          </w:p>
          <w:p w14:paraId="63774A0B" w14:textId="77777777" w:rsidR="00AC353A" w:rsidRPr="00846E02" w:rsidRDefault="00AC353A" w:rsidP="00FE2B8B">
            <w:pPr>
              <w:rPr>
                <w:sz w:val="18"/>
                <w:szCs w:val="18"/>
                <w:lang w:eastAsia="ru-RU"/>
              </w:rPr>
            </w:pPr>
          </w:p>
          <w:p w14:paraId="726060DC" w14:textId="77777777" w:rsidR="00AC353A" w:rsidRPr="00846E02" w:rsidRDefault="00AC353A" w:rsidP="00FE2B8B">
            <w:pPr>
              <w:rPr>
                <w:sz w:val="18"/>
                <w:szCs w:val="18"/>
                <w:lang w:eastAsia="ru-RU"/>
              </w:rPr>
            </w:pPr>
          </w:p>
          <w:p w14:paraId="7670C218" w14:textId="45351C59" w:rsidR="00AC353A" w:rsidRPr="00846E02" w:rsidRDefault="00FE2B8B" w:rsidP="00FE2B8B">
            <w:pPr>
              <w:widowControl w:val="0"/>
              <w:spacing w:before="120" w:after="120" w:line="276" w:lineRule="auto"/>
              <w:ind w:left="142"/>
              <w:rPr>
                <w:rFonts w:ascii="Arial" w:hAnsi="Arial" w:cs="Arial"/>
                <w:b/>
                <w:iCs/>
                <w:sz w:val="20"/>
                <w:szCs w:val="20"/>
                <w:lang w:eastAsia="ru-RU"/>
              </w:rPr>
            </w:pPr>
            <w:r w:rsidRPr="00846E02">
              <w:rPr>
                <w:rFonts w:ascii="Arial" w:hAnsi="Arial" w:cs="Arial"/>
                <w:b/>
                <w:iCs/>
                <w:sz w:val="20"/>
                <w:szCs w:val="20"/>
                <w:lang w:eastAsia="ru-RU"/>
              </w:rPr>
              <w:t>2. </w:t>
            </w:r>
            <w:r w:rsidR="00AC353A" w:rsidRPr="00846E02">
              <w:rPr>
                <w:rFonts w:ascii="Arial" w:hAnsi="Arial" w:cs="Arial"/>
                <w:b/>
                <w:iCs/>
                <w:sz w:val="20"/>
                <w:szCs w:val="20"/>
                <w:lang w:eastAsia="ru-RU"/>
              </w:rPr>
              <w:t xml:space="preserve">Влияние на бизнес-процессы </w:t>
            </w:r>
            <w:r w:rsidR="0057356A" w:rsidRPr="00846E02">
              <w:rPr>
                <w:rFonts w:ascii="Arial" w:hAnsi="Arial" w:cs="Arial"/>
                <w:b/>
                <w:iCs/>
                <w:sz w:val="20"/>
                <w:szCs w:val="20"/>
                <w:lang w:eastAsia="ru-RU"/>
              </w:rPr>
              <w:t xml:space="preserve">и (или) </w:t>
            </w:r>
            <w:r w:rsidR="00AC353A" w:rsidRPr="00846E02">
              <w:rPr>
                <w:rFonts w:ascii="Arial" w:hAnsi="Arial" w:cs="Arial"/>
                <w:b/>
                <w:iCs/>
                <w:sz w:val="20"/>
                <w:szCs w:val="20"/>
                <w:lang w:eastAsia="ru-RU"/>
              </w:rPr>
              <w:t>имеющиеся риски негативного влияния на них, возможные угрозы имиджу Компании</w:t>
            </w:r>
            <w:r w:rsidRPr="00846E02">
              <w:rPr>
                <w:rFonts w:ascii="Arial" w:hAnsi="Arial" w:cs="Arial"/>
                <w:b/>
                <w:iCs/>
                <w:sz w:val="20"/>
                <w:szCs w:val="20"/>
                <w:lang w:eastAsia="ru-RU"/>
              </w:rPr>
              <w:t>:</w:t>
            </w:r>
          </w:p>
          <w:p w14:paraId="5ED2FB64" w14:textId="77777777" w:rsidR="00AC353A" w:rsidRPr="00846E02" w:rsidRDefault="00AC353A" w:rsidP="00FE2B8B">
            <w:pPr>
              <w:rPr>
                <w:sz w:val="18"/>
                <w:szCs w:val="18"/>
                <w:lang w:eastAsia="ru-RU"/>
              </w:rPr>
            </w:pPr>
          </w:p>
          <w:p w14:paraId="5F032217" w14:textId="77777777" w:rsidR="00AC353A" w:rsidRPr="00846E02" w:rsidRDefault="00AC353A" w:rsidP="00FE2B8B">
            <w:pPr>
              <w:rPr>
                <w:sz w:val="18"/>
                <w:szCs w:val="18"/>
                <w:lang w:eastAsia="ru-RU"/>
              </w:rPr>
            </w:pPr>
          </w:p>
          <w:p w14:paraId="163FA260" w14:textId="77777777" w:rsidR="00AC353A" w:rsidRPr="00846E02" w:rsidRDefault="00AC353A" w:rsidP="00FE2B8B">
            <w:pPr>
              <w:rPr>
                <w:sz w:val="18"/>
                <w:szCs w:val="18"/>
                <w:lang w:eastAsia="ru-RU"/>
              </w:rPr>
            </w:pPr>
          </w:p>
          <w:p w14:paraId="2245046F" w14:textId="77777777" w:rsidR="00AC353A" w:rsidRPr="00846E02" w:rsidRDefault="00AC353A" w:rsidP="00FE2B8B">
            <w:pPr>
              <w:rPr>
                <w:sz w:val="18"/>
                <w:szCs w:val="18"/>
                <w:lang w:eastAsia="ru-RU"/>
              </w:rPr>
            </w:pPr>
          </w:p>
          <w:p w14:paraId="4CC7DBB5" w14:textId="77777777" w:rsidR="00AC353A" w:rsidRPr="00846E02" w:rsidRDefault="00AC353A" w:rsidP="00FE2B8B">
            <w:pPr>
              <w:rPr>
                <w:sz w:val="18"/>
                <w:szCs w:val="18"/>
                <w:lang w:eastAsia="ru-RU"/>
              </w:rPr>
            </w:pPr>
          </w:p>
          <w:p w14:paraId="2A44903D" w14:textId="77777777" w:rsidR="00AC353A" w:rsidRPr="00846E02" w:rsidRDefault="00AC353A" w:rsidP="00FE2B8B">
            <w:pPr>
              <w:rPr>
                <w:sz w:val="18"/>
                <w:szCs w:val="18"/>
                <w:lang w:eastAsia="ru-RU"/>
              </w:rPr>
            </w:pPr>
          </w:p>
          <w:p w14:paraId="235E33B4" w14:textId="77777777" w:rsidR="00AC353A" w:rsidRPr="00846E02" w:rsidRDefault="00AC353A" w:rsidP="00FE2B8B">
            <w:pPr>
              <w:rPr>
                <w:sz w:val="18"/>
                <w:szCs w:val="18"/>
                <w:lang w:eastAsia="ru-RU"/>
              </w:rPr>
            </w:pPr>
          </w:p>
          <w:p w14:paraId="6FF23510" w14:textId="77777777" w:rsidR="00AC353A" w:rsidRPr="00846E02" w:rsidRDefault="00AC353A" w:rsidP="00FE2B8B">
            <w:pPr>
              <w:rPr>
                <w:sz w:val="18"/>
                <w:szCs w:val="18"/>
                <w:lang w:eastAsia="ru-RU"/>
              </w:rPr>
            </w:pPr>
          </w:p>
          <w:p w14:paraId="39EA9B40" w14:textId="77777777" w:rsidR="00AC353A" w:rsidRPr="00846E02" w:rsidRDefault="00AC353A" w:rsidP="00FE2B8B">
            <w:pPr>
              <w:rPr>
                <w:sz w:val="18"/>
                <w:szCs w:val="18"/>
                <w:lang w:eastAsia="ru-RU"/>
              </w:rPr>
            </w:pPr>
          </w:p>
          <w:p w14:paraId="7852CA93" w14:textId="77777777" w:rsidR="00AC353A" w:rsidRPr="00846E02" w:rsidRDefault="00AC353A" w:rsidP="00D62620">
            <w:pPr>
              <w:rPr>
                <w:sz w:val="18"/>
                <w:szCs w:val="18"/>
                <w:lang w:eastAsia="ru-RU"/>
              </w:rPr>
            </w:pPr>
          </w:p>
        </w:tc>
      </w:tr>
    </w:tbl>
    <w:p w14:paraId="794942C6" w14:textId="77777777" w:rsidR="00AC353A" w:rsidRPr="00055A83" w:rsidRDefault="00AC353A" w:rsidP="00AC353A">
      <w:pPr>
        <w:rPr>
          <w:rFonts w:ascii="Arial" w:eastAsia="Times New Roman" w:hAnsi="Arial" w:cs="Arial"/>
          <w:b/>
          <w:caps/>
          <w:color w:val="0000CC"/>
          <w:sz w:val="2"/>
          <w:szCs w:val="2"/>
          <w:lang w:eastAsia="ru-RU"/>
        </w:rPr>
      </w:pPr>
    </w:p>
    <w:p w14:paraId="0A93902E" w14:textId="77777777" w:rsidR="00AC353A" w:rsidRPr="00055A83" w:rsidRDefault="00AC353A" w:rsidP="00AC353A">
      <w:pPr>
        <w:rPr>
          <w:rFonts w:ascii="Arial" w:eastAsia="Times New Roman" w:hAnsi="Arial" w:cs="Arial"/>
          <w:b/>
          <w:caps/>
          <w:color w:val="0000CC"/>
          <w:sz w:val="2"/>
          <w:szCs w:val="2"/>
          <w:lang w:eastAsia="ru-RU"/>
        </w:rPr>
      </w:pPr>
    </w:p>
    <w:p w14:paraId="5A0EFE11" w14:textId="77777777" w:rsidR="00AC353A" w:rsidRPr="00055A83" w:rsidRDefault="00AC353A" w:rsidP="00AC353A">
      <w:pPr>
        <w:rPr>
          <w:rFonts w:ascii="Arial" w:eastAsia="Times New Roman" w:hAnsi="Arial" w:cs="Arial"/>
          <w:b/>
          <w:caps/>
          <w:color w:val="0000CC"/>
          <w:sz w:val="2"/>
          <w:szCs w:val="2"/>
          <w:lang w:eastAsia="ru-RU"/>
        </w:rPr>
      </w:pPr>
    </w:p>
    <w:p w14:paraId="0C35A55A" w14:textId="77777777" w:rsidR="00AC353A" w:rsidRPr="00055A83" w:rsidRDefault="00AC353A" w:rsidP="00AC353A">
      <w:pPr>
        <w:rPr>
          <w:rFonts w:ascii="Arial" w:eastAsia="Times New Roman" w:hAnsi="Arial" w:cs="Arial"/>
          <w:b/>
          <w:caps/>
          <w:color w:val="0000CC"/>
          <w:sz w:val="2"/>
          <w:szCs w:val="2"/>
          <w:lang w:eastAsia="ru-RU"/>
        </w:rPr>
      </w:pPr>
    </w:p>
    <w:tbl>
      <w:tblPr>
        <w:tblW w:w="9759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9759"/>
      </w:tblGrid>
      <w:tr w:rsidR="00846E02" w:rsidRPr="00846E02" w14:paraId="5A431E25" w14:textId="77777777" w:rsidTr="00D62620">
        <w:trPr>
          <w:cantSplit/>
          <w:trHeight w:val="243"/>
        </w:trPr>
        <w:tc>
          <w:tcPr>
            <w:tcW w:w="9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1512A4" w14:textId="4A2FD834" w:rsidR="00AC353A" w:rsidRPr="00846E02" w:rsidRDefault="00FE2B8B" w:rsidP="00FE2B8B">
            <w:pPr>
              <w:spacing w:before="6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46E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Руководитель</w:t>
            </w:r>
            <w:r w:rsidR="00C61B19" w:rsidRPr="00846E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C80554" w:rsidRPr="00846E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З</w:t>
            </w:r>
            <w:r w:rsidR="00C61B19" w:rsidRPr="00846E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ОГ</w:t>
            </w:r>
            <w:r w:rsidR="00AC353A" w:rsidRPr="00846E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AC353A" w:rsidRPr="00846E02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ru-RU"/>
              </w:rPr>
              <w:t>(Ф</w:t>
            </w:r>
            <w:r w:rsidR="000C2994" w:rsidRPr="00846E02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ru-RU"/>
              </w:rPr>
              <w:t>амилия Имя Отчество</w:t>
            </w:r>
            <w:r w:rsidR="00AC353A" w:rsidRPr="00846E02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ru-RU"/>
              </w:rPr>
              <w:t>)</w:t>
            </w:r>
            <w:r w:rsidR="00AC353A" w:rsidRPr="00846E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:</w:t>
            </w:r>
          </w:p>
          <w:p w14:paraId="2078BFBF" w14:textId="77777777" w:rsidR="00AC353A" w:rsidRPr="00846E02" w:rsidRDefault="00AC353A" w:rsidP="00D62620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14:paraId="44F085A0" w14:textId="77777777" w:rsidR="00AC353A" w:rsidRPr="00846E02" w:rsidRDefault="00AC353A" w:rsidP="00D62620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14:paraId="5BE8552B" w14:textId="77777777" w:rsidR="00AC353A" w:rsidRPr="00055A83" w:rsidRDefault="00AC353A" w:rsidP="00AC353A">
      <w:pPr>
        <w:rPr>
          <w:color w:val="0000CC"/>
          <w:sz w:val="4"/>
          <w:szCs w:val="4"/>
        </w:rPr>
      </w:pPr>
    </w:p>
    <w:tbl>
      <w:tblPr>
        <w:tblW w:w="978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528"/>
        <w:gridCol w:w="2268"/>
      </w:tblGrid>
      <w:tr w:rsidR="00846E02" w:rsidRPr="00846E02" w14:paraId="35C0B534" w14:textId="77777777" w:rsidTr="00D62620">
        <w:trPr>
          <w:cantSplit/>
          <w:trHeight w:val="420"/>
        </w:trPr>
        <w:tc>
          <w:tcPr>
            <w:tcW w:w="1985" w:type="dxa"/>
            <w:vMerge w:val="restart"/>
            <w:shd w:val="clear" w:color="auto" w:fill="auto"/>
          </w:tcPr>
          <w:p w14:paraId="3C384ED9" w14:textId="3C37D7B1" w:rsidR="00AC353A" w:rsidRPr="00846E02" w:rsidRDefault="00AC353A" w:rsidP="00FE2B8B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846E02">
              <w:rPr>
                <w:rFonts w:ascii="Arial" w:hAnsi="Arial" w:cs="Arial"/>
                <w:b/>
                <w:sz w:val="16"/>
                <w:szCs w:val="16"/>
              </w:rPr>
              <w:t xml:space="preserve">Донесение составлено </w:t>
            </w:r>
            <w:r w:rsidR="000C2994" w:rsidRPr="00846E02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846E02">
              <w:rPr>
                <w:rFonts w:ascii="Arial" w:hAnsi="Arial" w:cs="Arial"/>
                <w:i/>
                <w:sz w:val="16"/>
                <w:szCs w:val="16"/>
              </w:rPr>
              <w:t>(время, дата)</w:t>
            </w:r>
            <w:r w:rsidRPr="00846E02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5528" w:type="dxa"/>
          </w:tcPr>
          <w:p w14:paraId="5735A922" w14:textId="1257A74E" w:rsidR="00AC353A" w:rsidRPr="00846E02" w:rsidRDefault="00AC353A" w:rsidP="00FE2B8B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846E02">
              <w:rPr>
                <w:rFonts w:ascii="Arial" w:hAnsi="Arial" w:cs="Arial"/>
                <w:b/>
                <w:sz w:val="16"/>
                <w:szCs w:val="16"/>
              </w:rPr>
              <w:t xml:space="preserve">Работник </w:t>
            </w:r>
            <w:r w:rsidR="00C80554" w:rsidRPr="00846E02">
              <w:rPr>
                <w:rFonts w:ascii="Arial" w:hAnsi="Arial" w:cs="Arial"/>
                <w:b/>
                <w:sz w:val="16"/>
                <w:szCs w:val="16"/>
              </w:rPr>
              <w:t>З</w:t>
            </w:r>
            <w:r w:rsidRPr="00846E02">
              <w:rPr>
                <w:rFonts w:ascii="Arial" w:hAnsi="Arial" w:cs="Arial"/>
                <w:b/>
                <w:sz w:val="16"/>
                <w:szCs w:val="16"/>
              </w:rPr>
              <w:t xml:space="preserve">ОГ, составивший донесение </w:t>
            </w:r>
            <w:r w:rsidRPr="00846E02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0C2994" w:rsidRPr="00846E02">
              <w:rPr>
                <w:rFonts w:ascii="Arial" w:hAnsi="Arial" w:cs="Arial"/>
                <w:bCs/>
                <w:i/>
                <w:sz w:val="16"/>
                <w:szCs w:val="16"/>
              </w:rPr>
              <w:t>Фамилия Имя Отчество</w:t>
            </w:r>
            <w:r w:rsidRPr="00846E02">
              <w:rPr>
                <w:rFonts w:ascii="Arial" w:hAnsi="Arial" w:cs="Arial"/>
                <w:i/>
                <w:sz w:val="16"/>
                <w:szCs w:val="16"/>
              </w:rPr>
              <w:t>)</w:t>
            </w:r>
            <w:r w:rsidRPr="00846E02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40A65013" w14:textId="77777777" w:rsidR="00AC353A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0B13211" w14:textId="77777777" w:rsidR="00B93A37" w:rsidRPr="00846E02" w:rsidRDefault="00B93A37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D3BE3BB" w14:textId="77777777" w:rsidR="00AC353A" w:rsidRPr="00846E02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</w:tcPr>
          <w:p w14:paraId="7D9C744A" w14:textId="77777777" w:rsidR="00AC353A" w:rsidRPr="00846E02" w:rsidRDefault="00AC353A" w:rsidP="00FE2B8B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846E02">
              <w:rPr>
                <w:rFonts w:ascii="Arial" w:hAnsi="Arial" w:cs="Arial"/>
                <w:b/>
                <w:sz w:val="16"/>
                <w:szCs w:val="16"/>
              </w:rPr>
              <w:t>Подпись:</w:t>
            </w:r>
          </w:p>
          <w:p w14:paraId="762648B8" w14:textId="77777777" w:rsidR="00AC353A" w:rsidRPr="00846E02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46E02" w:rsidRPr="00846E02" w14:paraId="4FC663C8" w14:textId="77777777" w:rsidTr="00D62620">
        <w:trPr>
          <w:cantSplit/>
          <w:trHeight w:val="423"/>
        </w:trPr>
        <w:tc>
          <w:tcPr>
            <w:tcW w:w="1985" w:type="dxa"/>
            <w:vMerge/>
            <w:shd w:val="clear" w:color="auto" w:fill="auto"/>
          </w:tcPr>
          <w:p w14:paraId="3CF45732" w14:textId="77777777" w:rsidR="00AC353A" w:rsidRPr="00846E02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04C1E1B3" w14:textId="77777777" w:rsidR="00AC353A" w:rsidRPr="00846E02" w:rsidRDefault="00AC353A" w:rsidP="00FE2B8B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846E02">
              <w:rPr>
                <w:rFonts w:ascii="Arial" w:hAnsi="Arial" w:cs="Arial"/>
                <w:b/>
                <w:sz w:val="16"/>
                <w:szCs w:val="16"/>
              </w:rPr>
              <w:t xml:space="preserve">Телефон: </w:t>
            </w:r>
          </w:p>
          <w:p w14:paraId="5D02F84F" w14:textId="77777777" w:rsidR="00FE2B8B" w:rsidRPr="00846E02" w:rsidRDefault="00FE2B8B" w:rsidP="00FE2B8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4DEBAFF" w14:textId="77777777" w:rsidR="00AC353A" w:rsidRPr="00846E02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46E02">
              <w:rPr>
                <w:rFonts w:ascii="Arial" w:hAnsi="Arial" w:cs="Arial"/>
                <w:b/>
                <w:sz w:val="16"/>
                <w:szCs w:val="16"/>
              </w:rPr>
              <w:t xml:space="preserve">Адрес эл. почты: </w:t>
            </w:r>
          </w:p>
          <w:p w14:paraId="1CFC3CE9" w14:textId="77777777" w:rsidR="00FE2B8B" w:rsidRPr="00846E02" w:rsidRDefault="00FE2B8B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14:paraId="13B988EB" w14:textId="77777777" w:rsidR="00AC353A" w:rsidRPr="00846E02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46E02" w:rsidRPr="00846E02" w14:paraId="6699A16A" w14:textId="77777777" w:rsidTr="00D62620">
        <w:trPr>
          <w:cantSplit/>
          <w:trHeight w:val="792"/>
        </w:trPr>
        <w:tc>
          <w:tcPr>
            <w:tcW w:w="1985" w:type="dxa"/>
            <w:shd w:val="clear" w:color="auto" w:fill="auto"/>
          </w:tcPr>
          <w:p w14:paraId="0E59861F" w14:textId="77777777" w:rsidR="000C2994" w:rsidRPr="00846E02" w:rsidRDefault="00AC353A" w:rsidP="00FE2B8B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846E02">
              <w:rPr>
                <w:rFonts w:ascii="Arial" w:hAnsi="Arial" w:cs="Arial"/>
                <w:b/>
                <w:sz w:val="16"/>
                <w:szCs w:val="16"/>
              </w:rPr>
              <w:t xml:space="preserve">Донесение принято </w:t>
            </w:r>
          </w:p>
          <w:p w14:paraId="08EEC348" w14:textId="1B7B1294" w:rsidR="00AC353A" w:rsidRPr="00846E02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46E02">
              <w:rPr>
                <w:rFonts w:ascii="Arial" w:hAnsi="Arial" w:cs="Arial"/>
                <w:i/>
                <w:sz w:val="16"/>
                <w:szCs w:val="16"/>
              </w:rPr>
              <w:t>(время, дата)</w:t>
            </w:r>
            <w:r w:rsidRPr="00846E02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4AC6498B" w14:textId="77777777" w:rsidR="00AC353A" w:rsidRPr="00846E02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34002FAA" w14:textId="253F7433" w:rsidR="00AC353A" w:rsidRPr="00846E02" w:rsidRDefault="00AC353A" w:rsidP="00FE2B8B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846E02">
              <w:rPr>
                <w:rFonts w:ascii="Arial" w:hAnsi="Arial" w:cs="Arial"/>
                <w:b/>
                <w:sz w:val="16"/>
                <w:szCs w:val="16"/>
              </w:rPr>
              <w:t xml:space="preserve">Оперативный дежурный СЦУКС, принявший донесение </w:t>
            </w:r>
            <w:r w:rsidRPr="00846E02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0C2994" w:rsidRPr="00846E02">
              <w:rPr>
                <w:rFonts w:ascii="Arial" w:hAnsi="Arial" w:cs="Arial"/>
                <w:bCs/>
                <w:i/>
                <w:sz w:val="16"/>
                <w:szCs w:val="16"/>
              </w:rPr>
              <w:t>Фамилия Имя Отчество</w:t>
            </w:r>
            <w:r w:rsidRPr="00846E02">
              <w:rPr>
                <w:rFonts w:ascii="Arial" w:hAnsi="Arial" w:cs="Arial"/>
                <w:i/>
                <w:sz w:val="16"/>
                <w:szCs w:val="16"/>
              </w:rPr>
              <w:t>)</w:t>
            </w:r>
            <w:r w:rsidRPr="00846E02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06316241" w14:textId="77777777" w:rsidR="00AC353A" w:rsidRPr="00846E02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F9314C2" w14:textId="77777777" w:rsidR="00AC353A" w:rsidRPr="00846E02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8901258" w14:textId="77777777" w:rsidR="00AC353A" w:rsidRPr="00846E02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61FD536" w14:textId="77777777" w:rsidR="00AC353A" w:rsidRPr="00846E02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14:paraId="0E432414" w14:textId="77777777" w:rsidR="00AC353A" w:rsidRPr="00846E02" w:rsidRDefault="00AC353A" w:rsidP="00FE2B8B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846E02">
              <w:rPr>
                <w:rFonts w:ascii="Arial" w:hAnsi="Arial" w:cs="Arial"/>
                <w:b/>
                <w:sz w:val="16"/>
                <w:szCs w:val="16"/>
              </w:rPr>
              <w:t>Подпись:</w:t>
            </w:r>
          </w:p>
          <w:p w14:paraId="40CBD43B" w14:textId="77777777" w:rsidR="00AC353A" w:rsidRPr="00846E02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2ED25260" w14:textId="77777777" w:rsidR="00AC353A" w:rsidRPr="00055A83" w:rsidRDefault="00AC353A" w:rsidP="00AC353A">
      <w:pPr>
        <w:rPr>
          <w:rFonts w:ascii="Arial" w:eastAsia="Times New Roman" w:hAnsi="Arial" w:cs="Arial"/>
          <w:b/>
          <w:caps/>
          <w:color w:val="0000CC"/>
          <w:sz w:val="2"/>
          <w:szCs w:val="2"/>
          <w:lang w:eastAsia="ru-RU"/>
        </w:rPr>
      </w:pPr>
    </w:p>
    <w:sectPr w:rsidR="00AC353A" w:rsidRPr="00055A83" w:rsidSect="003B262B">
      <w:pgSz w:w="11907" w:h="16839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A87BBE" w14:textId="77777777" w:rsidR="0083577A" w:rsidRDefault="0083577A" w:rsidP="000D7C6A">
      <w:r>
        <w:separator/>
      </w:r>
    </w:p>
  </w:endnote>
  <w:endnote w:type="continuationSeparator" w:id="0">
    <w:p w14:paraId="425B1C29" w14:textId="77777777" w:rsidR="0083577A" w:rsidRDefault="0083577A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D6604" w14:textId="77777777" w:rsidR="00437568" w:rsidRDefault="00437568">
    <w:pPr>
      <w:pStyle w:val="a5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23.10.2024 15:46:51</w:t>
    </w:r>
  </w:p>
  <w:p w14:paraId="26D99015" w14:textId="13C85CD0" w:rsidR="00437568" w:rsidRPr="00437568" w:rsidRDefault="00437568">
    <w:pPr>
      <w:pStyle w:val="a5"/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3BC54" w14:textId="26495099" w:rsidR="00624648" w:rsidRDefault="00624648" w:rsidP="008A5116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 «НК «Роснефть». ЛНД не может быть полностью или частично воспроизведён, тиражирован и распространён без разрешения ПАО «НК «Роснефть».</w:t>
    </w:r>
  </w:p>
  <w:p w14:paraId="247C9877" w14:textId="77777777" w:rsidR="00624648" w:rsidRDefault="00624648" w:rsidP="008A5116">
    <w:pPr>
      <w:rPr>
        <w:rFonts w:ascii="Arial" w:hAnsi="Arial" w:cs="Arial"/>
        <w:sz w:val="16"/>
        <w:szCs w:val="16"/>
      </w:rPr>
    </w:pPr>
  </w:p>
  <w:p w14:paraId="5AF1DEAD" w14:textId="3C853553" w:rsidR="00624648" w:rsidRPr="008A5116" w:rsidRDefault="00624648" w:rsidP="008A5116">
    <w:pPr>
      <w:pStyle w:val="a5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 xml:space="preserve">© ® ПАО «НК «Роснефть», </w:t>
    </w:r>
    <w:r w:rsidRPr="008A5116">
      <w:rPr>
        <w:rFonts w:ascii="Arial" w:hAnsi="Arial" w:cs="Arial"/>
        <w:sz w:val="16"/>
        <w:szCs w:val="16"/>
      </w:rPr>
      <w:t>20</w:t>
    </w:r>
    <w:r>
      <w:rPr>
        <w:rFonts w:ascii="Arial" w:hAnsi="Arial" w:cs="Arial"/>
        <w:sz w:val="16"/>
        <w:szCs w:val="16"/>
      </w:rPr>
      <w:t>24</w:t>
    </w:r>
  </w:p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624648" w:rsidRPr="00D70A7B" w14:paraId="58B42C5D" w14:textId="77777777" w:rsidTr="008A5116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0BF88933" w14:textId="72379266" w:rsidR="00624648" w:rsidRPr="00117C75" w:rsidRDefault="00624648" w:rsidP="00625119">
          <w:pPr>
            <w:pStyle w:val="a5"/>
            <w:spacing w:before="60"/>
            <w:jc w:val="center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  <w:tr w:rsidR="00624648" w:rsidRPr="00AA422C" w14:paraId="6049CE2F" w14:textId="77777777" w:rsidTr="008A5116">
      <w:tc>
        <w:tcPr>
          <w:tcW w:w="2500" w:type="pct"/>
          <w:vAlign w:val="center"/>
        </w:tcPr>
        <w:p w14:paraId="1316C687" w14:textId="0A43A3AF" w:rsidR="00624648" w:rsidRPr="00117C75" w:rsidRDefault="00624648" w:rsidP="008A5116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14:paraId="6BCADB3E" w14:textId="77777777" w:rsidR="00624648" w:rsidRPr="00117C75" w:rsidRDefault="00624648" w:rsidP="008A5116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14:paraId="1A5E74B4" w14:textId="77777777" w:rsidR="00437568" w:rsidRDefault="00624648" w:rsidP="00AA4F0F">
    <w:pPr>
      <w:pStyle w:val="a5"/>
      <w:jc w:val="center"/>
      <w:rPr>
        <w:rFonts w:ascii="Arial" w:hAnsi="Arial" w:cs="Arial"/>
        <w:color w:val="999999"/>
        <w:sz w:val="10"/>
      </w:rPr>
    </w:pPr>
    <w:r>
      <w:rPr>
        <w:noProof/>
        <w:szCs w:val="24"/>
        <w:lang w:eastAsia="ru-R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BD74809" wp14:editId="1CF34E73">
              <wp:simplePos x="0" y="0"/>
              <wp:positionH relativeFrom="column">
                <wp:posOffset>5167630</wp:posOffset>
              </wp:positionH>
              <wp:positionV relativeFrom="paragraph">
                <wp:posOffset>135255</wp:posOffset>
              </wp:positionV>
              <wp:extent cx="1009650" cy="333375"/>
              <wp:effectExtent l="0" t="0" r="0" b="9525"/>
              <wp:wrapNone/>
              <wp:docPr id="30" name="Text Box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BF8475" w14:textId="0083154F" w:rsidR="00624648" w:rsidRPr="004511AD" w:rsidRDefault="00624648" w:rsidP="008A5116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3756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3756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D74809" id="_x0000_t202" coordsize="21600,21600" o:spt="202" path="m,l,21600r21600,l21600,xe">
              <v:stroke joinstyle="miter"/>
              <v:path gradientshapeok="t" o:connecttype="rect"/>
            </v:shapetype>
            <v:shape id="Text Box 262" o:spid="_x0000_s1026" type="#_x0000_t202" style="position:absolute;left:0;text-align:left;margin-left:406.9pt;margin-top:10.65pt;width:79.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" filled="f" stroked="f" strokeweight="1.3pt">
              <v:textbox>
                <w:txbxContent>
                  <w:p w14:paraId="64BF8475" w14:textId="0083154F" w:rsidR="00624648" w:rsidRPr="004511AD" w:rsidRDefault="00624648" w:rsidP="008A5116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3756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3756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437568">
      <w:rPr>
        <w:rFonts w:ascii="Arial" w:hAnsi="Arial" w:cs="Arial"/>
        <w:color w:val="999999"/>
        <w:sz w:val="10"/>
      </w:rPr>
      <w:t>СПРАВОЧНО. Выгружено из ИС "НД" ООО "РН-Ванкор" 23.10.2024 15:46:51</w:t>
    </w:r>
  </w:p>
  <w:p w14:paraId="0A77DA3D" w14:textId="586E4BCA" w:rsidR="00624648" w:rsidRPr="00437568" w:rsidRDefault="00624648" w:rsidP="00AA4F0F">
    <w:pPr>
      <w:pStyle w:val="a5"/>
      <w:jc w:val="center"/>
      <w:rPr>
        <w:rFonts w:ascii="Arial" w:hAnsi="Arial" w:cs="Arial"/>
        <w:color w:val="999999"/>
        <w:sz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624648" w:rsidRPr="00D70A7B" w14:paraId="01EFDEDB" w14:textId="77777777" w:rsidTr="008A5116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5FF981A7" w14:textId="58F84924" w:rsidR="00624648" w:rsidRPr="00117C75" w:rsidRDefault="00624648" w:rsidP="00625119">
          <w:pPr>
            <w:pStyle w:val="a5"/>
            <w:spacing w:before="60"/>
            <w:jc w:val="center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  <w:tr w:rsidR="00624648" w:rsidRPr="00AA422C" w14:paraId="31B70060" w14:textId="77777777" w:rsidTr="008A5116">
      <w:tc>
        <w:tcPr>
          <w:tcW w:w="2500" w:type="pct"/>
          <w:vAlign w:val="center"/>
        </w:tcPr>
        <w:p w14:paraId="6A451C59" w14:textId="1F153079" w:rsidR="00624648" w:rsidRPr="00117C75" w:rsidRDefault="00624648" w:rsidP="00845B7D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14:paraId="785D634A" w14:textId="77777777" w:rsidR="00624648" w:rsidRPr="00117C75" w:rsidRDefault="00624648" w:rsidP="008A5116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14:paraId="1F648CEF" w14:textId="77777777" w:rsidR="00437568" w:rsidRDefault="00624648" w:rsidP="00AA4F0F">
    <w:pPr>
      <w:pStyle w:val="a5"/>
      <w:jc w:val="center"/>
      <w:rPr>
        <w:rFonts w:ascii="Arial" w:hAnsi="Arial" w:cs="Arial"/>
        <w:color w:val="999999"/>
        <w:sz w:val="10"/>
      </w:rPr>
    </w:pPr>
    <w:r>
      <w:rPr>
        <w:noProof/>
        <w:szCs w:val="24"/>
        <w:lang w:eastAsia="ru-RU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3D1548B3" wp14:editId="7492DA55">
              <wp:simplePos x="0" y="0"/>
              <wp:positionH relativeFrom="column">
                <wp:posOffset>5167630</wp:posOffset>
              </wp:positionH>
              <wp:positionV relativeFrom="paragraph">
                <wp:posOffset>135255</wp:posOffset>
              </wp:positionV>
              <wp:extent cx="1009650" cy="333375"/>
              <wp:effectExtent l="0" t="0" r="0" b="9525"/>
              <wp:wrapNone/>
              <wp:docPr id="29" name="Text Box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09028A" w14:textId="03C7A470" w:rsidR="00624648" w:rsidRPr="004511AD" w:rsidRDefault="00624648" w:rsidP="008A5116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3756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3756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1548B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06.9pt;margin-top:10.65pt;width:79.5pt;height:26.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" filled="f" stroked="f" strokeweight="1.3pt">
              <v:textbox>
                <w:txbxContent>
                  <w:p w14:paraId="7509028A" w14:textId="03C7A470" w:rsidR="00624648" w:rsidRPr="004511AD" w:rsidRDefault="00624648" w:rsidP="008A5116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3756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3756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437568">
      <w:rPr>
        <w:rFonts w:ascii="Arial" w:hAnsi="Arial" w:cs="Arial"/>
        <w:color w:val="999999"/>
        <w:sz w:val="10"/>
      </w:rPr>
      <w:t>СПРАВОЧНО. Выгружено из ИС "НД" ООО "РН-Ванкор" 23.10.2024 15:46:51</w:t>
    </w:r>
  </w:p>
  <w:p w14:paraId="54962B54" w14:textId="460A978B" w:rsidR="00624648" w:rsidRPr="00437568" w:rsidRDefault="00624648" w:rsidP="00AA4F0F">
    <w:pPr>
      <w:pStyle w:val="a5"/>
      <w:jc w:val="center"/>
      <w:rPr>
        <w:rFonts w:ascii="Arial" w:hAnsi="Arial" w:cs="Arial"/>
        <w:color w:val="999999"/>
        <w:sz w:val="1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C6AA0" w14:textId="77777777" w:rsidR="00624648" w:rsidRPr="00CE6A5D" w:rsidRDefault="00624648" w:rsidP="008D3173">
    <w:pPr>
      <w:pStyle w:val="a5"/>
      <w:rPr>
        <w:sz w:val="2"/>
        <w:szCs w:val="2"/>
      </w:rPr>
    </w:pPr>
  </w:p>
  <w:p w14:paraId="1B132B1C" w14:textId="77777777" w:rsidR="00624648" w:rsidRDefault="00624648" w:rsidP="00EA0706">
    <w:pPr>
      <w:pStyle w:val="a5"/>
      <w:rPr>
        <w:lang w:val="en-US"/>
      </w:rPr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48512" behindDoc="0" locked="0" layoutInCell="1" allowOverlap="1" wp14:anchorId="52F772E6" wp14:editId="79FFD491">
              <wp:simplePos x="0" y="0"/>
              <wp:positionH relativeFrom="column">
                <wp:posOffset>0</wp:posOffset>
              </wp:positionH>
              <wp:positionV relativeFrom="paragraph">
                <wp:posOffset>-36830</wp:posOffset>
              </wp:positionV>
              <wp:extent cx="6229985" cy="431165"/>
              <wp:effectExtent l="9525" t="1270" r="0" b="0"/>
              <wp:wrapNone/>
              <wp:docPr id="20" name="Group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21" name="Text Box 115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EA0625" w14:textId="77777777" w:rsidR="00624648" w:rsidRPr="00C96B88" w:rsidRDefault="00624648" w:rsidP="003C621E">
                            <w:pPr>
                              <w:pStyle w:val="S7"/>
                              <w:spacing w:before="120"/>
                            </w:pPr>
                            <w:r>
                              <w:t>ПОЛОЖЕНИЕ</w:t>
                            </w:r>
                            <w:r w:rsidRPr="00C96B88">
                              <w:t xml:space="preserve"> </w:t>
                            </w:r>
                            <w:r>
                              <w:t>ОАО «НК «Роснефть»</w:t>
                            </w:r>
                            <w:r w:rsidRPr="00C96B88">
                              <w:t xml:space="preserve"> «</w:t>
                            </w:r>
                            <w:r w:rsidRPr="00C96B88">
                              <w:rPr>
                                <w:snapToGrid w:val="0"/>
                              </w:rPr>
                              <w:t>О</w:t>
                            </w:r>
                            <w:r>
                              <w:rPr>
                                <w:snapToGrid w:val="0"/>
                              </w:rPr>
                              <w:t xml:space="preserve"> штабе </w:t>
                            </w:r>
                            <w:r w:rsidRPr="00C96B88">
                              <w:rPr>
                                <w:snapToGrid w:val="0"/>
                              </w:rPr>
                              <w:t>ГРАЖДАНСКОЙ ОБОРОНЫ»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22" name="Group 116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23" name="AutoShape 117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rc 118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0 h 20196"/>
                              <a:gd name="T4" fmla="*/ 0 w 21363"/>
                              <a:gd name="T5" fmla="*/ 0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119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F772E6" id="Group 114" o:spid="_x0000_s1031" style="position:absolute;left:0;text-align:left;margin-left:0;margin-top:-2.9pt;width:490.55pt;height:33.95pt;z-index:251648512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5" o:spid="_x0000_s1032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5au8QA&#10;AADbAAAADwAAAGRycy9kb3ducmV2LnhtbESPwWrDMBBE74X8g9hAL6WR7UApbpQQ0gScS0vtfMBi&#10;bWwTa2UkNbb/vioUehxm5g2z2U2mF3dyvrOsIF0lIIhrqztuFFyq0/MrCB+QNfaWScFMHnbbxcMG&#10;c21H/qJ7GRoRIexzVNCGMORS+rolg35lB+LoXa0zGKJ0jdQOxwg3vcyS5EUa7DgutDjQoaX6Vn4b&#10;BeXnR1dc5mHd9E+pcedjVYX3SqnH5bR/AxFoCv/hv3ahFWQp/H6JP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uWrvEAAAA2wAAAA8AAAAAAAAAAAAAAAAAmAIAAGRycy9k&#10;b3ducmV2LnhtbFBLBQYAAAAABAAEAPUAAACJAwAAAAA=&#10;" filled="f" stroked="f" strokeweight="1.3pt">
                <v:textbox>
                  <w:txbxContent>
                    <w:p w14:paraId="7CEA0625" w14:textId="77777777" w:rsidR="00624648" w:rsidRPr="00C96B88" w:rsidRDefault="00624648" w:rsidP="003C621E">
                      <w:pPr>
                        <w:pStyle w:val="S7"/>
                        <w:spacing w:before="120"/>
                      </w:pPr>
                      <w:r>
                        <w:t>ПОЛОЖЕНИЕ</w:t>
                      </w:r>
                      <w:r w:rsidRPr="00C96B88">
                        <w:t xml:space="preserve"> </w:t>
                      </w:r>
                      <w:r>
                        <w:t>ОАО «НК «Роснефть»</w:t>
                      </w:r>
                      <w:r w:rsidRPr="00C96B88">
                        <w:t xml:space="preserve"> «</w:t>
                      </w:r>
                      <w:r w:rsidRPr="00C96B88">
                        <w:rPr>
                          <w:snapToGrid w:val="0"/>
                        </w:rPr>
                        <w:t>О</w:t>
                      </w:r>
                      <w:r>
                        <w:rPr>
                          <w:snapToGrid w:val="0"/>
                        </w:rPr>
                        <w:t xml:space="preserve"> штабе </w:t>
                      </w:r>
                      <w:r w:rsidRPr="00C96B88">
                        <w:rPr>
                          <w:snapToGrid w:val="0"/>
                        </w:rPr>
                        <w:t>ГРАЖДАНСКОЙ ОБОРОНЫ»</w:t>
                      </w:r>
                    </w:p>
                  </w:txbxContent>
                </v:textbox>
              </v:shape>
              <v:group id="Group 116" o:spid="_x0000_s1033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17" o:spid="_x0000_s1034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n3kMQAAADbAAAADwAAAGRycy9kb3ducmV2LnhtbESPQWvCQBSE70L/w/KE3nRjClaiq4i0&#10;VdAcElvPj+wzCWbfhuxW03/vCgWPw8x8wyxWvWnElTpXW1YwGUcgiAuray4VfB8/RzMQziNrbCyT&#10;gj9ysFq+DBaYaHvjjK65L0WAsEtQQeV9m0jpiooMurFtiYN3tp1BH2RXSt3hLcBNI+MomkqDNYeF&#10;ClvaVFRc8l+j4CveXk7bTbren1N8nx4+sp9dmin1OuzXcxCeev8M/7d3WkH8Bo8v4QfI5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2feQxAAAANsAAAAPAAAAAAAAAAAA&#10;AAAAAKECAABkcnMvZG93bnJldi54bWxQSwUGAAAAAAQABAD5AAAAkgMAAAAA&#10;" strokecolor="#fdd208" strokeweight="1.3pt"/>
                <v:shape id="Arc 118" o:spid="_x0000_s1035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RVWsQA&#10;AADbAAAADwAAAGRycy9kb3ducmV2LnhtbESPQWvCQBSE74L/YXlCb7oxlUZjNlLaCl4UmqrnR/Y1&#10;Cc2+TbNbjf++Wyh4HGbmGybbDKYVF+pdY1nBfBaBIC6tbrhScPzYTpcgnEfW2FomBTdysMnHowxT&#10;ba/8TpfCVyJA2KWooPa+S6V0ZU0G3cx2xMH7tL1BH2RfSd3jNcBNK+MoepIGGw4LNXb0UlP5VfwY&#10;BRg9rg77/RndLj69zb9lskheE6UeJsPzGoSnwd/D/+2dVhAv4O9L+AEy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0VVrEAAAA2wAAAA8AAAAAAAAAAAAAAAAAmAIAAGRycy9k&#10;b3ducmV2LnhtbFBLBQYAAAAABAAEAPUAAACJAwAAAAA=&#10;" path="m7659,-1nfc14966,2770,20206,9272,21362,17002em7659,-1nsc14966,2770,20206,9272,21362,17002l,20196,7659,-1xe" filled="f" strokecolor="#fdd208" strokeweight="1.3pt">
                  <v:path arrowok="t" o:extrusionok="f" o:connecttype="custom" o:connectlocs="0,0;0,0;0,0" o:connectangles="0,0,0"/>
                </v:shape>
                <v:shape id="AutoShape 119" o:spid="_x0000_s1036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zKf8QAAADbAAAADwAAAGRycy9kb3ducmV2LnhtbESPQWvCQBSE70L/w/KE3nRjoFaiq4i0&#10;VdAcElvPj+wzCWbfhuxW03/vCgWPw8x8wyxWvWnElTpXW1YwGUcgiAuray4VfB8/RzMQziNrbCyT&#10;gj9ysFq+DBaYaHvjjK65L0WAsEtQQeV9m0jpiooMurFtiYN3tp1BH2RXSt3hLcBNI+MomkqDNYeF&#10;ClvaVFRc8l+j4CveXk7bTbren1N8nx4+sp9dmin1OuzXcxCeev8M/7d3WkH8Bo8v4QfI5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fMp/xAAAANsAAAAPAAAAAAAAAAAA&#10;AAAAAKECAABkcnMvZG93bnJldi54bWxQSwUGAAAAAAQABAD5AAAAkgMAAAAA&#10;" strokecolor="#fdd208" strokeweight="1.3pt"/>
              </v:group>
            </v:group>
          </w:pict>
        </mc:Fallback>
      </mc:AlternateContent>
    </w:r>
  </w:p>
  <w:p w14:paraId="49698060" w14:textId="77777777" w:rsidR="00624648" w:rsidRPr="006B5672" w:rsidRDefault="00624648" w:rsidP="00EA0706">
    <w:pPr>
      <w:pStyle w:val="a5"/>
      <w:rPr>
        <w:lang w:val="en-US"/>
      </w:rPr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1584" behindDoc="0" locked="0" layoutInCell="1" allowOverlap="1" wp14:anchorId="668AB7E8" wp14:editId="72BE3B96">
              <wp:simplePos x="0" y="0"/>
              <wp:positionH relativeFrom="column">
                <wp:posOffset>8890</wp:posOffset>
              </wp:positionH>
              <wp:positionV relativeFrom="paragraph">
                <wp:posOffset>135890</wp:posOffset>
              </wp:positionV>
              <wp:extent cx="5020310" cy="282575"/>
              <wp:effectExtent l="0" t="0" r="0" b="3175"/>
              <wp:wrapNone/>
              <wp:docPr id="17" name="Group 1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18" name="Freeform 123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127 w 9278"/>
                            <a:gd name="T3" fmla="*/ 64 h 401"/>
                            <a:gd name="T4" fmla="*/ 593 w 9278"/>
                            <a:gd name="T5" fmla="*/ 19 h 401"/>
                            <a:gd name="T6" fmla="*/ 1834 w 9278"/>
                            <a:gd name="T7" fmla="*/ 25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Text Box 124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34CF4F" w14:textId="77777777" w:rsidR="00624648" w:rsidRDefault="00624648" w:rsidP="00473851">
                            <w:pPr>
                              <w:pStyle w:val="a3"/>
                              <w:spacing w:before="60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473851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№ П3-11.04 Р-0009 ЮЛ-001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4511AD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ВЕРСИЯ 1.00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68AB7E8" id="Group 122" o:spid="_x0000_s1037" style="position:absolute;left:0;text-align:left;margin-left:.7pt;margin-top:10.7pt;width:395.3pt;height:22.25pt;z-index:251651584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">
              <v:shape id="Freeform 123" o:spid="_x0000_s1038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WFEsQA&#10;AADbAAAADwAAAGRycy9kb3ducmV2LnhtbESPQWvCQBCF74X+h2UK3upGBdHoKqJIvSgaRfA2ZKdJ&#10;aHY2ZLca/33nUPA2w3vz3jfzZedqdac2VJ4NDPoJKOLc24oLA5fz9nMCKkRki7VnMvCkAMvF+9sc&#10;U+sffKJ7FgslIRxSNFDG2KRah7wkh6HvG2LRvn3rMMraFtq2+JBwV+thkoy1w4qlocSG1iXlP9mv&#10;M/B1PExHt/Hm6ZrB+XrYX4515lbG9D661QxUpC6+zP/XOyv4Aiu/yAB6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VhRLEAAAA2wAAAA8AAAAAAAAAAAAAAAAAmAIAAGRycy9k&#10;b3ducmV2LnhtbFBLBQYAAAAABAAEAPUAAACJAwAAAAA=&#10;" path="m,401c72,264,146,128,646,64,1145,,1562,26,3001,19v1439,-7,4969,5,6277,6e" filled="f" strokecolor="#fdd208" strokeweight="1.3pt">
                <v:path arrowok="t" o:connecttype="custom" o:connectlocs="0,401;85,64;395,19;1223,25" o:connectangles="0,0,0,0"/>
              </v:shape>
              <v:shape id="Text Box 124" o:spid="_x0000_s1039" type="#_x0000_t202" style="position:absolute;left:1570;top:16120;width:759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ScAMEA&#10;AADbAAAADwAAAGRycy9kb3ducmV2LnhtbERP24rCMBB9X/Afwgi+LJqqsGg1ingBfdllWz9gaMa2&#10;2ExKErX+vREW9m0O5zrLdWcacSfna8sKxqMEBHFhdc2lgnN+GM5A+ICssbFMCp7kYb3qfSwx1fbB&#10;v3TPQiliCPsUFVQhtKmUvqjIoB/ZljhyF+sMhghdKbXDRww3jZwkyZc0WHNsqLClbUXFNbsZBdnP&#10;d308P9tp2XyOjTvt8zzscqUG/W6zABGoC//iP/dRx/lzeP8S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50nADBAAAA2wAAAA8AAAAAAAAAAAAAAAAAmAIAAGRycy9kb3du&#10;cmV2LnhtbFBLBQYAAAAABAAEAPUAAACGAwAAAAA=&#10;" filled="f" stroked="f" strokeweight="1.3pt">
                <v:textbox>
                  <w:txbxContent>
                    <w:p w14:paraId="0734CF4F" w14:textId="77777777" w:rsidR="00624648" w:rsidRDefault="00624648" w:rsidP="00473851">
                      <w:pPr>
                        <w:pStyle w:val="a3"/>
                        <w:spacing w:before="60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473851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№ П3-11.04 Р-0009 ЮЛ-001</w:t>
                      </w: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</w:t>
                      </w:r>
                      <w:r w:rsidRPr="004511AD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ВЕРСИЯ 1.00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4294967291" distB="4294967291" distL="114300" distR="114300" simplePos="0" relativeHeight="251658752" behindDoc="0" locked="0" layoutInCell="1" allowOverlap="1" wp14:anchorId="0700D073" wp14:editId="45496F12">
              <wp:simplePos x="0" y="0"/>
              <wp:positionH relativeFrom="column">
                <wp:posOffset>0</wp:posOffset>
              </wp:positionH>
              <wp:positionV relativeFrom="paragraph">
                <wp:posOffset>390524</wp:posOffset>
              </wp:positionV>
              <wp:extent cx="2447925" cy="0"/>
              <wp:effectExtent l="0" t="0" r="9525" b="19050"/>
              <wp:wrapNone/>
              <wp:docPr id="59" name="AutoShape 1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D7C4130" id="AutoShape 121" o:spid="_x0000_s1026" type="#_x0000_t32" style="position:absolute;margin-left:0;margin-top:30.75pt;width:192.75pt;height:0;flip:x;z-index:25165875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" strokecolor="#fdd208" strokeweight="1.3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2D36CE39" wp14:editId="2A921B87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58" name="Text Box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E5E2FB" w14:textId="77777777" w:rsidR="00624648" w:rsidRPr="004511AD" w:rsidRDefault="00624648" w:rsidP="00EA0706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36CE39" id="Text Box 120" o:spid="_x0000_s1040" type="#_x0000_t202" style="position:absolute;left:0;text-align:left;margin-left:397.15pt;margin-top:15.55pt;width:79.5pt;height:26.2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" filled="f" stroked="f" strokeweight="1.3pt">
              <v:textbox>
                <w:txbxContent>
                  <w:p w14:paraId="2CE5E2FB" w14:textId="77777777" w:rsidR="00624648" w:rsidRPr="004511AD" w:rsidRDefault="00624648" w:rsidP="00EA0706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6F6ECD58" w14:textId="77777777" w:rsidR="00624648" w:rsidRPr="004D6BD0" w:rsidRDefault="00624648">
    <w:pPr>
      <w:pStyle w:val="a5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ADE297" w14:textId="77777777" w:rsidR="00624648" w:rsidRPr="00CE6A5D" w:rsidRDefault="00624648" w:rsidP="008D3173">
    <w:pPr>
      <w:pStyle w:val="a5"/>
      <w:rPr>
        <w:sz w:val="2"/>
        <w:szCs w:val="2"/>
      </w:rPr>
    </w:pPr>
  </w:p>
  <w:p w14:paraId="28DA6E09" w14:textId="77777777" w:rsidR="00624648" w:rsidRDefault="00624648" w:rsidP="00EA0706">
    <w:pPr>
      <w:pStyle w:val="a5"/>
      <w:rPr>
        <w:lang w:val="en-US"/>
      </w:rPr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3632" behindDoc="0" locked="0" layoutInCell="1" allowOverlap="1" wp14:anchorId="541DC81B" wp14:editId="159291FF">
              <wp:simplePos x="0" y="0"/>
              <wp:positionH relativeFrom="column">
                <wp:posOffset>0</wp:posOffset>
              </wp:positionH>
              <wp:positionV relativeFrom="paragraph">
                <wp:posOffset>-36830</wp:posOffset>
              </wp:positionV>
              <wp:extent cx="6229985" cy="431165"/>
              <wp:effectExtent l="9525" t="1270" r="0" b="0"/>
              <wp:wrapNone/>
              <wp:docPr id="5" name="Group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6" name="Text Box 115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3E9204" w14:textId="77777777" w:rsidR="00624648" w:rsidRPr="00C96B88" w:rsidRDefault="00624648" w:rsidP="003C621E">
                            <w:pPr>
                              <w:pStyle w:val="S7"/>
                              <w:spacing w:before="120"/>
                            </w:pPr>
                            <w:r>
                              <w:t>ПОЛОЖЕНИЕ</w:t>
                            </w:r>
                            <w:r w:rsidRPr="00C96B88">
                              <w:t xml:space="preserve"> </w:t>
                            </w:r>
                            <w:r>
                              <w:t>ОАО «НК «Роснефть»</w:t>
                            </w:r>
                            <w:r w:rsidRPr="00C96B88">
                              <w:t xml:space="preserve"> «</w:t>
                            </w:r>
                            <w:r w:rsidRPr="00C96B88">
                              <w:rPr>
                                <w:snapToGrid w:val="0"/>
                              </w:rPr>
                              <w:t>О</w:t>
                            </w:r>
                            <w:r>
                              <w:rPr>
                                <w:snapToGrid w:val="0"/>
                              </w:rPr>
                              <w:t xml:space="preserve"> штабе </w:t>
                            </w:r>
                            <w:r w:rsidRPr="00C96B88">
                              <w:rPr>
                                <w:snapToGrid w:val="0"/>
                              </w:rPr>
                              <w:t>ГРАЖДАНСКОЙ ОБОРОНЫ»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7" name="Group 116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8" name="AutoShape 117"/>
                        <wps:cNvCnPr/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rc 118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0 h 20196"/>
                              <a:gd name="T4" fmla="*/ 0 w 21363"/>
                              <a:gd name="T5" fmla="*/ 0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119"/>
                        <wps:cNvCnPr/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41DC81B" id="Group 83" o:spid="_x0000_s1044" style="position:absolute;left:0;text-align:left;margin-left:0;margin-top:-2.9pt;width:490.55pt;height:33.95pt;z-index:251653632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5" o:spid="_x0000_s1045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vNoMEA&#10;AADaAAAADwAAAGRycy9kb3ducmV2LnhtbESP3YrCMBSE7wXfIRzBG9FUF2SpRhF/QG9WtvUBDs2x&#10;LTYnJYla394sLHg5zMw3zHLdmUY8yPnasoLpJAFBXFhdc6ngkh/G3yB8QNbYWCYFL/KwXvV7S0y1&#10;ffIvPbJQighhn6KCKoQ2ldIXFRn0E9sSR+9qncEQpSuldviMcNPIWZLMpcGa40KFLW0rKm7Z3SjI&#10;zj/18fJqv8pmNDXutM/zsMuVGg66zQJEoC58wv/to1Ywh78r8QbI1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rzaDBAAAA2gAAAA8AAAAAAAAAAAAAAAAAmAIAAGRycy9kb3du&#10;cmV2LnhtbFBLBQYAAAAABAAEAPUAAACGAwAAAAA=&#10;" filled="f" stroked="f" strokeweight="1.3pt">
                <v:textbox>
                  <w:txbxContent>
                    <w:p w14:paraId="6B3E9204" w14:textId="77777777" w:rsidR="00624648" w:rsidRPr="00C96B88" w:rsidRDefault="00624648" w:rsidP="003C621E">
                      <w:pPr>
                        <w:pStyle w:val="S7"/>
                        <w:spacing w:before="120"/>
                      </w:pPr>
                      <w:r>
                        <w:t>ПОЛОЖЕНИЕ</w:t>
                      </w:r>
                      <w:r w:rsidRPr="00C96B88">
                        <w:t xml:space="preserve"> </w:t>
                      </w:r>
                      <w:r>
                        <w:t>ОАО «НК «Роснефть»</w:t>
                      </w:r>
                      <w:r w:rsidRPr="00C96B88">
                        <w:t xml:space="preserve"> «</w:t>
                      </w:r>
                      <w:r w:rsidRPr="00C96B88">
                        <w:rPr>
                          <w:snapToGrid w:val="0"/>
                        </w:rPr>
                        <w:t>О</w:t>
                      </w:r>
                      <w:r>
                        <w:rPr>
                          <w:snapToGrid w:val="0"/>
                        </w:rPr>
                        <w:t xml:space="preserve"> штабе </w:t>
                      </w:r>
                      <w:r w:rsidRPr="00C96B88">
                        <w:rPr>
                          <w:snapToGrid w:val="0"/>
                        </w:rPr>
                        <w:t>ГРАЖДАНСКОЙ ОБОРОНЫ»</w:t>
                      </w:r>
                    </w:p>
                  </w:txbxContent>
                </v:textbox>
              </v:shape>
              <v:group id="Group 116" o:spid="_x0000_s1046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17" o:spid="_x0000_s1047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R9CMIAAADaAAAADwAAAGRycy9kb3ducmV2LnhtbERPu2rDMBTdA/0HcQPdYjkZ0uBGMSG0&#10;TaD1YKftfLGuH8S6MpZqu39fDYWMh/Pep7PpxEiDay0rWEcxCOLS6pZrBZ/X19UOhPPIGjvLpOCX&#10;HKSHh8UeE20nzmksfC1CCLsEFTTe94mUrmzIoItsTxy4yg4GfYBDLfWAUwg3ndzE8VYabDk0NNjT&#10;qaHyVvwYBW+b8+37fMqO71WGT9uPl/zrkuVKPS7n4zMIT7O/i//dF60gbA1Xwg2Qh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WR9CMIAAADaAAAADwAAAAAAAAAAAAAA&#10;AAChAgAAZHJzL2Rvd25yZXYueG1sUEsFBgAAAAAEAAQA+QAAAJADAAAAAA==&#10;" strokecolor="#fdd208" strokeweight="1.3pt"/>
                <v:shape id="Arc 118" o:spid="_x0000_s1048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+MosMA&#10;AADaAAAADwAAAGRycy9kb3ducmV2LnhtbESPQWvCQBSE74L/YXmF3nRjLKamrkG0BS8W1Or5kX1N&#10;QrNvY3abpP++WxB6HGbmG2aVDaYWHbWusqxgNo1AEOdWV1wo+Di/TZ5BOI+ssbZMCn7IQbYej1aY&#10;atvzkbqTL0SAsEtRQel9k0rp8pIMuqltiIP3aVuDPsi2kLrFPsBNLeMoWkiDFYeFEhvalpR/nb6N&#10;Aozmy/fD4YpuH19eZzeZPCW7RKnHh2HzAsLT4P/D9/ZeK1jC35Vw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+MosMAAADaAAAADwAAAAAAAAAAAAAAAACYAgAAZHJzL2Rv&#10;d25yZXYueG1sUEsFBgAAAAAEAAQA9QAAAIgDAAAAAA==&#10;" path="m7659,-1nfc14966,2770,20206,9272,21362,17002em7659,-1nsc14966,2770,20206,9272,21362,17002l,20196,7659,-1xe" filled="f" strokecolor="#fdd208" strokeweight="1.3pt">
                  <v:path arrowok="t" o:extrusionok="f" o:connecttype="custom" o:connectlocs="0,0;0,0;0,0" o:connectangles="0,0,0"/>
                </v:shape>
                <v:shape id="AutoShape 119" o:spid="_x0000_s1049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2ejWsUAAADbAAAADwAAAGRycy9kb3ducmV2LnhtbESPQW/CMAyF75P4D5GRuI0UDjB1BIQQ&#10;G0ish8K2s9WYtqJxqiZA+ff4MGk3W+/5vc+LVe8adaMu1J4NTMYJKOLC25pLA9+nj9c3UCEiW2w8&#10;k4EHBVgtBy8LTK2/c063YyyVhHBI0UAVY5tqHYqKHIaxb4lFO/vOYZS1K7Xt8C7hrtHTJJlphzVL&#10;Q4UtbSoqLserM/A53V1+d5tsfThnOJ99bfOffZYbMxr263dQkfr4b/673lvBF3r5RQbQy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2ejWsUAAADbAAAADwAAAAAAAAAA&#10;AAAAAAChAgAAZHJzL2Rvd25yZXYueG1sUEsFBgAAAAAEAAQA+QAAAJMDAAAAAA==&#10;" strokecolor="#fdd208" strokeweight="1.3pt"/>
              </v:group>
            </v:group>
          </w:pict>
        </mc:Fallback>
      </mc:AlternateContent>
    </w:r>
  </w:p>
  <w:p w14:paraId="5EBC0511" w14:textId="77777777" w:rsidR="00624648" w:rsidRPr="006B5672" w:rsidRDefault="00624648" w:rsidP="00EA0706">
    <w:pPr>
      <w:pStyle w:val="a5"/>
      <w:rPr>
        <w:lang w:val="en-US"/>
      </w:rPr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5680" behindDoc="0" locked="0" layoutInCell="1" allowOverlap="1" wp14:anchorId="32F7A37A" wp14:editId="61474FDE">
              <wp:simplePos x="0" y="0"/>
              <wp:positionH relativeFrom="column">
                <wp:posOffset>8890</wp:posOffset>
              </wp:positionH>
              <wp:positionV relativeFrom="paragraph">
                <wp:posOffset>135890</wp:posOffset>
              </wp:positionV>
              <wp:extent cx="5020310" cy="282575"/>
              <wp:effectExtent l="0" t="0" r="0" b="3175"/>
              <wp:wrapNone/>
              <wp:docPr id="134" name="Group 1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135" name="Freeform 123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431 w 9278"/>
                            <a:gd name="T3" fmla="*/ 64 h 401"/>
                            <a:gd name="T4" fmla="*/ 2001 w 9278"/>
                            <a:gd name="T5" fmla="*/ 19 h 401"/>
                            <a:gd name="T6" fmla="*/ 6186 w 9278"/>
                            <a:gd name="T7" fmla="*/ 25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6" name="Text Box 124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DCEB31" w14:textId="77777777" w:rsidR="00624648" w:rsidRDefault="00624648" w:rsidP="00473851">
                            <w:pPr>
                              <w:pStyle w:val="a3"/>
                              <w:spacing w:before="60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473851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№ П3-11.04 Р-0009 ЮЛ-001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4511AD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ВЕРСИЯ 1.00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2F7A37A" id="_x0000_s1050" style="position:absolute;left:0;text-align:left;margin-left:.7pt;margin-top:10.7pt;width:395.3pt;height:22.25pt;z-index:251655680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">
              <v:shape id="Freeform 123" o:spid="_x0000_s1051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P9fMMA&#10;AADcAAAADwAAAGRycy9kb3ducmV2LnhtbERPTYvCMBC9C/sfwgjeNFVRdqtRZEXWi6KtCN6GZmyL&#10;zaQ0Wa3/3iwseJvH+5z5sjWVuFPjSssKhoMIBHFmdcm5glO66X+CcB5ZY2WZFDzJwXLx0ZljrO2D&#10;j3RPfC5CCLsYFRTe17GULivIoBvYmjhwV9sY9AE2udQNPkK4qeQoiqbSYMmhocCavgvKbsmvUfBz&#10;2H+NL9P109TD9LzfnQ5VYlZK9brtagbCU+vf4n/3Vof54wn8PRMu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MP9fMMAAADcAAAADwAAAAAAAAAAAAAAAACYAgAAZHJzL2Rv&#10;d25yZXYueG1sUEsFBgAAAAAEAAQA9QAAAIgDAAAAAA==&#10;" path="m,401c72,264,146,128,646,64,1145,,1562,26,3001,19v1439,-7,4969,5,6277,6e" filled="f" strokecolor="#fdd208" strokeweight="1.3pt">
                <v:path arrowok="t" o:connecttype="custom" o:connectlocs="0,401;287,64;1334,19;4124,25" o:connectangles="0,0,0,0"/>
              </v:shape>
              <v:shape id="Text Box 124" o:spid="_x0000_s1052" type="#_x0000_t202" style="position:absolute;left:1570;top:16120;width:759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s9xsEA&#10;AADcAAAADwAAAGRycy9kb3ducmV2LnhtbERP24rCMBB9F/yHMIIvsqauIEs1iuwF9EWx7QcMzdgW&#10;m0lJslr/3giCb3M411ltetOKKznfWFYwmyYgiEurG64UFPnfxxcIH5A1tpZJwZ08bNbDwQpTbW98&#10;omsWKhFD2KeooA6hS6X0ZU0G/dR2xJE7W2cwROgqqR3eYrhp5WeSLKTBhmNDjR1911Resn+jIDse&#10;ml1x7+ZVO5kZt//N8/CTKzUe9dsliEB9eItf7p2O8+cLeD4TL5D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arPcbBAAAA3AAAAA8AAAAAAAAAAAAAAAAAmAIAAGRycy9kb3du&#10;cmV2LnhtbFBLBQYAAAAABAAEAPUAAACGAwAAAAA=&#10;" filled="f" stroked="f" strokeweight="1.3pt">
                <v:textbox>
                  <w:txbxContent>
                    <w:p w14:paraId="45DCEB31" w14:textId="77777777" w:rsidR="00624648" w:rsidRDefault="00624648" w:rsidP="00473851">
                      <w:pPr>
                        <w:pStyle w:val="a3"/>
                        <w:spacing w:before="60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473851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№ П3-11.04 Р-0009 ЮЛ-001</w:t>
                      </w: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</w:t>
                      </w:r>
                      <w:r w:rsidRPr="004511AD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ВЕРСИЯ 1.00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4294967291" distB="4294967291" distL="114300" distR="114300" simplePos="0" relativeHeight="251670016" behindDoc="0" locked="0" layoutInCell="1" allowOverlap="1" wp14:anchorId="07CFDB9B" wp14:editId="4C28889F">
              <wp:simplePos x="0" y="0"/>
              <wp:positionH relativeFrom="column">
                <wp:posOffset>0</wp:posOffset>
              </wp:positionH>
              <wp:positionV relativeFrom="paragraph">
                <wp:posOffset>390524</wp:posOffset>
              </wp:positionV>
              <wp:extent cx="2447925" cy="0"/>
              <wp:effectExtent l="0" t="0" r="9525" b="19050"/>
              <wp:wrapNone/>
              <wp:docPr id="133" name="AutoShape 1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1E3A1F1" id="AutoShape 121" o:spid="_x0000_s1026" type="#_x0000_t32" style="position:absolute;margin-left:0;margin-top:30.75pt;width:192.75pt;height:0;flip:x;z-index:2516700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" strokecolor="#fdd208" strokeweight="1.3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4A0E2842" wp14:editId="1C2B466B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32" name="Text Box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24D035" w14:textId="77777777" w:rsidR="00624648" w:rsidRPr="004511AD" w:rsidRDefault="00624648" w:rsidP="00EA0706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0E2842" id="_x0000_s1053" type="#_x0000_t202" style="position:absolute;left:0;text-align:left;margin-left:397.15pt;margin-top:15.55pt;width:79.5pt;height:26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" filled="f" stroked="f" strokeweight="1.3pt">
              <v:textbox>
                <w:txbxContent>
                  <w:p w14:paraId="3A24D035" w14:textId="77777777" w:rsidR="00624648" w:rsidRPr="004511AD" w:rsidRDefault="00624648" w:rsidP="00EA0706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6E1B470C" w14:textId="77777777" w:rsidR="00624648" w:rsidRPr="004D6BD0" w:rsidRDefault="00624648">
    <w:pPr>
      <w:pStyle w:val="a5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7960"/>
      <w:gridCol w:w="7960"/>
    </w:tblGrid>
    <w:tr w:rsidR="00624648" w:rsidRPr="00D70A7B" w14:paraId="25021BC3" w14:textId="77777777" w:rsidTr="008A5116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41423BEF" w14:textId="481ACE1B" w:rsidR="00624648" w:rsidRPr="00117C75" w:rsidRDefault="00624648" w:rsidP="00625119">
          <w:pPr>
            <w:pStyle w:val="a5"/>
            <w:spacing w:before="60"/>
            <w:jc w:val="center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  <w:tr w:rsidR="00624648" w:rsidRPr="00AA422C" w14:paraId="2EBB5199" w14:textId="77777777" w:rsidTr="008A5116">
      <w:tc>
        <w:tcPr>
          <w:tcW w:w="2500" w:type="pct"/>
          <w:vAlign w:val="center"/>
        </w:tcPr>
        <w:p w14:paraId="5CEFDCCF" w14:textId="5FFCF013" w:rsidR="00624648" w:rsidRPr="00117C75" w:rsidRDefault="00624648" w:rsidP="008A5116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14:paraId="78F6CA49" w14:textId="77777777" w:rsidR="00624648" w:rsidRPr="00117C75" w:rsidRDefault="00624648" w:rsidP="008A5116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14:paraId="5895497D" w14:textId="77777777" w:rsidR="00437568" w:rsidRDefault="00624648" w:rsidP="00AA4F0F">
    <w:pPr>
      <w:pStyle w:val="a5"/>
      <w:jc w:val="center"/>
      <w:rPr>
        <w:rFonts w:ascii="Arial" w:hAnsi="Arial" w:cs="Arial"/>
        <w:color w:val="999999"/>
        <w:sz w:val="10"/>
      </w:rPr>
    </w:pPr>
    <w:r>
      <w:rPr>
        <w:noProof/>
        <w:szCs w:val="24"/>
        <w:lang w:eastAsia="ru-RU"/>
      </w:rPr>
      <mc:AlternateContent>
        <mc:Choice Requires="wps">
          <w:drawing>
            <wp:anchor distT="0" distB="0" distL="114300" distR="114300" simplePos="0" relativeHeight="251674112" behindDoc="0" locked="0" layoutInCell="1" allowOverlap="1" wp14:anchorId="43393390" wp14:editId="047BFA1A">
              <wp:simplePos x="0" y="0"/>
              <wp:positionH relativeFrom="column">
                <wp:posOffset>9072880</wp:posOffset>
              </wp:positionH>
              <wp:positionV relativeFrom="paragraph">
                <wp:posOffset>135255</wp:posOffset>
              </wp:positionV>
              <wp:extent cx="1009650" cy="333375"/>
              <wp:effectExtent l="0" t="0" r="0" b="9525"/>
              <wp:wrapNone/>
              <wp:docPr id="4" name="Text Box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F66B7" w14:textId="26BDC7B3" w:rsidR="00624648" w:rsidRPr="004511AD" w:rsidRDefault="00624648" w:rsidP="008A5116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3756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3756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393390" id="_x0000_t202" coordsize="21600,21600" o:spt="202" path="m,l,21600r21600,l21600,xe">
              <v:stroke joinstyle="miter"/>
              <v:path gradientshapeok="t" o:connecttype="rect"/>
            </v:shapetype>
            <v:shape id="_x0000_s1054" type="#_x0000_t202" style="position:absolute;left:0;text-align:left;margin-left:714.4pt;margin-top:10.65pt;width:79.5pt;height:26.2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" filled="f" stroked="f" strokeweight="1.3pt">
              <v:textbox>
                <w:txbxContent>
                  <w:p w14:paraId="0B0F66B7" w14:textId="26BDC7B3" w:rsidR="00624648" w:rsidRPr="004511AD" w:rsidRDefault="00624648" w:rsidP="008A5116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3756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3756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437568">
      <w:rPr>
        <w:rFonts w:ascii="Arial" w:hAnsi="Arial" w:cs="Arial"/>
        <w:color w:val="999999"/>
        <w:sz w:val="10"/>
      </w:rPr>
      <w:t>СПРАВОЧНО. Выгружено из ИС "НД" ООО "РН-Ванкор" 23.10.2024 15:46:51</w:t>
    </w:r>
  </w:p>
  <w:p w14:paraId="633636D1" w14:textId="56A02416" w:rsidR="00624648" w:rsidRPr="00437568" w:rsidRDefault="00624648" w:rsidP="00AA4F0F">
    <w:pPr>
      <w:pStyle w:val="a5"/>
      <w:jc w:val="center"/>
      <w:rPr>
        <w:rFonts w:ascii="Arial" w:hAnsi="Arial" w:cs="Arial"/>
        <w:color w:val="999999"/>
        <w:sz w:val="1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624648" w:rsidRPr="00D70A7B" w14:paraId="0FB7D51E" w14:textId="77777777" w:rsidTr="00F140CF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3C2C6F55" w14:textId="4761CE74" w:rsidR="00624648" w:rsidRPr="00117C75" w:rsidRDefault="00624648" w:rsidP="00625119">
          <w:pPr>
            <w:pStyle w:val="a5"/>
            <w:spacing w:before="60"/>
            <w:jc w:val="center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  <w:tr w:rsidR="00624648" w:rsidRPr="00AA422C" w14:paraId="0B0A6470" w14:textId="77777777" w:rsidTr="00F140CF">
      <w:tc>
        <w:tcPr>
          <w:tcW w:w="2500" w:type="pct"/>
          <w:vAlign w:val="center"/>
        </w:tcPr>
        <w:p w14:paraId="1A778D15" w14:textId="2A8D5B48" w:rsidR="00624648" w:rsidRPr="00117C75" w:rsidRDefault="00624648" w:rsidP="00F140CF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14:paraId="776C2668" w14:textId="77777777" w:rsidR="00624648" w:rsidRPr="00117C75" w:rsidRDefault="00624648" w:rsidP="00F140CF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14:paraId="02E2CC75" w14:textId="77777777" w:rsidR="00437568" w:rsidRDefault="00624648" w:rsidP="00AA4F0F">
    <w:pPr>
      <w:pStyle w:val="a5"/>
      <w:jc w:val="center"/>
      <w:rPr>
        <w:rFonts w:ascii="Arial" w:hAnsi="Arial" w:cs="Arial"/>
        <w:color w:val="999999"/>
        <w:sz w:val="10"/>
      </w:rPr>
    </w:pPr>
    <w:r>
      <w:rPr>
        <w:noProof/>
        <w:szCs w:val="24"/>
        <w:lang w:eastAsia="ru-RU"/>
      </w:rPr>
      <mc:AlternateContent>
        <mc:Choice Requires="wps">
          <w:drawing>
            <wp:anchor distT="0" distB="0" distL="114300" distR="114300" simplePos="0" relativeHeight="251676160" behindDoc="0" locked="0" layoutInCell="1" allowOverlap="1" wp14:anchorId="2336624E" wp14:editId="78662047">
              <wp:simplePos x="0" y="0"/>
              <wp:positionH relativeFrom="column">
                <wp:posOffset>5167630</wp:posOffset>
              </wp:positionH>
              <wp:positionV relativeFrom="paragraph">
                <wp:posOffset>135255</wp:posOffset>
              </wp:positionV>
              <wp:extent cx="1009650" cy="333375"/>
              <wp:effectExtent l="0" t="0" r="0" b="9525"/>
              <wp:wrapNone/>
              <wp:docPr id="3" name="Text Box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117E30" w14:textId="616C5E43" w:rsidR="00624648" w:rsidRPr="004511AD" w:rsidRDefault="00624648" w:rsidP="00955B96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3756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3756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36624E" id="_x0000_t202" coordsize="21600,21600" o:spt="202" path="m,l,21600r21600,l21600,xe">
              <v:stroke joinstyle="miter"/>
              <v:path gradientshapeok="t" o:connecttype="rect"/>
            </v:shapetype>
            <v:shape id="_x0000_s1055" type="#_x0000_t202" style="position:absolute;left:0;text-align:left;margin-left:406.9pt;margin-top:10.65pt;width:79.5pt;height:26.2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" filled="f" stroked="f" strokeweight="1.3pt">
              <v:textbox>
                <w:txbxContent>
                  <w:p w14:paraId="15117E30" w14:textId="616C5E43" w:rsidR="00624648" w:rsidRPr="004511AD" w:rsidRDefault="00624648" w:rsidP="00955B96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3756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3756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437568">
      <w:rPr>
        <w:rFonts w:ascii="Arial" w:hAnsi="Arial" w:cs="Arial"/>
        <w:color w:val="999999"/>
        <w:sz w:val="10"/>
      </w:rPr>
      <w:t>СПРАВОЧНО. Выгружено из ИС "НД" ООО "РН-Ванкор" 23.10.2024 15:46:51</w:t>
    </w:r>
  </w:p>
  <w:p w14:paraId="28BBCB85" w14:textId="7E223F49" w:rsidR="00624648" w:rsidRPr="00437568" w:rsidRDefault="00624648" w:rsidP="00AA4F0F">
    <w:pPr>
      <w:pStyle w:val="a5"/>
      <w:jc w:val="center"/>
      <w:rPr>
        <w:rFonts w:ascii="Arial" w:hAnsi="Arial" w:cs="Arial"/>
        <w:color w:val="999999"/>
        <w:sz w:val="1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5920"/>
    </w:tblGrid>
    <w:tr w:rsidR="00624648" w:rsidRPr="00D70A7B" w14:paraId="3DA2985B" w14:textId="4F5DDAF8" w:rsidTr="009358A2">
      <w:tc>
        <w:tcPr>
          <w:tcW w:w="4931" w:type="pct"/>
          <w:tcBorders>
            <w:top w:val="single" w:sz="12" w:space="0" w:color="FFD200"/>
          </w:tcBorders>
          <w:vAlign w:val="center"/>
        </w:tcPr>
        <w:p w14:paraId="2DCA1C0B" w14:textId="0E3A2085" w:rsidR="00624648" w:rsidRPr="00117C75" w:rsidRDefault="00624648" w:rsidP="00625119">
          <w:pPr>
            <w:pStyle w:val="a5"/>
            <w:spacing w:before="60"/>
            <w:jc w:val="center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14:paraId="716C15A4" w14:textId="77777777" w:rsidR="00437568" w:rsidRDefault="00624648" w:rsidP="00AA4F0F">
    <w:pPr>
      <w:pStyle w:val="a5"/>
      <w:jc w:val="center"/>
      <w:rPr>
        <w:rFonts w:ascii="Arial" w:hAnsi="Arial" w:cs="Arial"/>
        <w:color w:val="999999"/>
        <w:sz w:val="10"/>
      </w:rPr>
    </w:pPr>
    <w:r>
      <w:rPr>
        <w:noProof/>
        <w:szCs w:val="24"/>
        <w:lang w:eastAsia="ru-RU"/>
      </w:rPr>
      <mc:AlternateContent>
        <mc:Choice Requires="wps">
          <w:drawing>
            <wp:anchor distT="0" distB="0" distL="114300" distR="114300" simplePos="0" relativeHeight="251678208" behindDoc="0" locked="0" layoutInCell="1" allowOverlap="1" wp14:anchorId="00F12AC0" wp14:editId="3F01AB0B">
              <wp:simplePos x="0" y="0"/>
              <wp:positionH relativeFrom="column">
                <wp:posOffset>9053830</wp:posOffset>
              </wp:positionH>
              <wp:positionV relativeFrom="paragraph">
                <wp:posOffset>135255</wp:posOffset>
              </wp:positionV>
              <wp:extent cx="1009650" cy="333375"/>
              <wp:effectExtent l="0" t="0" r="0" b="9525"/>
              <wp:wrapNone/>
              <wp:docPr id="2" name="Text Box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84FEDC" w14:textId="7A306E60" w:rsidR="00624648" w:rsidRPr="004511AD" w:rsidRDefault="00624648" w:rsidP="00955B96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3756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3756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F12AC0" id="_x0000_t202" coordsize="21600,21600" o:spt="202" path="m,l,21600r21600,l21600,xe">
              <v:stroke joinstyle="miter"/>
              <v:path gradientshapeok="t" o:connecttype="rect"/>
            </v:shapetype>
            <v:shape id="_x0000_s1056" type="#_x0000_t202" style="position:absolute;left:0;text-align:left;margin-left:712.9pt;margin-top:10.65pt;width:79.5pt;height:26.2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" filled="f" stroked="f" strokeweight="1.3pt">
              <v:textbox>
                <w:txbxContent>
                  <w:p w14:paraId="5C84FEDC" w14:textId="7A306E60" w:rsidR="00624648" w:rsidRPr="004511AD" w:rsidRDefault="00624648" w:rsidP="00955B96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3756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3756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437568">
      <w:rPr>
        <w:rFonts w:ascii="Arial" w:hAnsi="Arial" w:cs="Arial"/>
        <w:color w:val="999999"/>
        <w:sz w:val="10"/>
      </w:rPr>
      <w:t>СПРАВОЧНО. Выгружено из ИС "НД" ООО "РН-Ванкор" 23.10.2024 15:46:51</w:t>
    </w:r>
  </w:p>
  <w:p w14:paraId="1078A049" w14:textId="64216D54" w:rsidR="00624648" w:rsidRPr="00437568" w:rsidRDefault="00624648" w:rsidP="00AA4F0F">
    <w:pPr>
      <w:pStyle w:val="a5"/>
      <w:jc w:val="center"/>
      <w:rPr>
        <w:rFonts w:ascii="Arial" w:hAnsi="Arial" w:cs="Arial"/>
        <w:color w:val="999999"/>
        <w:sz w:val="1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7" w:type="pct"/>
      <w:tblLook w:val="01E0" w:firstRow="1" w:lastRow="1" w:firstColumn="1" w:lastColumn="1" w:noHBand="0" w:noVBand="0"/>
    </w:tblPr>
    <w:tblGrid>
      <w:gridCol w:w="4815"/>
      <w:gridCol w:w="4816"/>
    </w:tblGrid>
    <w:tr w:rsidR="00624648" w:rsidRPr="00D70A7B" w14:paraId="518AECC8" w14:textId="77777777" w:rsidTr="00845F83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631C58E3" w14:textId="66FE42C4" w:rsidR="00624648" w:rsidRPr="00117C75" w:rsidRDefault="00624648" w:rsidP="00625119">
          <w:pPr>
            <w:pStyle w:val="a5"/>
            <w:spacing w:before="60"/>
            <w:jc w:val="center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  <w:tr w:rsidR="00624648" w:rsidRPr="00AA422C" w14:paraId="0D0857F5" w14:textId="77777777" w:rsidTr="00845F83">
      <w:tc>
        <w:tcPr>
          <w:tcW w:w="2500" w:type="pct"/>
          <w:vAlign w:val="center"/>
        </w:tcPr>
        <w:p w14:paraId="59AA9935" w14:textId="77777777" w:rsidR="00624648" w:rsidRPr="00117C75" w:rsidRDefault="00624648" w:rsidP="005D5507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14:paraId="00C47D52" w14:textId="77777777" w:rsidR="00624648" w:rsidRPr="00117C75" w:rsidRDefault="00624648" w:rsidP="005D5507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14:paraId="2DC25B4A" w14:textId="77777777" w:rsidR="00437568" w:rsidRDefault="00624648" w:rsidP="00AA4F0F">
    <w:pPr>
      <w:pStyle w:val="a5"/>
      <w:jc w:val="center"/>
      <w:rPr>
        <w:rFonts w:ascii="Arial" w:hAnsi="Arial" w:cs="Arial"/>
        <w:color w:val="999999"/>
        <w:sz w:val="10"/>
      </w:rPr>
    </w:pPr>
    <w:r w:rsidRPr="00845F83">
      <w:rPr>
        <w:noProof/>
        <w:szCs w:val="24"/>
        <w:lang w:eastAsia="ru-RU"/>
      </w:rPr>
      <mc:AlternateContent>
        <mc:Choice Requires="wps">
          <w:drawing>
            <wp:anchor distT="0" distB="0" distL="114300" distR="114300" simplePos="0" relativeHeight="251684352" behindDoc="0" locked="0" layoutInCell="1" allowOverlap="1" wp14:anchorId="75D86A22" wp14:editId="56AE9B0F">
              <wp:simplePos x="0" y="0"/>
              <wp:positionH relativeFrom="column">
                <wp:posOffset>5053330</wp:posOffset>
              </wp:positionH>
              <wp:positionV relativeFrom="paragraph">
                <wp:posOffset>135255</wp:posOffset>
              </wp:positionV>
              <wp:extent cx="1009650" cy="333375"/>
              <wp:effectExtent l="0" t="0" r="0" b="9525"/>
              <wp:wrapNone/>
              <wp:docPr id="32" name="Text Box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62D365" w14:textId="1E2F6324" w:rsidR="00624648" w:rsidRPr="004511AD" w:rsidRDefault="00624648" w:rsidP="00845F83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3756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3756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D86A22" id="_x0000_t202" coordsize="21600,21600" o:spt="202" path="m,l,21600r21600,l21600,xe">
              <v:stroke joinstyle="miter"/>
              <v:path gradientshapeok="t" o:connecttype="rect"/>
            </v:shapetype>
            <v:shape id="_x0000_s1057" type="#_x0000_t202" style="position:absolute;left:0;text-align:left;margin-left:397.9pt;margin-top:10.65pt;width:79.5pt;height:26.2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" filled="f" stroked="f" strokeweight="1.3pt">
              <v:textbox>
                <w:txbxContent>
                  <w:p w14:paraId="6F62D365" w14:textId="1E2F6324" w:rsidR="00624648" w:rsidRPr="004511AD" w:rsidRDefault="00624648" w:rsidP="00845F83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3756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3756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szCs w:val="24"/>
        <w:lang w:eastAsia="ru-RU"/>
      </w:rPr>
      <mc:AlternateContent>
        <mc:Choice Requires="wps">
          <w:drawing>
            <wp:anchor distT="0" distB="0" distL="114300" distR="114300" simplePos="0" relativeHeight="251682304" behindDoc="0" locked="0" layoutInCell="1" allowOverlap="1" wp14:anchorId="1F2016A7" wp14:editId="2D11C05A">
              <wp:simplePos x="0" y="0"/>
              <wp:positionH relativeFrom="column">
                <wp:posOffset>9053830</wp:posOffset>
              </wp:positionH>
              <wp:positionV relativeFrom="paragraph">
                <wp:posOffset>135255</wp:posOffset>
              </wp:positionV>
              <wp:extent cx="1009650" cy="333375"/>
              <wp:effectExtent l="0" t="0" r="0" b="9525"/>
              <wp:wrapNone/>
              <wp:docPr id="16" name="Text Box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57438E" w14:textId="53867E47" w:rsidR="00624648" w:rsidRPr="004511AD" w:rsidRDefault="00624648" w:rsidP="00955B96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3756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3756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2016A7" id="_x0000_s1058" type="#_x0000_t202" style="position:absolute;left:0;text-align:left;margin-left:712.9pt;margin-top:10.65pt;width:79.5pt;height:26.2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68cuAIAAMU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" filled="f" stroked="f" strokeweight="1.3pt">
              <v:textbox>
                <w:txbxContent>
                  <w:p w14:paraId="3B57438E" w14:textId="53867E47" w:rsidR="00624648" w:rsidRPr="004511AD" w:rsidRDefault="00624648" w:rsidP="00955B96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3756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3756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437568">
      <w:rPr>
        <w:rFonts w:ascii="Arial" w:hAnsi="Arial" w:cs="Arial"/>
        <w:color w:val="999999"/>
        <w:sz w:val="10"/>
      </w:rPr>
      <w:t>СПРАВОЧНО. Выгружено из ИС "НД" ООО "РН-Ванкор" 23.10.2024 15:46:51</w:t>
    </w:r>
  </w:p>
  <w:p w14:paraId="14230915" w14:textId="0B82A360" w:rsidR="00624648" w:rsidRPr="00437568" w:rsidRDefault="00624648" w:rsidP="00AA4F0F">
    <w:pPr>
      <w:pStyle w:val="a5"/>
      <w:jc w:val="center"/>
      <w:rPr>
        <w:rFonts w:ascii="Arial" w:hAnsi="Arial" w:cs="Arial"/>
        <w:color w:val="999999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22EF90" w14:textId="77777777" w:rsidR="0083577A" w:rsidRDefault="0083577A" w:rsidP="000D7C6A">
      <w:r>
        <w:separator/>
      </w:r>
    </w:p>
  </w:footnote>
  <w:footnote w:type="continuationSeparator" w:id="0">
    <w:p w14:paraId="404283F0" w14:textId="77777777" w:rsidR="0083577A" w:rsidRDefault="0083577A" w:rsidP="000D7C6A">
      <w:r>
        <w:continuationSeparator/>
      </w:r>
    </w:p>
  </w:footnote>
  <w:footnote w:id="1">
    <w:p w14:paraId="1F5A3025" w14:textId="77777777" w:rsidR="00624648" w:rsidRPr="00C067B0" w:rsidRDefault="00624648" w:rsidP="003E4B67">
      <w:pPr>
        <w:pStyle w:val="af0"/>
      </w:pPr>
      <w:r w:rsidRPr="00637D19">
        <w:rPr>
          <w:rStyle w:val="af3"/>
          <w:b/>
        </w:rPr>
        <w:footnoteRef/>
      </w:r>
      <w:r w:rsidRPr="00C067B0">
        <w:t xml:space="preserve"> </w:t>
      </w:r>
      <w:r w:rsidRPr="008C0541">
        <w:rPr>
          <w:rFonts w:ascii="Arial" w:hAnsi="Arial" w:cs="Arial"/>
          <w:sz w:val="16"/>
        </w:rPr>
        <w:t>Статья 44 Водного кодекса Российской Федерации</w:t>
      </w:r>
      <w:r w:rsidRPr="00174C26">
        <w:t xml:space="preserve"> </w:t>
      </w:r>
      <w:r w:rsidRPr="00174C26">
        <w:rPr>
          <w:rFonts w:ascii="Arial" w:hAnsi="Arial" w:cs="Arial"/>
          <w:sz w:val="16"/>
        </w:rPr>
        <w:t xml:space="preserve">от 03.06.2006 </w:t>
      </w:r>
      <w:r>
        <w:rPr>
          <w:rFonts w:ascii="Arial" w:hAnsi="Arial" w:cs="Arial"/>
          <w:sz w:val="16"/>
        </w:rPr>
        <w:t>№</w:t>
      </w:r>
      <w:r w:rsidRPr="00174C26">
        <w:rPr>
          <w:rFonts w:ascii="Arial" w:hAnsi="Arial" w:cs="Arial"/>
          <w:sz w:val="16"/>
        </w:rPr>
        <w:t xml:space="preserve"> 74-ФЗ</w:t>
      </w:r>
      <w:r w:rsidRPr="008C0541">
        <w:rPr>
          <w:rFonts w:ascii="Arial" w:hAnsi="Arial" w:cs="Arial"/>
          <w:sz w:val="16"/>
        </w:rPr>
        <w:t>.</w:t>
      </w:r>
    </w:p>
  </w:footnote>
  <w:footnote w:id="2">
    <w:p w14:paraId="61F5BECD" w14:textId="77777777" w:rsidR="00624648" w:rsidRPr="003E4B67" w:rsidRDefault="00624648" w:rsidP="003E4B67">
      <w:pPr>
        <w:pStyle w:val="af0"/>
        <w:rPr>
          <w:rFonts w:ascii="Arial" w:hAnsi="Arial" w:cs="Arial"/>
          <w:sz w:val="16"/>
          <w:szCs w:val="16"/>
        </w:rPr>
      </w:pPr>
      <w:r w:rsidRPr="00065208">
        <w:rPr>
          <w:rStyle w:val="af3"/>
          <w:rFonts w:ascii="Arial" w:hAnsi="Arial" w:cs="Arial"/>
          <w:b/>
        </w:rPr>
        <w:footnoteRef/>
      </w:r>
      <w:r w:rsidRPr="003E4B67">
        <w:rPr>
          <w:rFonts w:ascii="Arial" w:hAnsi="Arial" w:cs="Arial"/>
          <w:sz w:val="16"/>
          <w:szCs w:val="16"/>
          <w:lang w:val="en-US"/>
        </w:rPr>
        <w:t> </w:t>
      </w:r>
      <w:r w:rsidRPr="003E4B67">
        <w:rPr>
          <w:rFonts w:ascii="Arial" w:hAnsi="Arial" w:cs="Arial"/>
          <w:sz w:val="16"/>
          <w:szCs w:val="16"/>
        </w:rPr>
        <w:t>Санитарные правила и нормы СанПиН 2.1.4.1110-02 «Зоны санитарной охраны источников водоснабжения и водопроводов питьевого назначения».</w:t>
      </w:r>
    </w:p>
  </w:footnote>
  <w:footnote w:id="3">
    <w:p w14:paraId="20D830B9" w14:textId="77777777" w:rsidR="00624648" w:rsidRPr="003E4B67" w:rsidRDefault="00624648" w:rsidP="003E4B67">
      <w:pPr>
        <w:pStyle w:val="af0"/>
        <w:rPr>
          <w:rFonts w:ascii="Arial" w:hAnsi="Arial" w:cs="Arial"/>
          <w:sz w:val="16"/>
          <w:szCs w:val="16"/>
        </w:rPr>
      </w:pPr>
      <w:r w:rsidRPr="003735D1">
        <w:rPr>
          <w:rStyle w:val="af3"/>
          <w:rFonts w:ascii="Arial" w:hAnsi="Arial" w:cs="Arial"/>
          <w:b/>
        </w:rPr>
        <w:footnoteRef/>
      </w:r>
      <w:r w:rsidRPr="003E4B67">
        <w:rPr>
          <w:rFonts w:ascii="Arial" w:hAnsi="Arial" w:cs="Arial"/>
          <w:sz w:val="16"/>
          <w:szCs w:val="16"/>
        </w:rPr>
        <w:t xml:space="preserve"> Разливы нефти (нефтепродуктов) в результате происшествий на трубопроводах, не подпадающие под критерии ЧС и происшествий 2-го уровня, классифицируются по 3-му уровню вне зависимости от наличия земельного отвода под трассу трубопровода. </w:t>
      </w:r>
    </w:p>
  </w:footnote>
  <w:footnote w:id="4">
    <w:p w14:paraId="20D1FC74" w14:textId="2D61B6D5" w:rsidR="00624648" w:rsidRPr="003E4B67" w:rsidRDefault="00624648" w:rsidP="003E4B67">
      <w:pPr>
        <w:pStyle w:val="af0"/>
        <w:rPr>
          <w:rFonts w:ascii="Arial" w:hAnsi="Arial" w:cs="Arial"/>
          <w:sz w:val="16"/>
          <w:szCs w:val="16"/>
        </w:rPr>
      </w:pPr>
      <w:r w:rsidRPr="00641B27">
        <w:rPr>
          <w:rStyle w:val="af3"/>
          <w:rFonts w:ascii="Arial" w:hAnsi="Arial" w:cs="Arial"/>
          <w:b/>
        </w:rPr>
        <w:footnoteRef/>
      </w:r>
      <w:r w:rsidRPr="00641B27">
        <w:rPr>
          <w:rFonts w:ascii="Arial" w:hAnsi="Arial" w:cs="Arial"/>
        </w:rPr>
        <w:t xml:space="preserve"> </w:t>
      </w:r>
      <w:r w:rsidRPr="003E4B67">
        <w:rPr>
          <w:rFonts w:ascii="Arial" w:hAnsi="Arial" w:cs="Arial"/>
          <w:sz w:val="16"/>
          <w:szCs w:val="16"/>
        </w:rPr>
        <w:t xml:space="preserve">Перечень заболеваний, представляющих опасность для окружающих, утверждённый  постановлением Правительства </w:t>
      </w:r>
      <w:r w:rsidRPr="00D31E85">
        <w:rPr>
          <w:rFonts w:ascii="Arial" w:hAnsi="Arial" w:cs="Arial"/>
          <w:sz w:val="16"/>
          <w:szCs w:val="16"/>
        </w:rPr>
        <w:t xml:space="preserve">Российской Федерации </w:t>
      </w:r>
      <w:r w:rsidRPr="003E4B67">
        <w:rPr>
          <w:rFonts w:ascii="Arial" w:hAnsi="Arial" w:cs="Arial"/>
          <w:sz w:val="16"/>
          <w:szCs w:val="16"/>
        </w:rPr>
        <w:t>от 01.12.2004 № 715 «Об утверждении перечня социально значимых заболеваний и перечня заболеваний, представляющих опасность для окружающих».</w:t>
      </w:r>
    </w:p>
  </w:footnote>
  <w:footnote w:id="5">
    <w:p w14:paraId="2F2C5E02" w14:textId="18DE690A" w:rsidR="00624648" w:rsidRPr="00893EBD" w:rsidRDefault="00624648">
      <w:pPr>
        <w:pStyle w:val="af0"/>
        <w:rPr>
          <w:rFonts w:ascii="Arial" w:hAnsi="Arial" w:cs="Arial"/>
          <w:sz w:val="16"/>
          <w:szCs w:val="16"/>
        </w:rPr>
      </w:pPr>
      <w:r w:rsidRPr="00065208">
        <w:rPr>
          <w:rStyle w:val="af3"/>
          <w:rFonts w:ascii="Arial" w:hAnsi="Arial" w:cs="Arial"/>
          <w:b/>
        </w:rPr>
        <w:footnoteRef/>
      </w:r>
      <w:r w:rsidRPr="00893EBD">
        <w:rPr>
          <w:rFonts w:ascii="Arial" w:hAnsi="Arial" w:cs="Arial"/>
          <w:sz w:val="16"/>
          <w:szCs w:val="16"/>
        </w:rPr>
        <w:t> </w:t>
      </w:r>
      <w:r w:rsidRPr="00893EBD">
        <w:rPr>
          <w:rFonts w:ascii="Arial" w:hAnsi="Arial" w:cs="Arial"/>
          <w:bCs/>
          <w:sz w:val="16"/>
          <w:szCs w:val="16"/>
        </w:rPr>
        <w:t>Стандарт Компании № П3-11.04 С-0014 «Предупреждение и ликвидация чрезвычайных ситуаций»</w:t>
      </w:r>
      <w:r w:rsidRPr="00893EBD">
        <w:rPr>
          <w:rFonts w:ascii="Arial" w:hAnsi="Arial" w:cs="Arial"/>
          <w:sz w:val="16"/>
          <w:szCs w:val="16"/>
        </w:rPr>
        <w:t>.</w:t>
      </w:r>
    </w:p>
  </w:footnote>
  <w:footnote w:id="6">
    <w:p w14:paraId="79BFB2F9" w14:textId="77777777" w:rsidR="00624648" w:rsidRPr="00225C79" w:rsidRDefault="00624648" w:rsidP="003E4B67">
      <w:pPr>
        <w:pStyle w:val="af0"/>
        <w:rPr>
          <w:spacing w:val="-4"/>
          <w:sz w:val="16"/>
          <w:szCs w:val="16"/>
        </w:rPr>
      </w:pPr>
      <w:r w:rsidRPr="00225C79">
        <w:rPr>
          <w:rStyle w:val="af3"/>
          <w:rFonts w:ascii="Arial" w:hAnsi="Arial" w:cs="Arial"/>
          <w:b/>
          <w:spacing w:val="-4"/>
        </w:rPr>
        <w:footnoteRef/>
      </w:r>
      <w:r w:rsidRPr="00225C79">
        <w:rPr>
          <w:rFonts w:ascii="Arial" w:hAnsi="Arial" w:cs="Arial"/>
          <w:spacing w:val="-4"/>
          <w:sz w:val="16"/>
          <w:szCs w:val="16"/>
        </w:rPr>
        <w:t> Требования к предоставлению информации в ДИР установлены в Положении Компании № П3-01.04 Р-0022 «По взаимодействию со средствами массовой информации».</w:t>
      </w:r>
    </w:p>
  </w:footnote>
  <w:footnote w:id="7">
    <w:p w14:paraId="047FABB4" w14:textId="413265F5" w:rsidR="00624648" w:rsidRDefault="00624648">
      <w:pPr>
        <w:pStyle w:val="af0"/>
      </w:pPr>
      <w:r w:rsidRPr="00225C79">
        <w:rPr>
          <w:rStyle w:val="af3"/>
          <w:b/>
        </w:rPr>
        <w:footnoteRef/>
      </w:r>
      <w:r w:rsidRPr="00225C79">
        <w:rPr>
          <w:b/>
        </w:rPr>
        <w:t xml:space="preserve"> </w:t>
      </w:r>
      <w:r w:rsidRPr="00225C79">
        <w:rPr>
          <w:rFonts w:ascii="Arial" w:hAnsi="Arial" w:cs="Arial"/>
          <w:spacing w:val="-4"/>
          <w:sz w:val="16"/>
          <w:szCs w:val="16"/>
        </w:rPr>
        <w:t>Требования к предоставлению информации в ДИР установлены в Положении Компании № П3-01.04 Р-0022 «По взаимодействию со средствами массовой информации».</w:t>
      </w:r>
    </w:p>
  </w:footnote>
  <w:footnote w:id="8">
    <w:p w14:paraId="3DA71113" w14:textId="2F3AEA10" w:rsidR="00624648" w:rsidRDefault="00624648">
      <w:pPr>
        <w:pStyle w:val="af0"/>
      </w:pPr>
      <w:r>
        <w:rPr>
          <w:rStyle w:val="af3"/>
        </w:rPr>
        <w:footnoteRef/>
      </w:r>
      <w:r>
        <w:t xml:space="preserve"> </w:t>
      </w:r>
      <w:r w:rsidRPr="00225C79">
        <w:rPr>
          <w:rFonts w:ascii="Arial" w:hAnsi="Arial" w:cs="Arial"/>
          <w:spacing w:val="-4"/>
          <w:sz w:val="16"/>
          <w:szCs w:val="16"/>
        </w:rPr>
        <w:t>Требования к предоставлению информации в ДИР установлены в Положении Компании № П3-01.04 Р-0022 «По взаимодействию со средствами массовой информации».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833AC" w14:textId="56C3DE17" w:rsidR="00624648" w:rsidRDefault="00624648">
    <w:pPr>
      <w:pStyle w:val="a3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FD6AD" w14:textId="4EDC3D8F" w:rsidR="00624648" w:rsidRDefault="00624648">
    <w:pPr>
      <w:pStyle w:val="a3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520ECB" w14:textId="70DEBF94" w:rsidR="00624648" w:rsidRDefault="00624648">
    <w:pPr>
      <w:pStyle w:val="a3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E8F642" w14:textId="64DF9833" w:rsidR="00624648" w:rsidRDefault="00624648">
    <w:pPr>
      <w:pStyle w:val="a3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85784A" w14:textId="5627A43F" w:rsidR="00624648" w:rsidRDefault="00624648">
    <w:pPr>
      <w:pStyle w:val="a3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3809"/>
      <w:gridCol w:w="2111"/>
    </w:tblGrid>
    <w:tr w:rsidR="00624648" w:rsidRPr="00D85460" w14:paraId="737322D0" w14:textId="77777777" w:rsidTr="00D85460">
      <w:trPr>
        <w:trHeight w:val="108"/>
      </w:trPr>
      <w:tc>
        <w:tcPr>
          <w:tcW w:w="4337" w:type="pct"/>
          <w:vAlign w:val="center"/>
        </w:tcPr>
        <w:p w14:paraId="781BF1D8" w14:textId="48D031D5" w:rsidR="00624648" w:rsidRPr="00D85460" w:rsidRDefault="00624648" w:rsidP="00845F83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ИНСТРУКЦИЯ</w:t>
          </w:r>
          <w:r w:rsidRPr="00D85460">
            <w:rPr>
              <w:rFonts w:ascii="Arial" w:hAnsi="Arial" w:cs="Arial"/>
              <w:b/>
              <w:sz w:val="10"/>
              <w:szCs w:val="10"/>
            </w:rPr>
            <w:t xml:space="preserve"> КОМПАНИИ № </w:t>
          </w:r>
          <w:r w:rsidRPr="0022147A">
            <w:rPr>
              <w:rFonts w:ascii="Arial" w:hAnsi="Arial" w:cs="Arial"/>
              <w:b/>
              <w:sz w:val="10"/>
              <w:szCs w:val="10"/>
            </w:rPr>
            <w:t>П3-11.04 И-001125</w:t>
          </w:r>
        </w:p>
      </w:tc>
      <w:tc>
        <w:tcPr>
          <w:tcW w:w="663" w:type="pct"/>
          <w:vAlign w:val="center"/>
        </w:tcPr>
        <w:p w14:paraId="6319E500" w14:textId="51BC3CA5" w:rsidR="00624648" w:rsidRPr="00845F83" w:rsidRDefault="00624648" w:rsidP="00845F83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624648" w:rsidRPr="00D85460" w14:paraId="1A836A6E" w14:textId="77777777" w:rsidTr="00D85460">
      <w:trPr>
        <w:trHeight w:val="175"/>
      </w:trPr>
      <w:tc>
        <w:tcPr>
          <w:tcW w:w="4337" w:type="pct"/>
          <w:vAlign w:val="center"/>
        </w:tcPr>
        <w:p w14:paraId="230B8265" w14:textId="14C9A836" w:rsidR="00624648" w:rsidRPr="00D85460" w:rsidRDefault="00624648" w:rsidP="00D8546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bCs/>
              <w:sz w:val="10"/>
              <w:szCs w:val="10"/>
            </w:rPr>
            <w:t xml:space="preserve">КРИТЕРИИ ЧРЕЗВЫЧАЙНЫХ СИТУАЦИЙ, ПРОИСШЕСТВИЙ. </w:t>
          </w:r>
          <w:r w:rsidRPr="00632685">
            <w:rPr>
              <w:rFonts w:ascii="Arial" w:hAnsi="Arial" w:cs="Arial"/>
              <w:b/>
              <w:bCs/>
              <w:sz w:val="10"/>
              <w:szCs w:val="10"/>
            </w:rPr>
            <w:t xml:space="preserve">РЕГЛАМЕНТ </w:t>
          </w:r>
          <w:r w:rsidRPr="00D85460">
            <w:rPr>
              <w:rFonts w:ascii="Arial" w:hAnsi="Arial" w:cs="Arial"/>
              <w:b/>
              <w:bCs/>
              <w:sz w:val="10"/>
              <w:szCs w:val="10"/>
            </w:rPr>
            <w:t>ПРЕДСТАВЛЕНИЯ ОПЕРАТИВНОЙ ИНФОРМАЦИИ О ЧРЕЗВЫЧАЙНЫХ СИТУАЦИЯХ (УГРОЗЕ ВОЗНИКНОВЕНИЯ), ПРОИСШЕСТВИЯХ</w:t>
          </w:r>
        </w:p>
      </w:tc>
      <w:tc>
        <w:tcPr>
          <w:tcW w:w="663" w:type="pct"/>
          <w:vAlign w:val="center"/>
        </w:tcPr>
        <w:p w14:paraId="0B9627D9" w14:textId="77777777" w:rsidR="00624648" w:rsidRPr="00D85460" w:rsidRDefault="00624648" w:rsidP="00D8546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43E9B19C" w14:textId="77777777" w:rsidR="00624648" w:rsidRPr="008A5116" w:rsidRDefault="00624648" w:rsidP="008A5116">
    <w:pPr>
      <w:pStyle w:val="a3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78AE2C" w14:textId="434C034E" w:rsidR="00624648" w:rsidRDefault="00624648">
    <w:pPr>
      <w:pStyle w:val="a3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77AAE" w14:textId="762E61CA" w:rsidR="00624648" w:rsidRDefault="00624648">
    <w:pPr>
      <w:pStyle w:val="a3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624648" w:rsidRPr="00D85460" w14:paraId="3FBF1B3A" w14:textId="77777777" w:rsidTr="00135BBE">
      <w:trPr>
        <w:trHeight w:val="108"/>
      </w:trPr>
      <w:tc>
        <w:tcPr>
          <w:tcW w:w="4083" w:type="pct"/>
          <w:vAlign w:val="center"/>
        </w:tcPr>
        <w:p w14:paraId="6F674E41" w14:textId="36C82ACE" w:rsidR="00624648" w:rsidRPr="00D85460" w:rsidRDefault="00624648" w:rsidP="00845F83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ИНСТРУКЦИЯ</w:t>
          </w:r>
          <w:r w:rsidRPr="00D85460">
            <w:rPr>
              <w:rFonts w:ascii="Arial" w:hAnsi="Arial" w:cs="Arial"/>
              <w:b/>
              <w:sz w:val="10"/>
              <w:szCs w:val="10"/>
            </w:rPr>
            <w:t xml:space="preserve"> КОМПАНИИ № </w:t>
          </w:r>
          <w:r w:rsidRPr="0022147A">
            <w:rPr>
              <w:rFonts w:ascii="Arial" w:hAnsi="Arial" w:cs="Arial"/>
              <w:b/>
              <w:sz w:val="10"/>
              <w:szCs w:val="10"/>
            </w:rPr>
            <w:t>П3-11.04 И-001125</w:t>
          </w:r>
        </w:p>
      </w:tc>
      <w:tc>
        <w:tcPr>
          <w:tcW w:w="917" w:type="pct"/>
          <w:vAlign w:val="center"/>
        </w:tcPr>
        <w:p w14:paraId="69320A39" w14:textId="744D123D" w:rsidR="00624648" w:rsidRPr="00D85460" w:rsidRDefault="00624648" w:rsidP="00845F83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624648" w:rsidRPr="00D85460" w14:paraId="55B0344C" w14:textId="77777777" w:rsidTr="00135BBE">
      <w:trPr>
        <w:trHeight w:val="175"/>
      </w:trPr>
      <w:tc>
        <w:tcPr>
          <w:tcW w:w="4083" w:type="pct"/>
          <w:vAlign w:val="center"/>
        </w:tcPr>
        <w:p w14:paraId="218456D7" w14:textId="14FD1BCC" w:rsidR="00624648" w:rsidRPr="00D85460" w:rsidRDefault="00624648" w:rsidP="00D8546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bCs/>
              <w:sz w:val="10"/>
              <w:szCs w:val="10"/>
            </w:rPr>
            <w:t xml:space="preserve">КРИТЕРИИ ЧРЕЗВЫЧАЙНЫХ СИТУАЦИЙ, ПРОИСШЕСТВИЙ. </w:t>
          </w:r>
          <w:r w:rsidRPr="00632685">
            <w:rPr>
              <w:rFonts w:ascii="Arial" w:hAnsi="Arial" w:cs="Arial"/>
              <w:b/>
              <w:bCs/>
              <w:sz w:val="10"/>
              <w:szCs w:val="10"/>
            </w:rPr>
            <w:t xml:space="preserve">РЕГЛАМЕНТ </w:t>
          </w:r>
          <w:r w:rsidRPr="00D85460">
            <w:rPr>
              <w:rFonts w:ascii="Arial" w:hAnsi="Arial" w:cs="Arial"/>
              <w:b/>
              <w:bCs/>
              <w:sz w:val="10"/>
              <w:szCs w:val="10"/>
            </w:rPr>
            <w:t>ПРЕДСТАВЛЕНИЯ ОПЕРАТИВНОЙ ИНФОРМАЦИИ О ЧРЕЗВЫЧАЙНЫХ СИТУАЦИЯХ (УГРОЗЕ ВОЗНИКНОВЕНИЯ), ПРОИСШЕСТВИЯХ</w:t>
          </w:r>
        </w:p>
      </w:tc>
      <w:tc>
        <w:tcPr>
          <w:tcW w:w="917" w:type="pct"/>
          <w:vAlign w:val="center"/>
        </w:tcPr>
        <w:p w14:paraId="6D04369E" w14:textId="77777777" w:rsidR="00624648" w:rsidRPr="00D85460" w:rsidRDefault="00624648" w:rsidP="00D8546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688595E0" w14:textId="77777777" w:rsidR="00624648" w:rsidRPr="008A5116" w:rsidRDefault="00624648" w:rsidP="008A5116">
    <w:pPr>
      <w:pStyle w:val="a3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25AA1" w14:textId="07CA47BA" w:rsidR="00624648" w:rsidRDefault="00624648">
    <w:pPr>
      <w:pStyle w:val="a3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5FE1B" w14:textId="175A1C0D" w:rsidR="00624648" w:rsidRDefault="0062464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624648" w:rsidRPr="00D85460" w14:paraId="774B5FDF" w14:textId="77777777" w:rsidTr="00135BBE">
      <w:trPr>
        <w:trHeight w:val="108"/>
      </w:trPr>
      <w:tc>
        <w:tcPr>
          <w:tcW w:w="4083" w:type="pct"/>
          <w:vAlign w:val="center"/>
        </w:tcPr>
        <w:p w14:paraId="08BB2A65" w14:textId="53179BB4" w:rsidR="00624648" w:rsidRPr="00D85460" w:rsidRDefault="00624648" w:rsidP="0022147A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ИНСТРУКЦИЯ</w:t>
          </w:r>
          <w:r w:rsidRPr="00D85460">
            <w:rPr>
              <w:rFonts w:ascii="Arial" w:hAnsi="Arial" w:cs="Arial"/>
              <w:b/>
              <w:sz w:val="10"/>
              <w:szCs w:val="10"/>
            </w:rPr>
            <w:t xml:space="preserve"> КОМПАНИИ 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22147A">
            <w:rPr>
              <w:rFonts w:ascii="Arial" w:hAnsi="Arial" w:cs="Arial"/>
              <w:b/>
              <w:sz w:val="10"/>
              <w:szCs w:val="10"/>
            </w:rPr>
            <w:t>П3-11.04 И-001125</w:t>
          </w:r>
          <w:r w:rsidRPr="00D85460">
            <w:rPr>
              <w:rFonts w:ascii="Arial" w:hAnsi="Arial" w:cs="Arial"/>
              <w:b/>
              <w:sz w:val="10"/>
              <w:szCs w:val="10"/>
            </w:rPr>
            <w:t> </w:t>
          </w:r>
        </w:p>
      </w:tc>
      <w:tc>
        <w:tcPr>
          <w:tcW w:w="917" w:type="pct"/>
          <w:vAlign w:val="center"/>
        </w:tcPr>
        <w:p w14:paraId="0F56280E" w14:textId="4AEB296E" w:rsidR="00624648" w:rsidRPr="00845F83" w:rsidRDefault="00624648" w:rsidP="00845F83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624648" w:rsidRPr="00D85460" w14:paraId="696C90E6" w14:textId="77777777" w:rsidTr="00135BBE">
      <w:trPr>
        <w:trHeight w:val="175"/>
      </w:trPr>
      <w:tc>
        <w:tcPr>
          <w:tcW w:w="4083" w:type="pct"/>
          <w:vAlign w:val="center"/>
        </w:tcPr>
        <w:p w14:paraId="21A9F675" w14:textId="7EBFF29D" w:rsidR="00624648" w:rsidRPr="00D85460" w:rsidRDefault="00624648" w:rsidP="00632685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bCs/>
              <w:sz w:val="10"/>
              <w:szCs w:val="10"/>
            </w:rPr>
            <w:t xml:space="preserve">КРИТЕРИИ ЧРЕЗВЫЧАЙНЫХ СИТУАЦИЙ, </w:t>
          </w:r>
          <w:r w:rsidRPr="00632685">
            <w:rPr>
              <w:rFonts w:ascii="Arial" w:hAnsi="Arial" w:cs="Arial"/>
              <w:b/>
              <w:bCs/>
              <w:sz w:val="10"/>
              <w:szCs w:val="10"/>
            </w:rPr>
            <w:t xml:space="preserve">ПРОИСШЕСТВИЙ. РЕГЛАМЕНТ ПРЕДСТАВЛЕНИЯ </w:t>
          </w:r>
          <w:r w:rsidRPr="00D85460">
            <w:rPr>
              <w:rFonts w:ascii="Arial" w:hAnsi="Arial" w:cs="Arial"/>
              <w:b/>
              <w:bCs/>
              <w:sz w:val="10"/>
              <w:szCs w:val="10"/>
            </w:rPr>
            <w:t>ОПЕРАТИВНОЙ ИНФОРМАЦИИ О ЧРЕЗВЫЧАЙНЫХ СИТУАЦИЯХ (УГРОЗЕ ВОЗНИКНОВЕНИЯ), ПРОИСШЕСТВИЯХ</w:t>
          </w:r>
        </w:p>
      </w:tc>
      <w:tc>
        <w:tcPr>
          <w:tcW w:w="917" w:type="pct"/>
          <w:vAlign w:val="center"/>
        </w:tcPr>
        <w:p w14:paraId="1060B781" w14:textId="77777777" w:rsidR="00624648" w:rsidRPr="00D85460" w:rsidRDefault="00624648" w:rsidP="00D8546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5B75542F" w14:textId="77777777" w:rsidR="00624648" w:rsidRPr="008A5116" w:rsidRDefault="00624648" w:rsidP="008A5116">
    <w:pPr>
      <w:pStyle w:val="a3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3386"/>
      <w:gridCol w:w="2534"/>
    </w:tblGrid>
    <w:tr w:rsidR="00624648" w:rsidRPr="00D85460" w14:paraId="1F025088" w14:textId="77777777" w:rsidTr="00D85460">
      <w:trPr>
        <w:trHeight w:val="108"/>
      </w:trPr>
      <w:tc>
        <w:tcPr>
          <w:tcW w:w="4204" w:type="pct"/>
          <w:vAlign w:val="center"/>
        </w:tcPr>
        <w:p w14:paraId="35033D22" w14:textId="7C6991EE" w:rsidR="00624648" w:rsidRPr="00D85460" w:rsidRDefault="00624648" w:rsidP="00845F83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ИНСТРУКЦИЯ</w:t>
          </w:r>
          <w:r w:rsidRPr="00D85460">
            <w:rPr>
              <w:rFonts w:ascii="Arial" w:hAnsi="Arial" w:cs="Arial"/>
              <w:b/>
              <w:sz w:val="10"/>
              <w:szCs w:val="10"/>
            </w:rPr>
            <w:t xml:space="preserve"> КОМПАНИИ № </w:t>
          </w:r>
          <w:r w:rsidRPr="0022147A">
            <w:rPr>
              <w:rFonts w:ascii="Arial" w:hAnsi="Arial" w:cs="Arial"/>
              <w:b/>
              <w:sz w:val="10"/>
              <w:szCs w:val="10"/>
            </w:rPr>
            <w:t>П3-11.04 И-001125</w:t>
          </w:r>
        </w:p>
      </w:tc>
      <w:tc>
        <w:tcPr>
          <w:tcW w:w="796" w:type="pct"/>
          <w:vAlign w:val="center"/>
        </w:tcPr>
        <w:p w14:paraId="584D0D41" w14:textId="20D8F2F1" w:rsidR="00624648" w:rsidRPr="00845F83" w:rsidRDefault="00624648" w:rsidP="00845F83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624648" w:rsidRPr="00D85460" w14:paraId="02FBBE13" w14:textId="77777777" w:rsidTr="00D85460">
      <w:trPr>
        <w:trHeight w:val="175"/>
      </w:trPr>
      <w:tc>
        <w:tcPr>
          <w:tcW w:w="4204" w:type="pct"/>
          <w:vAlign w:val="center"/>
        </w:tcPr>
        <w:p w14:paraId="36D823AF" w14:textId="630A6CEE" w:rsidR="00624648" w:rsidRPr="00D85460" w:rsidRDefault="00624648" w:rsidP="00D8546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bCs/>
              <w:sz w:val="10"/>
              <w:szCs w:val="10"/>
            </w:rPr>
            <w:t xml:space="preserve">КРИТЕРИИ ЧРЕЗВЫЧАЙНЫХ СИТУАЦИЙ, ПРОИСШЕСТВИЙ. </w:t>
          </w:r>
          <w:r w:rsidRPr="00632685">
            <w:rPr>
              <w:rFonts w:ascii="Arial" w:hAnsi="Arial" w:cs="Arial"/>
              <w:b/>
              <w:bCs/>
              <w:sz w:val="10"/>
              <w:szCs w:val="10"/>
            </w:rPr>
            <w:t xml:space="preserve">РЕГЛАМЕНТ </w:t>
          </w:r>
          <w:r w:rsidRPr="00D85460">
            <w:rPr>
              <w:rFonts w:ascii="Arial" w:hAnsi="Arial" w:cs="Arial"/>
              <w:b/>
              <w:bCs/>
              <w:sz w:val="10"/>
              <w:szCs w:val="10"/>
            </w:rPr>
            <w:t>ПРЕДСТАВЛЕНИЯ ОПЕРАТИВНОЙ ИНФОРМАЦИИ О ЧРЕЗВЫЧАЙНЫХ СИТУАЦИЯХ (УГРОЗЕ ВОЗНИКНОВЕНИЯ), ПРОИСШЕСТВИЯХ</w:t>
          </w:r>
        </w:p>
      </w:tc>
      <w:tc>
        <w:tcPr>
          <w:tcW w:w="796" w:type="pct"/>
          <w:vAlign w:val="center"/>
        </w:tcPr>
        <w:p w14:paraId="1CDDC5D8" w14:textId="77777777" w:rsidR="00624648" w:rsidRPr="00D85460" w:rsidRDefault="00624648" w:rsidP="00D8546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11E67760" w14:textId="77777777" w:rsidR="00624648" w:rsidRPr="008A5116" w:rsidRDefault="00624648" w:rsidP="008A5116">
    <w:pPr>
      <w:pStyle w:val="a3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E504E" w14:textId="4C5FEED4" w:rsidR="00624648" w:rsidRDefault="00624648">
    <w:pPr>
      <w:pStyle w:val="a3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435975" w14:textId="296C60BD" w:rsidR="00624648" w:rsidRDefault="00624648">
    <w:pPr>
      <w:pStyle w:val="a3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624648" w:rsidRPr="00D85460" w14:paraId="4D20D9A2" w14:textId="77777777" w:rsidTr="00135BBE">
      <w:trPr>
        <w:trHeight w:val="108"/>
      </w:trPr>
      <w:tc>
        <w:tcPr>
          <w:tcW w:w="4083" w:type="pct"/>
          <w:vAlign w:val="center"/>
        </w:tcPr>
        <w:p w14:paraId="535C84FF" w14:textId="0ED3996C" w:rsidR="00624648" w:rsidRPr="00D85460" w:rsidRDefault="00624648" w:rsidP="00845F83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ИНСТРУКЦИЯ</w:t>
          </w:r>
          <w:r w:rsidRPr="00D85460">
            <w:rPr>
              <w:rFonts w:ascii="Arial" w:hAnsi="Arial" w:cs="Arial"/>
              <w:b/>
              <w:sz w:val="10"/>
              <w:szCs w:val="10"/>
            </w:rPr>
            <w:t xml:space="preserve"> КОМПАНИИ № </w:t>
          </w:r>
          <w:r w:rsidRPr="0022147A">
            <w:rPr>
              <w:rFonts w:ascii="Arial" w:hAnsi="Arial" w:cs="Arial"/>
              <w:b/>
              <w:sz w:val="10"/>
              <w:szCs w:val="10"/>
            </w:rPr>
            <w:t>П3-11.04 И-001125</w:t>
          </w:r>
        </w:p>
      </w:tc>
      <w:tc>
        <w:tcPr>
          <w:tcW w:w="917" w:type="pct"/>
          <w:vAlign w:val="center"/>
        </w:tcPr>
        <w:p w14:paraId="1F66FDBC" w14:textId="41C1E426" w:rsidR="00624648" w:rsidRPr="00845F83" w:rsidRDefault="00624648" w:rsidP="00845F83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624648" w:rsidRPr="00D85460" w14:paraId="1DF05518" w14:textId="77777777" w:rsidTr="00135BBE">
      <w:trPr>
        <w:trHeight w:val="175"/>
      </w:trPr>
      <w:tc>
        <w:tcPr>
          <w:tcW w:w="4083" w:type="pct"/>
          <w:vAlign w:val="center"/>
        </w:tcPr>
        <w:p w14:paraId="0049E882" w14:textId="39F8A79A" w:rsidR="00624648" w:rsidRPr="00D85460" w:rsidRDefault="00624648" w:rsidP="00D8546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bCs/>
              <w:sz w:val="10"/>
              <w:szCs w:val="10"/>
            </w:rPr>
            <w:t xml:space="preserve">КРИТЕРИИ ЧРЕЗВЫЧАЙНЫХ СИТУАЦИЙ, ПРОИСШЕСТВИЙ. </w:t>
          </w:r>
          <w:r w:rsidRPr="00632685">
            <w:rPr>
              <w:rFonts w:ascii="Arial" w:hAnsi="Arial" w:cs="Arial"/>
              <w:b/>
              <w:bCs/>
              <w:sz w:val="10"/>
              <w:szCs w:val="10"/>
            </w:rPr>
            <w:t xml:space="preserve">РЕГЛАМЕНТ </w:t>
          </w:r>
          <w:r w:rsidRPr="00D85460">
            <w:rPr>
              <w:rFonts w:ascii="Arial" w:hAnsi="Arial" w:cs="Arial"/>
              <w:b/>
              <w:bCs/>
              <w:sz w:val="10"/>
              <w:szCs w:val="10"/>
            </w:rPr>
            <w:t>ПРЕДСТАВЛЕНИЯ ОПЕРАТИВНОЙ ИНФОРМАЦИИ О ЧРЕЗВЫЧАЙНЫХ СИТУАЦИЯХ (УГРОЗЕ ВОЗНИКНОВЕНИЯ), ПРОИСШЕСТВИЯХ</w:t>
          </w:r>
        </w:p>
      </w:tc>
      <w:tc>
        <w:tcPr>
          <w:tcW w:w="917" w:type="pct"/>
          <w:vAlign w:val="center"/>
        </w:tcPr>
        <w:p w14:paraId="2E696FBC" w14:textId="77777777" w:rsidR="00624648" w:rsidRPr="00D85460" w:rsidRDefault="00624648" w:rsidP="00D8546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5EC19E37" w14:textId="77777777" w:rsidR="00624648" w:rsidRPr="008A5116" w:rsidRDefault="00624648" w:rsidP="008A5116">
    <w:pPr>
      <w:pStyle w:val="a3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4A3A5" w14:textId="7F8B98A8" w:rsidR="00624648" w:rsidRDefault="00624648">
    <w:pPr>
      <w:pStyle w:val="a3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64D134" w14:textId="3D39B37F" w:rsidR="00624648" w:rsidRDefault="00624648">
    <w:pPr>
      <w:pStyle w:val="a3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0F2DF6" w14:textId="3DF3636A" w:rsidR="00624648" w:rsidRDefault="00624648">
    <w:pPr>
      <w:pStyle w:val="a3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9EDB64" w14:textId="17945C40" w:rsidR="00624648" w:rsidRDefault="00624648">
    <w:pPr>
      <w:pStyle w:val="a3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8C61B0" w14:textId="7BC6E035" w:rsidR="00624648" w:rsidRDefault="0062464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3F6E7" w14:textId="2AD55FAB" w:rsidR="00624648" w:rsidRDefault="00624648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7B5FA" w14:textId="5D9248DD" w:rsidR="00624648" w:rsidRDefault="00624648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565CED" w14:textId="37AF5D12" w:rsidR="00624648" w:rsidRDefault="00624648" w:rsidP="00727E7D">
    <w:pPr>
      <w:pStyle w:val="a3"/>
      <w:jc w:val="right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47488" behindDoc="0" locked="0" layoutInCell="1" allowOverlap="1" wp14:anchorId="40CEF0E1" wp14:editId="5DFBC745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26" name="Group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27" name="Text Box 100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AB2916" w14:textId="77777777" w:rsidR="00624648" w:rsidRPr="008450A3" w:rsidRDefault="00624648" w:rsidP="00727E7D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8450A3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вводные положения</w:t>
                            </w:r>
                            <w:r w:rsidRPr="008450A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01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2618 h 401"/>
                            <a:gd name="T2" fmla="*/ 478 w 9472"/>
                            <a:gd name="T3" fmla="*/ 417 h 401"/>
                            <a:gd name="T4" fmla="*/ 2223 w 9472"/>
                            <a:gd name="T5" fmla="*/ 123 h 401"/>
                            <a:gd name="T6" fmla="*/ 9564 w 9472"/>
                            <a:gd name="T7" fmla="*/ 26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0CEF0E1" id="Group 99" o:spid="_x0000_s1028" style="position:absolute;left:0;text-align:left;margin-left:-.95pt;margin-top:6.85pt;width:483.3pt;height:32.05pt;z-index:25164748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0" o:spid="_x0000_s1029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tnVMMA&#10;AADbAAAADwAAAGRycy9kb3ducmV2LnhtbESP3YrCMBSE7xd8h3AEbxZNdWGVahTxB9ybFVsf4NAc&#10;22JzUpKo9e03C4KXw8x8wyxWnWnEnZyvLSsYjxIQxIXVNZcKzvl+OAPhA7LGxjIpeJKH1bL3scBU&#10;2wef6J6FUkQI+xQVVCG0qZS+qMigH9mWOHoX6wyGKF0ptcNHhJtGTpLkWxqsOS5U2NKmouKa3YyC&#10;7PhbH87P9qtsPsfG/ezyPGxzpQb9bj0HEagL7/CrfdAKJlP4/xJ/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tnVMMAAADbAAAADwAAAAAAAAAAAAAAAACYAgAAZHJzL2Rv&#10;d25yZXYueG1sUEsFBgAAAAAEAAQA9QAAAIgDAAAAAA==&#10;" filled="f" stroked="f" strokeweight="1.3pt">
                <v:textbox>
                  <w:txbxContent>
                    <w:p w14:paraId="7DAB2916" w14:textId="77777777" w:rsidR="00624648" w:rsidRPr="008450A3" w:rsidRDefault="00624648" w:rsidP="00727E7D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8450A3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вводные положения</w:t>
                      </w:r>
                      <w:r w:rsidRPr="008450A3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</w:t>
                      </w:r>
                    </w:p>
                  </w:txbxContent>
                </v:textbox>
              </v:shape>
              <v:shape id="Freeform 101" o:spid="_x0000_s1030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fAUMIA&#10;AADbAAAADwAAAGRycy9kb3ducmV2LnhtbERPy2rCQBTdF/yH4Qpugk4S2iCpo2jB0q7Ex6a728xt&#10;Jpi5k2amGv/eWRRcHs57sRpsKy7U+8axgmyWgiCunG64VnA6bqdzED4ga2wdk4IbeVgtR08LLLW7&#10;8p4uh1CLGMK+RAUmhK6U0leGLPqZ64gj9+N6iyHCvpa6x2sMt63M07SQFhuODQY7ejNUnQ9/VsF6&#10;9/2yM58JYvb7bk7PyWb4KoxSk/GwfgURaAgP8b/7QyvI49j4Jf4A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h8BQwgAAANsAAAAPAAAAAAAAAAAAAAAAAJgCAABkcnMvZG93&#10;bnJldi54bWxQSwUGAAAAAAQABAD1AAAAhwMAAAAA&#10;" path="m,401c53,264,107,128,474,64,840,,703,29,2203,19,3703,9,7958,7,9472,4e" filled="f" strokecolor="#fdd208" strokeweight="1.3pt">
                <v:path arrowok="t" o:connecttype="custom" o:connectlocs="0,4185;479,667;2228,197;9587,42" o:connectangles="0,0,0,0"/>
              </v:shape>
            </v:group>
          </w:pict>
        </mc:Fallback>
      </mc:AlternateContent>
    </w:r>
  </w:p>
  <w:p w14:paraId="7E37B421" w14:textId="77777777" w:rsidR="00624648" w:rsidRDefault="00624648" w:rsidP="00727E7D">
    <w:pPr>
      <w:pStyle w:val="a3"/>
      <w:jc w:val="right"/>
    </w:pPr>
  </w:p>
  <w:p w14:paraId="3A06537E" w14:textId="77777777" w:rsidR="00624648" w:rsidRDefault="00624648" w:rsidP="00934BA4">
    <w:pPr>
      <w:pStyle w:val="a3"/>
      <w:spacing w:after="120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1F18929C" wp14:editId="0CBD3DC5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69" name="AutoShape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B97C3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8" o:spid="_x0000_s1026" type="#_x0000_t32" style="position:absolute;margin-left:-1.2pt;margin-top:11.15pt;width:482pt;height:.15pt;flip:x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9y2Fqy0CAABL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  <w:p w14:paraId="1FBDEC35" w14:textId="77777777" w:rsidR="00624648" w:rsidRDefault="00624648">
    <w:pPr>
      <w:pStyle w:val="a3"/>
      <w:rPr>
        <w:sz w:val="2"/>
        <w:szCs w:val="2"/>
      </w:rPr>
    </w:pPr>
  </w:p>
  <w:p w14:paraId="541B6227" w14:textId="77777777" w:rsidR="00624648" w:rsidRPr="004D6BD0" w:rsidRDefault="00624648">
    <w:pPr>
      <w:pStyle w:val="a3"/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F03150" w14:textId="7F9E3ED0" w:rsidR="00624648" w:rsidRDefault="00624648">
    <w:pPr>
      <w:pStyle w:val="a3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624648" w:rsidRPr="00D85460" w14:paraId="1910AFF6" w14:textId="77777777" w:rsidTr="00135BBE">
      <w:trPr>
        <w:trHeight w:val="108"/>
      </w:trPr>
      <w:tc>
        <w:tcPr>
          <w:tcW w:w="4083" w:type="pct"/>
          <w:vAlign w:val="center"/>
        </w:tcPr>
        <w:p w14:paraId="4748DA26" w14:textId="4BBD2F31" w:rsidR="00624648" w:rsidRPr="00D85460" w:rsidRDefault="00624648" w:rsidP="00845F83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ИНСТРУКЦИЯ</w:t>
          </w:r>
          <w:r w:rsidRPr="00D85460">
            <w:rPr>
              <w:rFonts w:ascii="Arial" w:hAnsi="Arial" w:cs="Arial"/>
              <w:b/>
              <w:sz w:val="10"/>
              <w:szCs w:val="10"/>
            </w:rPr>
            <w:t xml:space="preserve"> КОМПАНИИ № </w:t>
          </w:r>
          <w:r w:rsidRPr="0022147A">
            <w:rPr>
              <w:rFonts w:ascii="Arial" w:hAnsi="Arial" w:cs="Arial"/>
              <w:b/>
              <w:sz w:val="10"/>
              <w:szCs w:val="10"/>
            </w:rPr>
            <w:t>П3-11.04 И-001125</w:t>
          </w:r>
        </w:p>
      </w:tc>
      <w:tc>
        <w:tcPr>
          <w:tcW w:w="917" w:type="pct"/>
          <w:vAlign w:val="center"/>
        </w:tcPr>
        <w:p w14:paraId="50E5C057" w14:textId="3099B8AF" w:rsidR="00624648" w:rsidRPr="00845F83" w:rsidRDefault="00624648" w:rsidP="00845F83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624648" w:rsidRPr="00D85460" w14:paraId="08EFCEB1" w14:textId="77777777" w:rsidTr="00135BBE">
      <w:trPr>
        <w:trHeight w:val="175"/>
      </w:trPr>
      <w:tc>
        <w:tcPr>
          <w:tcW w:w="4083" w:type="pct"/>
          <w:vAlign w:val="center"/>
        </w:tcPr>
        <w:p w14:paraId="303B287D" w14:textId="3DE635E5" w:rsidR="00624648" w:rsidRPr="00D85460" w:rsidRDefault="00624648" w:rsidP="00DC767D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bCs/>
              <w:sz w:val="10"/>
              <w:szCs w:val="10"/>
            </w:rPr>
            <w:t xml:space="preserve">КРИТЕРИИ ЧРЕЗВЫЧАЙНЫХ СИТУАЦИЙ, ПРОИСШЕСТВИЙ. </w:t>
          </w:r>
          <w:r w:rsidRPr="00632685">
            <w:rPr>
              <w:rFonts w:ascii="Arial" w:hAnsi="Arial" w:cs="Arial"/>
              <w:b/>
              <w:bCs/>
              <w:sz w:val="10"/>
              <w:szCs w:val="10"/>
            </w:rPr>
            <w:t xml:space="preserve">РЕГЛАМЕНТ </w:t>
          </w:r>
          <w:r w:rsidRPr="00D85460">
            <w:rPr>
              <w:rFonts w:ascii="Arial" w:hAnsi="Arial" w:cs="Arial"/>
              <w:b/>
              <w:bCs/>
              <w:sz w:val="10"/>
              <w:szCs w:val="10"/>
            </w:rPr>
            <w:t>ПРЕДСТАВЛЕНИЯ ОПЕРАТИВНОЙ ИНФОРМАЦИИ О ЧРЕЗВЫЧАЙНЫХ СИТУАЦИЯХ (УГРОЗЕ ВОЗНИКНОВЕНИЯ), ПРОИСШЕСТВИЯХ</w:t>
          </w:r>
        </w:p>
      </w:tc>
      <w:tc>
        <w:tcPr>
          <w:tcW w:w="917" w:type="pct"/>
          <w:vAlign w:val="center"/>
        </w:tcPr>
        <w:p w14:paraId="688D1F1F" w14:textId="77777777" w:rsidR="00624648" w:rsidRPr="00D85460" w:rsidRDefault="00624648" w:rsidP="00D8546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72D91B63" w14:textId="77777777" w:rsidR="00624648" w:rsidRPr="008A5116" w:rsidRDefault="00624648" w:rsidP="008A5116">
    <w:pPr>
      <w:pStyle w:val="a3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2C3446" w14:textId="62C3764C" w:rsidR="00624648" w:rsidRDefault="00624648">
    <w:pPr>
      <w:pStyle w:val="a3"/>
      <w:rPr>
        <w:sz w:val="2"/>
        <w:szCs w:val="2"/>
      </w:rPr>
    </w:pPr>
  </w:p>
  <w:p w14:paraId="10DE411E" w14:textId="77777777" w:rsidR="00624648" w:rsidRDefault="00624648" w:rsidP="00727E7D">
    <w:pPr>
      <w:pStyle w:val="a3"/>
      <w:jc w:val="right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46464" behindDoc="0" locked="0" layoutInCell="1" allowOverlap="1" wp14:anchorId="6B82C558" wp14:editId="12D9BFFA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1" name="Group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2" name="Text Box 76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B903DF" w14:textId="77777777" w:rsidR="00624648" w:rsidRPr="008450A3" w:rsidRDefault="00624648" w:rsidP="00727E7D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обозначения и сокращения</w:t>
                            </w:r>
                            <w:r w:rsidRPr="008450A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77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1638 h 401"/>
                            <a:gd name="T2" fmla="*/ 477 w 9472"/>
                            <a:gd name="T3" fmla="*/ 261 h 401"/>
                            <a:gd name="T4" fmla="*/ 2218 w 9472"/>
                            <a:gd name="T5" fmla="*/ 77 h 401"/>
                            <a:gd name="T6" fmla="*/ 9541 w 9472"/>
                            <a:gd name="T7" fmla="*/ 16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B82C558" id="Group 75" o:spid="_x0000_s1041" style="position:absolute;left:0;text-align:left;margin-left:-.95pt;margin-top:6.85pt;width:483.3pt;height:32.05pt;z-index:251646464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6" o:spid="_x0000_s1042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AOccAA&#10;AADbAAAADwAAAGRycy9kb3ducmV2LnhtbERP24rCMBB9F/yHMIIvsqa6INI1ingB90Wx7QcMzWxb&#10;tpmUJGr9e7Ow4NscznVWm9604k7ON5YVzKYJCOLS6oYrBUV+/FiC8AFZY2uZFDzJw2Y9HKww1fbB&#10;V7pnoRIxhH2KCuoQulRKX9Zk0E9tRxy5H+sMhghdJbXDRww3rZwnyUIabDg21NjRrqbyN7sZBdnl&#10;3JyKZ/dZtZOZcd+HPA/7XKnxqN9+gQjUh7f4333Scf4c/n6JB8j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NAOccAAAADbAAAADwAAAAAAAAAAAAAAAACYAgAAZHJzL2Rvd25y&#10;ZXYueG1sUEsFBgAAAAAEAAQA9QAAAIUDAAAAAA==&#10;" filled="f" stroked="f" strokeweight="1.3pt">
                <v:textbox>
                  <w:txbxContent>
                    <w:p w14:paraId="30B903DF" w14:textId="77777777" w:rsidR="00624648" w:rsidRPr="008450A3" w:rsidRDefault="00624648" w:rsidP="00727E7D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обозначения и сокращения</w:t>
                      </w:r>
                      <w:r w:rsidRPr="008450A3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</w:t>
                      </w:r>
                    </w:p>
                  </w:txbxContent>
                </v:textbox>
              </v:shape>
              <v:shape id="Freeform 77" o:spid="_x0000_s1043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+YnMMA&#10;AADbAAAADwAAAGRycy9kb3ducmV2LnhtbERPTWvCQBC9F/wPywi9iNlYrUiaVVSo1JM09eJtzE6z&#10;wexszG41/ffdQqG3ebzPyVe9bcSNOl87VjBJUhDEpdM1VwqOH6/jBQgfkDU2jknBN3lYLQcPOWba&#10;3fmdbkWoRAxhn6ECE0KbSelLQxZ94lriyH26zmKIsKuk7vAew20jn9J0Li3WHBsMtrQ1VF6KL6tg&#10;fTg/H8x+hDi57sxxNtr0p7lR6nHYr19ABOrDv/jP/abj/Cn8/hIP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+YnMMAAADbAAAADwAAAAAAAAAAAAAAAACYAgAAZHJzL2Rv&#10;d25yZXYueG1sUEsFBgAAAAAEAAQA9QAAAIgDAAAAAA==&#10;" path="m,401c53,264,107,128,474,64,840,,703,29,2203,19,3703,9,7958,7,9472,4e" filled="f" strokecolor="#fdd208" strokeweight="1.3pt">
                <v:path arrowok="t" o:connecttype="custom" o:connectlocs="0,2618;478,417;2223,123;9564,26" o:connectangles="0,0,0,0"/>
              </v:shape>
            </v:group>
          </w:pict>
        </mc:Fallback>
      </mc:AlternateContent>
    </w:r>
  </w:p>
  <w:p w14:paraId="3974CDA7" w14:textId="77777777" w:rsidR="00624648" w:rsidRDefault="00624648" w:rsidP="00727E7D">
    <w:pPr>
      <w:pStyle w:val="a3"/>
      <w:jc w:val="right"/>
    </w:pPr>
  </w:p>
  <w:p w14:paraId="51024A85" w14:textId="77777777" w:rsidR="00624648" w:rsidRDefault="00624648" w:rsidP="00934BA4">
    <w:pPr>
      <w:pStyle w:val="a3"/>
      <w:spacing w:after="120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45440" behindDoc="0" locked="0" layoutInCell="1" allowOverlap="1" wp14:anchorId="46A688CD" wp14:editId="7DDAF60A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42" name="AutoShape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B96FC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4" o:spid="_x0000_s1026" type="#_x0000_t32" style="position:absolute;margin-left:-1.2pt;margin-top:11.15pt;width:482pt;height:.15pt;flip:x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BRSLQIAAEsEAAAOAAAAZHJzL2Uyb0RvYy54bWysVE2P2yAQvVfqf0C+J/6ok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DJQUUi0CAABL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  <w:p w14:paraId="5FF1BBC3" w14:textId="77777777" w:rsidR="00624648" w:rsidRPr="004D6BD0" w:rsidRDefault="00624648">
    <w:pPr>
      <w:pStyle w:val="a3"/>
      <w:rPr>
        <w:sz w:val="2"/>
        <w:szCs w:val="2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A9379E" w14:textId="72327CA0" w:rsidR="00624648" w:rsidRDefault="0062464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F3C30"/>
    <w:multiLevelType w:val="hybridMultilevel"/>
    <w:tmpl w:val="6A441F9E"/>
    <w:lvl w:ilvl="0" w:tplc="D1E60BC8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5B77EB2"/>
    <w:multiLevelType w:val="hybridMultilevel"/>
    <w:tmpl w:val="0054D73A"/>
    <w:lvl w:ilvl="0" w:tplc="A92CA900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 w15:restartNumberingAfterBreak="0">
    <w:nsid w:val="07C243A8"/>
    <w:multiLevelType w:val="hybridMultilevel"/>
    <w:tmpl w:val="7FCE83E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8FC5C94"/>
    <w:multiLevelType w:val="hybridMultilevel"/>
    <w:tmpl w:val="C5BC7156"/>
    <w:lvl w:ilvl="0" w:tplc="8A6259A0">
      <w:start w:val="1"/>
      <w:numFmt w:val="decimal"/>
      <w:lvlText w:val="%1."/>
      <w:lvlJc w:val="left"/>
      <w:pPr>
        <w:ind w:left="44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5" w15:restartNumberingAfterBreak="0">
    <w:nsid w:val="0B5E3464"/>
    <w:multiLevelType w:val="hybridMultilevel"/>
    <w:tmpl w:val="37AADD78"/>
    <w:lvl w:ilvl="0" w:tplc="F484201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 w15:restartNumberingAfterBreak="0">
    <w:nsid w:val="0D424335"/>
    <w:multiLevelType w:val="multilevel"/>
    <w:tmpl w:val="07B8785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0F7B0644"/>
    <w:multiLevelType w:val="hybridMultilevel"/>
    <w:tmpl w:val="193A0C44"/>
    <w:lvl w:ilvl="0" w:tplc="7B9A5302">
      <w:start w:val="1"/>
      <w:numFmt w:val="decimal"/>
      <w:lvlText w:val="%1."/>
      <w:lvlJc w:val="left"/>
      <w:pPr>
        <w:ind w:left="503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8" w15:restartNumberingAfterBreak="0">
    <w:nsid w:val="10F65707"/>
    <w:multiLevelType w:val="hybridMultilevel"/>
    <w:tmpl w:val="CAEA0E82"/>
    <w:lvl w:ilvl="0" w:tplc="1E90C64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9" w15:restartNumberingAfterBreak="0">
    <w:nsid w:val="12AE5019"/>
    <w:multiLevelType w:val="hybridMultilevel"/>
    <w:tmpl w:val="DDE8B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0D5B9A"/>
    <w:multiLevelType w:val="hybridMultilevel"/>
    <w:tmpl w:val="54583ABC"/>
    <w:lvl w:ilvl="0" w:tplc="0096BE5A">
      <w:start w:val="1"/>
      <w:numFmt w:val="russianLower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30097D"/>
    <w:multiLevelType w:val="multilevel"/>
    <w:tmpl w:val="D0B8C7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197A04F6"/>
    <w:multiLevelType w:val="hybridMultilevel"/>
    <w:tmpl w:val="8CD2D63E"/>
    <w:lvl w:ilvl="0" w:tplc="7B9A5302">
      <w:start w:val="1"/>
      <w:numFmt w:val="decimal"/>
      <w:lvlText w:val="%1."/>
      <w:lvlJc w:val="left"/>
      <w:pPr>
        <w:ind w:left="503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3" w15:restartNumberingAfterBreak="0">
    <w:nsid w:val="1A2D655D"/>
    <w:multiLevelType w:val="multilevel"/>
    <w:tmpl w:val="8960BF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D99272F"/>
    <w:multiLevelType w:val="hybridMultilevel"/>
    <w:tmpl w:val="CBB67D7E"/>
    <w:lvl w:ilvl="0" w:tplc="04CC3FB8">
      <w:start w:val="1"/>
      <w:numFmt w:val="russianLower"/>
      <w:lvlText w:val="%1."/>
      <w:lvlJc w:val="left"/>
      <w:pPr>
        <w:ind w:left="10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3" w:hanging="360"/>
      </w:pPr>
    </w:lvl>
    <w:lvl w:ilvl="2" w:tplc="0419001B" w:tentative="1">
      <w:start w:val="1"/>
      <w:numFmt w:val="lowerRoman"/>
      <w:lvlText w:val="%3."/>
      <w:lvlJc w:val="right"/>
      <w:pPr>
        <w:ind w:left="2473" w:hanging="180"/>
      </w:pPr>
    </w:lvl>
    <w:lvl w:ilvl="3" w:tplc="0419000F" w:tentative="1">
      <w:start w:val="1"/>
      <w:numFmt w:val="decimal"/>
      <w:lvlText w:val="%4."/>
      <w:lvlJc w:val="left"/>
      <w:pPr>
        <w:ind w:left="3193" w:hanging="360"/>
      </w:pPr>
    </w:lvl>
    <w:lvl w:ilvl="4" w:tplc="04190019" w:tentative="1">
      <w:start w:val="1"/>
      <w:numFmt w:val="lowerLetter"/>
      <w:lvlText w:val="%5."/>
      <w:lvlJc w:val="left"/>
      <w:pPr>
        <w:ind w:left="3913" w:hanging="360"/>
      </w:pPr>
    </w:lvl>
    <w:lvl w:ilvl="5" w:tplc="0419001B" w:tentative="1">
      <w:start w:val="1"/>
      <w:numFmt w:val="lowerRoman"/>
      <w:lvlText w:val="%6."/>
      <w:lvlJc w:val="right"/>
      <w:pPr>
        <w:ind w:left="4633" w:hanging="180"/>
      </w:pPr>
    </w:lvl>
    <w:lvl w:ilvl="6" w:tplc="0419000F" w:tentative="1">
      <w:start w:val="1"/>
      <w:numFmt w:val="decimal"/>
      <w:lvlText w:val="%7."/>
      <w:lvlJc w:val="left"/>
      <w:pPr>
        <w:ind w:left="5353" w:hanging="360"/>
      </w:pPr>
    </w:lvl>
    <w:lvl w:ilvl="7" w:tplc="04190019" w:tentative="1">
      <w:start w:val="1"/>
      <w:numFmt w:val="lowerLetter"/>
      <w:lvlText w:val="%8."/>
      <w:lvlJc w:val="left"/>
      <w:pPr>
        <w:ind w:left="6073" w:hanging="360"/>
      </w:pPr>
    </w:lvl>
    <w:lvl w:ilvl="8" w:tplc="0419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15" w15:restartNumberingAfterBreak="0">
    <w:nsid w:val="1F72160E"/>
    <w:multiLevelType w:val="hybridMultilevel"/>
    <w:tmpl w:val="8E9C845E"/>
    <w:lvl w:ilvl="0" w:tplc="4F30560C">
      <w:start w:val="1"/>
      <w:numFmt w:val="bullet"/>
      <w:lvlText w:val=""/>
      <w:lvlJc w:val="left"/>
      <w:pPr>
        <w:tabs>
          <w:tab w:val="num" w:pos="709"/>
        </w:tabs>
        <w:ind w:left="709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16" w15:restartNumberingAfterBreak="0">
    <w:nsid w:val="20076A8E"/>
    <w:multiLevelType w:val="hybridMultilevel"/>
    <w:tmpl w:val="2710FEC2"/>
    <w:lvl w:ilvl="0" w:tplc="4058BEB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5877501"/>
    <w:multiLevelType w:val="hybridMultilevel"/>
    <w:tmpl w:val="DA70B64C"/>
    <w:lvl w:ilvl="0" w:tplc="6B26F1C6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7A47CC4"/>
    <w:multiLevelType w:val="multilevel"/>
    <w:tmpl w:val="D1624DE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8" w:hanging="2160"/>
      </w:pPr>
      <w:rPr>
        <w:rFonts w:hint="default"/>
      </w:rPr>
    </w:lvl>
  </w:abstractNum>
  <w:abstractNum w:abstractNumId="19" w15:restartNumberingAfterBreak="0">
    <w:nsid w:val="28B1560D"/>
    <w:multiLevelType w:val="hybridMultilevel"/>
    <w:tmpl w:val="D5ACC90C"/>
    <w:lvl w:ilvl="0" w:tplc="7750A200">
      <w:start w:val="1"/>
      <w:numFmt w:val="russianLower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962B06"/>
    <w:multiLevelType w:val="hybridMultilevel"/>
    <w:tmpl w:val="55B8E42E"/>
    <w:lvl w:ilvl="0" w:tplc="83389B3C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21" w15:restartNumberingAfterBreak="0">
    <w:nsid w:val="2A1D641E"/>
    <w:multiLevelType w:val="hybridMultilevel"/>
    <w:tmpl w:val="61403EA8"/>
    <w:lvl w:ilvl="0" w:tplc="F48420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5711A5"/>
    <w:multiLevelType w:val="hybridMultilevel"/>
    <w:tmpl w:val="58145514"/>
    <w:lvl w:ilvl="0" w:tplc="4F30560C">
      <w:start w:val="1"/>
      <w:numFmt w:val="bullet"/>
      <w:lvlText w:val="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2BFB6500"/>
    <w:multiLevelType w:val="hybridMultilevel"/>
    <w:tmpl w:val="66A07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185A03"/>
    <w:multiLevelType w:val="hybridMultilevel"/>
    <w:tmpl w:val="97E83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75487E"/>
    <w:multiLevelType w:val="hybridMultilevel"/>
    <w:tmpl w:val="8086303C"/>
    <w:lvl w:ilvl="0" w:tplc="4F30560C">
      <w:start w:val="1"/>
      <w:numFmt w:val="bullet"/>
      <w:lvlText w:val=""/>
      <w:lvlJc w:val="left"/>
      <w:pPr>
        <w:ind w:left="125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7" w15:restartNumberingAfterBreak="0">
    <w:nsid w:val="2CA03789"/>
    <w:multiLevelType w:val="multilevel"/>
    <w:tmpl w:val="9324770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DF8432C"/>
    <w:multiLevelType w:val="multilevel"/>
    <w:tmpl w:val="5D108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2F755F08"/>
    <w:multiLevelType w:val="hybridMultilevel"/>
    <w:tmpl w:val="04626D98"/>
    <w:lvl w:ilvl="0" w:tplc="4F30560C">
      <w:start w:val="1"/>
      <w:numFmt w:val="bullet"/>
      <w:lvlText w:val="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640445"/>
    <w:multiLevelType w:val="hybridMultilevel"/>
    <w:tmpl w:val="DFB6DE1E"/>
    <w:lvl w:ilvl="0" w:tplc="83389B3C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31" w15:restartNumberingAfterBreak="0">
    <w:nsid w:val="394E246E"/>
    <w:multiLevelType w:val="multilevel"/>
    <w:tmpl w:val="8BC6D0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3AE05839"/>
    <w:multiLevelType w:val="hybridMultilevel"/>
    <w:tmpl w:val="D0DAC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2C43FC"/>
    <w:multiLevelType w:val="hybridMultilevel"/>
    <w:tmpl w:val="0A1A061C"/>
    <w:lvl w:ilvl="0" w:tplc="A6849EBE">
      <w:start w:val="1"/>
      <w:numFmt w:val="decimal"/>
      <w:lvlText w:val="%1."/>
      <w:lvlJc w:val="left"/>
      <w:pPr>
        <w:ind w:left="445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34" w15:restartNumberingAfterBreak="0">
    <w:nsid w:val="3CC35312"/>
    <w:multiLevelType w:val="hybridMultilevel"/>
    <w:tmpl w:val="5FC4618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0E501E"/>
    <w:multiLevelType w:val="hybridMultilevel"/>
    <w:tmpl w:val="A4ACEF84"/>
    <w:lvl w:ilvl="0" w:tplc="04190005">
      <w:start w:val="1"/>
      <w:numFmt w:val="bullet"/>
      <w:lvlText w:val=""/>
      <w:lvlJc w:val="left"/>
      <w:pPr>
        <w:ind w:left="901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41767AE"/>
    <w:multiLevelType w:val="hybridMultilevel"/>
    <w:tmpl w:val="98B4C850"/>
    <w:lvl w:ilvl="0" w:tplc="063A4DD0">
      <w:start w:val="1"/>
      <w:numFmt w:val="russianLower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B05A0F"/>
    <w:multiLevelType w:val="hybridMultilevel"/>
    <w:tmpl w:val="9A540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7C22B2"/>
    <w:multiLevelType w:val="hybridMultilevel"/>
    <w:tmpl w:val="C694C732"/>
    <w:lvl w:ilvl="0" w:tplc="4F664E36">
      <w:start w:val="1"/>
      <w:numFmt w:val="decimal"/>
      <w:lvlText w:val="%1."/>
      <w:lvlJc w:val="left"/>
      <w:pPr>
        <w:ind w:left="8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4" w:hanging="360"/>
      </w:pPr>
    </w:lvl>
    <w:lvl w:ilvl="2" w:tplc="0419001B" w:tentative="1">
      <w:start w:val="1"/>
      <w:numFmt w:val="lowerRoman"/>
      <w:lvlText w:val="%3."/>
      <w:lvlJc w:val="right"/>
      <w:pPr>
        <w:ind w:left="2264" w:hanging="180"/>
      </w:pPr>
    </w:lvl>
    <w:lvl w:ilvl="3" w:tplc="0419000F" w:tentative="1">
      <w:start w:val="1"/>
      <w:numFmt w:val="decimal"/>
      <w:lvlText w:val="%4."/>
      <w:lvlJc w:val="left"/>
      <w:pPr>
        <w:ind w:left="2984" w:hanging="360"/>
      </w:pPr>
    </w:lvl>
    <w:lvl w:ilvl="4" w:tplc="04190019" w:tentative="1">
      <w:start w:val="1"/>
      <w:numFmt w:val="lowerLetter"/>
      <w:lvlText w:val="%5."/>
      <w:lvlJc w:val="left"/>
      <w:pPr>
        <w:ind w:left="3704" w:hanging="360"/>
      </w:pPr>
    </w:lvl>
    <w:lvl w:ilvl="5" w:tplc="0419001B" w:tentative="1">
      <w:start w:val="1"/>
      <w:numFmt w:val="lowerRoman"/>
      <w:lvlText w:val="%6."/>
      <w:lvlJc w:val="right"/>
      <w:pPr>
        <w:ind w:left="4424" w:hanging="180"/>
      </w:pPr>
    </w:lvl>
    <w:lvl w:ilvl="6" w:tplc="0419000F" w:tentative="1">
      <w:start w:val="1"/>
      <w:numFmt w:val="decimal"/>
      <w:lvlText w:val="%7."/>
      <w:lvlJc w:val="left"/>
      <w:pPr>
        <w:ind w:left="5144" w:hanging="360"/>
      </w:pPr>
    </w:lvl>
    <w:lvl w:ilvl="7" w:tplc="04190019" w:tentative="1">
      <w:start w:val="1"/>
      <w:numFmt w:val="lowerLetter"/>
      <w:lvlText w:val="%8."/>
      <w:lvlJc w:val="left"/>
      <w:pPr>
        <w:ind w:left="5864" w:hanging="360"/>
      </w:pPr>
    </w:lvl>
    <w:lvl w:ilvl="8" w:tplc="041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39" w15:restartNumberingAfterBreak="0">
    <w:nsid w:val="4804108B"/>
    <w:multiLevelType w:val="hybridMultilevel"/>
    <w:tmpl w:val="CF464E0E"/>
    <w:lvl w:ilvl="0" w:tplc="A1A83300">
      <w:start w:val="1"/>
      <w:numFmt w:val="bullet"/>
      <w:lvlRestart w:val="0"/>
      <w:lvlText w:val=""/>
      <w:lvlJc w:val="left"/>
      <w:pPr>
        <w:tabs>
          <w:tab w:val="num" w:pos="709"/>
        </w:tabs>
        <w:ind w:left="709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40" w15:restartNumberingAfterBreak="0">
    <w:nsid w:val="48E23E50"/>
    <w:multiLevelType w:val="multilevel"/>
    <w:tmpl w:val="95DEDCF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48EB1AF3"/>
    <w:multiLevelType w:val="hybridMultilevel"/>
    <w:tmpl w:val="14E2A60E"/>
    <w:lvl w:ilvl="0" w:tplc="04CC3FB8">
      <w:start w:val="1"/>
      <w:numFmt w:val="russianLower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2" w15:restartNumberingAfterBreak="0">
    <w:nsid w:val="490B5E1A"/>
    <w:multiLevelType w:val="hybridMultilevel"/>
    <w:tmpl w:val="4A04F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EB186E"/>
    <w:multiLevelType w:val="multilevel"/>
    <w:tmpl w:val="A2C04C3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4" w15:restartNumberingAfterBreak="0">
    <w:nsid w:val="4DE93214"/>
    <w:multiLevelType w:val="hybridMultilevel"/>
    <w:tmpl w:val="DAC2F87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B94A77"/>
    <w:multiLevelType w:val="multilevel"/>
    <w:tmpl w:val="3BD4B08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02A2888"/>
    <w:multiLevelType w:val="hybridMultilevel"/>
    <w:tmpl w:val="2346BA8C"/>
    <w:lvl w:ilvl="0" w:tplc="83389B3C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47" w15:restartNumberingAfterBreak="0">
    <w:nsid w:val="51DF131E"/>
    <w:multiLevelType w:val="hybridMultilevel"/>
    <w:tmpl w:val="3DD0C400"/>
    <w:lvl w:ilvl="0" w:tplc="A36E3552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350647B"/>
    <w:multiLevelType w:val="hybridMultilevel"/>
    <w:tmpl w:val="1B0E6852"/>
    <w:lvl w:ilvl="0" w:tplc="C4465F04">
      <w:start w:val="1"/>
      <w:numFmt w:val="russianLower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3663885"/>
    <w:multiLevelType w:val="hybridMultilevel"/>
    <w:tmpl w:val="FE42C7D0"/>
    <w:lvl w:ilvl="0" w:tplc="BEBCD2D4">
      <w:start w:val="1"/>
      <w:numFmt w:val="bullet"/>
      <w:lvlText w:val=""/>
      <w:lvlJc w:val="left"/>
      <w:pPr>
        <w:ind w:left="15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50" w15:restartNumberingAfterBreak="0">
    <w:nsid w:val="56F53FA5"/>
    <w:multiLevelType w:val="hybridMultilevel"/>
    <w:tmpl w:val="5B183664"/>
    <w:lvl w:ilvl="0" w:tplc="6B26F1C6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2" w15:restartNumberingAfterBreak="0">
    <w:nsid w:val="5CAA1D78"/>
    <w:multiLevelType w:val="hybridMultilevel"/>
    <w:tmpl w:val="742422A0"/>
    <w:lvl w:ilvl="0" w:tplc="04190005">
      <w:start w:val="1"/>
      <w:numFmt w:val="bullet"/>
      <w:lvlText w:val=""/>
      <w:lvlJc w:val="left"/>
      <w:pPr>
        <w:ind w:left="901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B27FAC"/>
    <w:multiLevelType w:val="hybridMultilevel"/>
    <w:tmpl w:val="B5564282"/>
    <w:lvl w:ilvl="0" w:tplc="0E82EAA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5971FDF"/>
    <w:multiLevelType w:val="multilevel"/>
    <w:tmpl w:val="FA7856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5" w15:restartNumberingAfterBreak="0">
    <w:nsid w:val="665B04D3"/>
    <w:multiLevelType w:val="hybridMultilevel"/>
    <w:tmpl w:val="F9C81AEE"/>
    <w:lvl w:ilvl="0" w:tplc="65888A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57" w15:restartNumberingAfterBreak="0">
    <w:nsid w:val="68874698"/>
    <w:multiLevelType w:val="hybridMultilevel"/>
    <w:tmpl w:val="F544C4D0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B19598C"/>
    <w:multiLevelType w:val="hybridMultilevel"/>
    <w:tmpl w:val="32205406"/>
    <w:lvl w:ilvl="0" w:tplc="6B26F1C6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6B8172EF"/>
    <w:multiLevelType w:val="hybridMultilevel"/>
    <w:tmpl w:val="F9E8F1F4"/>
    <w:lvl w:ilvl="0" w:tplc="85F8F462">
      <w:start w:val="1"/>
      <w:numFmt w:val="russianLower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DD756B"/>
    <w:multiLevelType w:val="hybridMultilevel"/>
    <w:tmpl w:val="4B3E1894"/>
    <w:lvl w:ilvl="0" w:tplc="83389B3C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62" w15:restartNumberingAfterBreak="0">
    <w:nsid w:val="6F0B5702"/>
    <w:multiLevelType w:val="multilevel"/>
    <w:tmpl w:val="C2C80C14"/>
    <w:lvl w:ilvl="0">
      <w:start w:val="1"/>
      <w:numFmt w:val="decimal"/>
      <w:lvlText w:val="%1."/>
      <w:lvlJc w:val="left"/>
      <w:pPr>
        <w:ind w:left="828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1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8" w:hanging="2160"/>
      </w:pPr>
      <w:rPr>
        <w:rFonts w:hint="default"/>
      </w:rPr>
    </w:lvl>
  </w:abstractNum>
  <w:abstractNum w:abstractNumId="63" w15:restartNumberingAfterBreak="0">
    <w:nsid w:val="700B133B"/>
    <w:multiLevelType w:val="hybridMultilevel"/>
    <w:tmpl w:val="52167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280C0C"/>
    <w:multiLevelType w:val="hybridMultilevel"/>
    <w:tmpl w:val="5C2C8A08"/>
    <w:lvl w:ilvl="0" w:tplc="7B9A5302">
      <w:start w:val="1"/>
      <w:numFmt w:val="decimal"/>
      <w:lvlText w:val="%1."/>
      <w:lvlJc w:val="left"/>
      <w:pPr>
        <w:ind w:left="503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65" w15:restartNumberingAfterBreak="0">
    <w:nsid w:val="71FB08B2"/>
    <w:multiLevelType w:val="hybridMultilevel"/>
    <w:tmpl w:val="8F9821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2531D24"/>
    <w:multiLevelType w:val="hybridMultilevel"/>
    <w:tmpl w:val="33D0FF18"/>
    <w:lvl w:ilvl="0" w:tplc="0C186390">
      <w:start w:val="1"/>
      <w:numFmt w:val="russianLower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67" w15:restartNumberingAfterBreak="0">
    <w:nsid w:val="74DD21F0"/>
    <w:multiLevelType w:val="multilevel"/>
    <w:tmpl w:val="685066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8" w15:restartNumberingAfterBreak="0">
    <w:nsid w:val="757267A9"/>
    <w:multiLevelType w:val="hybridMultilevel"/>
    <w:tmpl w:val="A6521A34"/>
    <w:lvl w:ilvl="0" w:tplc="C21660B0">
      <w:start w:val="1"/>
      <w:numFmt w:val="decimal"/>
      <w:pStyle w:val="20"/>
      <w:lvlText w:val="%1."/>
      <w:lvlJc w:val="left"/>
      <w:pPr>
        <w:ind w:left="1287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75A74E0B"/>
    <w:multiLevelType w:val="hybridMultilevel"/>
    <w:tmpl w:val="8CCAC202"/>
    <w:lvl w:ilvl="0" w:tplc="4F30560C">
      <w:start w:val="1"/>
      <w:numFmt w:val="bullet"/>
      <w:lvlText w:val=""/>
      <w:lvlJc w:val="left"/>
      <w:pPr>
        <w:tabs>
          <w:tab w:val="num" w:pos="709"/>
        </w:tabs>
        <w:ind w:left="709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70" w15:restartNumberingAfterBreak="0">
    <w:nsid w:val="78565064"/>
    <w:multiLevelType w:val="multilevel"/>
    <w:tmpl w:val="A8E284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71" w15:restartNumberingAfterBreak="0">
    <w:nsid w:val="78B462A6"/>
    <w:multiLevelType w:val="hybridMultilevel"/>
    <w:tmpl w:val="C37C0008"/>
    <w:lvl w:ilvl="0" w:tplc="6B921D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D021340"/>
    <w:multiLevelType w:val="hybridMultilevel"/>
    <w:tmpl w:val="AD340EA0"/>
    <w:lvl w:ilvl="0" w:tplc="A92CA900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73" w15:restartNumberingAfterBreak="0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7E7A5038"/>
    <w:multiLevelType w:val="hybridMultilevel"/>
    <w:tmpl w:val="432C7336"/>
    <w:lvl w:ilvl="0" w:tplc="C820021E">
      <w:start w:val="1"/>
      <w:numFmt w:val="decimal"/>
      <w:lvlText w:val="%1."/>
      <w:lvlJc w:val="left"/>
      <w:pPr>
        <w:ind w:left="862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5" w15:restartNumberingAfterBreak="0">
    <w:nsid w:val="7E8E5567"/>
    <w:multiLevelType w:val="multilevel"/>
    <w:tmpl w:val="7D42C6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0"/>
  </w:num>
  <w:num w:numId="2">
    <w:abstractNumId w:val="5"/>
  </w:num>
  <w:num w:numId="3">
    <w:abstractNumId w:val="39"/>
  </w:num>
  <w:num w:numId="4">
    <w:abstractNumId w:val="47"/>
  </w:num>
  <w:num w:numId="5">
    <w:abstractNumId w:val="25"/>
  </w:num>
  <w:num w:numId="6">
    <w:abstractNumId w:val="54"/>
  </w:num>
  <w:num w:numId="7">
    <w:abstractNumId w:val="34"/>
  </w:num>
  <w:num w:numId="8">
    <w:abstractNumId w:val="37"/>
  </w:num>
  <w:num w:numId="9">
    <w:abstractNumId w:val="41"/>
  </w:num>
  <w:num w:numId="10">
    <w:abstractNumId w:val="73"/>
  </w:num>
  <w:num w:numId="11">
    <w:abstractNumId w:val="43"/>
  </w:num>
  <w:num w:numId="12">
    <w:abstractNumId w:val="51"/>
  </w:num>
  <w:num w:numId="13">
    <w:abstractNumId w:val="1"/>
  </w:num>
  <w:num w:numId="14">
    <w:abstractNumId w:val="23"/>
  </w:num>
  <w:num w:numId="15">
    <w:abstractNumId w:val="56"/>
  </w:num>
  <w:num w:numId="16">
    <w:abstractNumId w:val="11"/>
  </w:num>
  <w:num w:numId="17">
    <w:abstractNumId w:val="75"/>
  </w:num>
  <w:num w:numId="18">
    <w:abstractNumId w:val="28"/>
  </w:num>
  <w:num w:numId="19">
    <w:abstractNumId w:val="42"/>
  </w:num>
  <w:num w:numId="20">
    <w:abstractNumId w:val="32"/>
  </w:num>
  <w:num w:numId="21">
    <w:abstractNumId w:val="63"/>
  </w:num>
  <w:num w:numId="22">
    <w:abstractNumId w:val="18"/>
  </w:num>
  <w:num w:numId="23">
    <w:abstractNumId w:val="62"/>
  </w:num>
  <w:num w:numId="24">
    <w:abstractNumId w:val="9"/>
  </w:num>
  <w:num w:numId="25">
    <w:abstractNumId w:val="74"/>
  </w:num>
  <w:num w:numId="26">
    <w:abstractNumId w:val="16"/>
  </w:num>
  <w:num w:numId="27">
    <w:abstractNumId w:val="58"/>
  </w:num>
  <w:num w:numId="28">
    <w:abstractNumId w:val="64"/>
  </w:num>
  <w:num w:numId="29">
    <w:abstractNumId w:val="55"/>
  </w:num>
  <w:num w:numId="30">
    <w:abstractNumId w:val="2"/>
  </w:num>
  <w:num w:numId="31">
    <w:abstractNumId w:val="72"/>
  </w:num>
  <w:num w:numId="32">
    <w:abstractNumId w:val="71"/>
  </w:num>
  <w:num w:numId="33">
    <w:abstractNumId w:val="20"/>
  </w:num>
  <w:num w:numId="34">
    <w:abstractNumId w:val="61"/>
  </w:num>
  <w:num w:numId="35">
    <w:abstractNumId w:val="46"/>
  </w:num>
  <w:num w:numId="36">
    <w:abstractNumId w:val="4"/>
  </w:num>
  <w:num w:numId="37">
    <w:abstractNumId w:val="30"/>
  </w:num>
  <w:num w:numId="38">
    <w:abstractNumId w:val="33"/>
  </w:num>
  <w:num w:numId="39">
    <w:abstractNumId w:val="44"/>
  </w:num>
  <w:num w:numId="40">
    <w:abstractNumId w:val="14"/>
  </w:num>
  <w:num w:numId="41">
    <w:abstractNumId w:val="68"/>
  </w:num>
  <w:num w:numId="42">
    <w:abstractNumId w:val="24"/>
  </w:num>
  <w:num w:numId="43">
    <w:abstractNumId w:val="31"/>
  </w:num>
  <w:num w:numId="44">
    <w:abstractNumId w:val="27"/>
  </w:num>
  <w:num w:numId="45">
    <w:abstractNumId w:val="21"/>
  </w:num>
  <w:num w:numId="46">
    <w:abstractNumId w:val="8"/>
  </w:num>
  <w:num w:numId="47">
    <w:abstractNumId w:val="13"/>
  </w:num>
  <w:num w:numId="48">
    <w:abstractNumId w:val="45"/>
  </w:num>
  <w:num w:numId="49">
    <w:abstractNumId w:val="19"/>
  </w:num>
  <w:num w:numId="50">
    <w:abstractNumId w:val="48"/>
  </w:num>
  <w:num w:numId="51">
    <w:abstractNumId w:val="36"/>
  </w:num>
  <w:num w:numId="52">
    <w:abstractNumId w:val="10"/>
  </w:num>
  <w:num w:numId="53">
    <w:abstractNumId w:val="66"/>
  </w:num>
  <w:num w:numId="54">
    <w:abstractNumId w:val="59"/>
  </w:num>
  <w:num w:numId="55">
    <w:abstractNumId w:val="53"/>
  </w:num>
  <w:num w:numId="56">
    <w:abstractNumId w:val="40"/>
  </w:num>
  <w:num w:numId="57">
    <w:abstractNumId w:val="70"/>
  </w:num>
  <w:num w:numId="58">
    <w:abstractNumId w:val="67"/>
  </w:num>
  <w:num w:numId="59">
    <w:abstractNumId w:val="65"/>
  </w:num>
  <w:num w:numId="60">
    <w:abstractNumId w:val="6"/>
  </w:num>
  <w:num w:numId="61">
    <w:abstractNumId w:val="7"/>
  </w:num>
  <w:num w:numId="62">
    <w:abstractNumId w:val="17"/>
  </w:num>
  <w:num w:numId="63">
    <w:abstractNumId w:val="50"/>
  </w:num>
  <w:num w:numId="64">
    <w:abstractNumId w:val="12"/>
  </w:num>
  <w:num w:numId="65">
    <w:abstractNumId w:val="38"/>
  </w:num>
  <w:num w:numId="66">
    <w:abstractNumId w:val="0"/>
  </w:num>
  <w:num w:numId="67">
    <w:abstractNumId w:val="22"/>
  </w:num>
  <w:num w:numId="68">
    <w:abstractNumId w:val="26"/>
  </w:num>
  <w:num w:numId="69">
    <w:abstractNumId w:val="57"/>
  </w:num>
  <w:num w:numId="70">
    <w:abstractNumId w:val="29"/>
  </w:num>
  <w:num w:numId="71">
    <w:abstractNumId w:val="35"/>
  </w:num>
  <w:num w:numId="72">
    <w:abstractNumId w:val="69"/>
  </w:num>
  <w:num w:numId="73">
    <w:abstractNumId w:val="52"/>
  </w:num>
  <w:num w:numId="74">
    <w:abstractNumId w:val="15"/>
  </w:num>
  <w:num w:numId="75">
    <w:abstractNumId w:val="40"/>
  </w:num>
  <w:num w:numId="76">
    <w:abstractNumId w:val="3"/>
  </w:num>
  <w:num w:numId="77">
    <w:abstractNumId w:val="49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9"/>
  <w:drawingGridHorizontalSpacing w:val="120"/>
  <w:displayHorizontalDrawingGridEvery w:val="2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6A"/>
    <w:rsid w:val="00000DA0"/>
    <w:rsid w:val="00001153"/>
    <w:rsid w:val="0000145F"/>
    <w:rsid w:val="000018A0"/>
    <w:rsid w:val="00001FCF"/>
    <w:rsid w:val="00002B11"/>
    <w:rsid w:val="000037F1"/>
    <w:rsid w:val="00003C38"/>
    <w:rsid w:val="00003CA9"/>
    <w:rsid w:val="000042D3"/>
    <w:rsid w:val="0000454A"/>
    <w:rsid w:val="00005623"/>
    <w:rsid w:val="00005B86"/>
    <w:rsid w:val="00005E3F"/>
    <w:rsid w:val="000065D7"/>
    <w:rsid w:val="00006A7D"/>
    <w:rsid w:val="00006C8C"/>
    <w:rsid w:val="00006E48"/>
    <w:rsid w:val="00006EE0"/>
    <w:rsid w:val="0000745F"/>
    <w:rsid w:val="00007485"/>
    <w:rsid w:val="000075FF"/>
    <w:rsid w:val="000077FD"/>
    <w:rsid w:val="00007F08"/>
    <w:rsid w:val="0001002D"/>
    <w:rsid w:val="000101CF"/>
    <w:rsid w:val="00010CF8"/>
    <w:rsid w:val="00010DED"/>
    <w:rsid w:val="0001116E"/>
    <w:rsid w:val="000115A5"/>
    <w:rsid w:val="00011BE0"/>
    <w:rsid w:val="00012704"/>
    <w:rsid w:val="00012748"/>
    <w:rsid w:val="00012831"/>
    <w:rsid w:val="00012887"/>
    <w:rsid w:val="00012CCC"/>
    <w:rsid w:val="00013332"/>
    <w:rsid w:val="0001364F"/>
    <w:rsid w:val="00013EC3"/>
    <w:rsid w:val="00014028"/>
    <w:rsid w:val="00014BCE"/>
    <w:rsid w:val="00014E54"/>
    <w:rsid w:val="0001512E"/>
    <w:rsid w:val="000153E6"/>
    <w:rsid w:val="0001545C"/>
    <w:rsid w:val="00015516"/>
    <w:rsid w:val="000156C1"/>
    <w:rsid w:val="00015A16"/>
    <w:rsid w:val="00015C81"/>
    <w:rsid w:val="00015E78"/>
    <w:rsid w:val="000163C9"/>
    <w:rsid w:val="00016919"/>
    <w:rsid w:val="00016B8C"/>
    <w:rsid w:val="000170B7"/>
    <w:rsid w:val="0001739F"/>
    <w:rsid w:val="00017512"/>
    <w:rsid w:val="00017730"/>
    <w:rsid w:val="00017B44"/>
    <w:rsid w:val="00017C8F"/>
    <w:rsid w:val="00020353"/>
    <w:rsid w:val="00020538"/>
    <w:rsid w:val="000205B5"/>
    <w:rsid w:val="0002083F"/>
    <w:rsid w:val="00020BED"/>
    <w:rsid w:val="00020CBF"/>
    <w:rsid w:val="0002140F"/>
    <w:rsid w:val="00021BD1"/>
    <w:rsid w:val="0002202C"/>
    <w:rsid w:val="00022035"/>
    <w:rsid w:val="000221DA"/>
    <w:rsid w:val="00022E86"/>
    <w:rsid w:val="000231D0"/>
    <w:rsid w:val="000232C7"/>
    <w:rsid w:val="00023AB1"/>
    <w:rsid w:val="0002403F"/>
    <w:rsid w:val="00024076"/>
    <w:rsid w:val="000240DB"/>
    <w:rsid w:val="000243B3"/>
    <w:rsid w:val="0002477D"/>
    <w:rsid w:val="00024CDF"/>
    <w:rsid w:val="00024CFC"/>
    <w:rsid w:val="0002553B"/>
    <w:rsid w:val="0002611B"/>
    <w:rsid w:val="0002620C"/>
    <w:rsid w:val="00026356"/>
    <w:rsid w:val="000263C4"/>
    <w:rsid w:val="000266DF"/>
    <w:rsid w:val="00026774"/>
    <w:rsid w:val="00026B4E"/>
    <w:rsid w:val="00026F1A"/>
    <w:rsid w:val="00027415"/>
    <w:rsid w:val="00027431"/>
    <w:rsid w:val="00027BFF"/>
    <w:rsid w:val="00027C58"/>
    <w:rsid w:val="0003019A"/>
    <w:rsid w:val="0003024B"/>
    <w:rsid w:val="00030924"/>
    <w:rsid w:val="000318DB"/>
    <w:rsid w:val="00031AC2"/>
    <w:rsid w:val="00031AD7"/>
    <w:rsid w:val="00032012"/>
    <w:rsid w:val="0003205A"/>
    <w:rsid w:val="0003315F"/>
    <w:rsid w:val="00033214"/>
    <w:rsid w:val="000335B1"/>
    <w:rsid w:val="00034493"/>
    <w:rsid w:val="00034562"/>
    <w:rsid w:val="0003467E"/>
    <w:rsid w:val="000348E6"/>
    <w:rsid w:val="000350B0"/>
    <w:rsid w:val="0003599E"/>
    <w:rsid w:val="00035A0F"/>
    <w:rsid w:val="000360C2"/>
    <w:rsid w:val="00036395"/>
    <w:rsid w:val="0003694D"/>
    <w:rsid w:val="00036CDD"/>
    <w:rsid w:val="000373F0"/>
    <w:rsid w:val="00037794"/>
    <w:rsid w:val="00037951"/>
    <w:rsid w:val="00037A2A"/>
    <w:rsid w:val="00037BBA"/>
    <w:rsid w:val="00037BDF"/>
    <w:rsid w:val="00040277"/>
    <w:rsid w:val="00040FE2"/>
    <w:rsid w:val="0004146B"/>
    <w:rsid w:val="000416B8"/>
    <w:rsid w:val="000419A5"/>
    <w:rsid w:val="000419B9"/>
    <w:rsid w:val="00041F0B"/>
    <w:rsid w:val="000421CA"/>
    <w:rsid w:val="0004275C"/>
    <w:rsid w:val="00042D5D"/>
    <w:rsid w:val="00042DB8"/>
    <w:rsid w:val="000431AA"/>
    <w:rsid w:val="000432AF"/>
    <w:rsid w:val="0004367B"/>
    <w:rsid w:val="0004385A"/>
    <w:rsid w:val="00043B4E"/>
    <w:rsid w:val="00043ECD"/>
    <w:rsid w:val="000442BB"/>
    <w:rsid w:val="000442F6"/>
    <w:rsid w:val="000446B8"/>
    <w:rsid w:val="0004510B"/>
    <w:rsid w:val="00045333"/>
    <w:rsid w:val="000456BF"/>
    <w:rsid w:val="0004571E"/>
    <w:rsid w:val="0004579C"/>
    <w:rsid w:val="00045956"/>
    <w:rsid w:val="00045FA8"/>
    <w:rsid w:val="00046534"/>
    <w:rsid w:val="000466E1"/>
    <w:rsid w:val="0004680B"/>
    <w:rsid w:val="000478DA"/>
    <w:rsid w:val="00050CC5"/>
    <w:rsid w:val="000512E7"/>
    <w:rsid w:val="00051587"/>
    <w:rsid w:val="00051C06"/>
    <w:rsid w:val="00051EA9"/>
    <w:rsid w:val="00052DC4"/>
    <w:rsid w:val="00053166"/>
    <w:rsid w:val="00053533"/>
    <w:rsid w:val="00053BCA"/>
    <w:rsid w:val="00053DAB"/>
    <w:rsid w:val="00053F6A"/>
    <w:rsid w:val="00053FD0"/>
    <w:rsid w:val="00054542"/>
    <w:rsid w:val="00054860"/>
    <w:rsid w:val="00054889"/>
    <w:rsid w:val="000549CC"/>
    <w:rsid w:val="00054B87"/>
    <w:rsid w:val="00054CDE"/>
    <w:rsid w:val="00054D08"/>
    <w:rsid w:val="0005537A"/>
    <w:rsid w:val="0005544A"/>
    <w:rsid w:val="00055473"/>
    <w:rsid w:val="00055686"/>
    <w:rsid w:val="0005591B"/>
    <w:rsid w:val="00055A83"/>
    <w:rsid w:val="00055D18"/>
    <w:rsid w:val="00056041"/>
    <w:rsid w:val="00056253"/>
    <w:rsid w:val="00056A70"/>
    <w:rsid w:val="00056C00"/>
    <w:rsid w:val="00056D92"/>
    <w:rsid w:val="00057B13"/>
    <w:rsid w:val="00057C83"/>
    <w:rsid w:val="00060860"/>
    <w:rsid w:val="00060D9C"/>
    <w:rsid w:val="00061496"/>
    <w:rsid w:val="000618F3"/>
    <w:rsid w:val="00062033"/>
    <w:rsid w:val="0006337C"/>
    <w:rsid w:val="000634C4"/>
    <w:rsid w:val="000635A7"/>
    <w:rsid w:val="00063DF8"/>
    <w:rsid w:val="00064112"/>
    <w:rsid w:val="00064773"/>
    <w:rsid w:val="00064A33"/>
    <w:rsid w:val="00064B92"/>
    <w:rsid w:val="00064D82"/>
    <w:rsid w:val="00065208"/>
    <w:rsid w:val="000669E4"/>
    <w:rsid w:val="00066B3C"/>
    <w:rsid w:val="00066CB9"/>
    <w:rsid w:val="00066F8F"/>
    <w:rsid w:val="00067020"/>
    <w:rsid w:val="00067A5D"/>
    <w:rsid w:val="00067D37"/>
    <w:rsid w:val="00067FD5"/>
    <w:rsid w:val="00070239"/>
    <w:rsid w:val="000709DB"/>
    <w:rsid w:val="000712C6"/>
    <w:rsid w:val="000717B0"/>
    <w:rsid w:val="0007181E"/>
    <w:rsid w:val="00071BAA"/>
    <w:rsid w:val="000720A7"/>
    <w:rsid w:val="0007215B"/>
    <w:rsid w:val="000727D2"/>
    <w:rsid w:val="00073488"/>
    <w:rsid w:val="00073D3A"/>
    <w:rsid w:val="00073D5C"/>
    <w:rsid w:val="00073F6E"/>
    <w:rsid w:val="00073F7B"/>
    <w:rsid w:val="0007449C"/>
    <w:rsid w:val="00074C96"/>
    <w:rsid w:val="00074DE3"/>
    <w:rsid w:val="00075A9A"/>
    <w:rsid w:val="00075FF9"/>
    <w:rsid w:val="0007730A"/>
    <w:rsid w:val="000776D8"/>
    <w:rsid w:val="00080340"/>
    <w:rsid w:val="00080495"/>
    <w:rsid w:val="000805E6"/>
    <w:rsid w:val="00080D92"/>
    <w:rsid w:val="00080E07"/>
    <w:rsid w:val="00080F44"/>
    <w:rsid w:val="00081025"/>
    <w:rsid w:val="0008130E"/>
    <w:rsid w:val="000816E6"/>
    <w:rsid w:val="00081744"/>
    <w:rsid w:val="0008186F"/>
    <w:rsid w:val="00082506"/>
    <w:rsid w:val="00082560"/>
    <w:rsid w:val="00082D0D"/>
    <w:rsid w:val="00082E68"/>
    <w:rsid w:val="00082F0A"/>
    <w:rsid w:val="000832AC"/>
    <w:rsid w:val="0008356E"/>
    <w:rsid w:val="0008395A"/>
    <w:rsid w:val="00083A31"/>
    <w:rsid w:val="00083B49"/>
    <w:rsid w:val="00083D46"/>
    <w:rsid w:val="000849E5"/>
    <w:rsid w:val="0008558B"/>
    <w:rsid w:val="00085BBD"/>
    <w:rsid w:val="00085D70"/>
    <w:rsid w:val="00085D73"/>
    <w:rsid w:val="00085DAC"/>
    <w:rsid w:val="00086137"/>
    <w:rsid w:val="0008627C"/>
    <w:rsid w:val="00086397"/>
    <w:rsid w:val="000869D2"/>
    <w:rsid w:val="00086AE6"/>
    <w:rsid w:val="00086B2D"/>
    <w:rsid w:val="00086B7C"/>
    <w:rsid w:val="00086EA3"/>
    <w:rsid w:val="00087397"/>
    <w:rsid w:val="000873A5"/>
    <w:rsid w:val="000873B9"/>
    <w:rsid w:val="00087AAA"/>
    <w:rsid w:val="00087DE4"/>
    <w:rsid w:val="000907AC"/>
    <w:rsid w:val="00090FE7"/>
    <w:rsid w:val="00091088"/>
    <w:rsid w:val="00091552"/>
    <w:rsid w:val="000916FB"/>
    <w:rsid w:val="0009191E"/>
    <w:rsid w:val="00091B0A"/>
    <w:rsid w:val="00091F6C"/>
    <w:rsid w:val="00092003"/>
    <w:rsid w:val="000922A1"/>
    <w:rsid w:val="0009250A"/>
    <w:rsid w:val="00093076"/>
    <w:rsid w:val="0009317A"/>
    <w:rsid w:val="000933E5"/>
    <w:rsid w:val="000937C4"/>
    <w:rsid w:val="000937FF"/>
    <w:rsid w:val="00094080"/>
    <w:rsid w:val="00094104"/>
    <w:rsid w:val="0009467D"/>
    <w:rsid w:val="00094A55"/>
    <w:rsid w:val="00094A6C"/>
    <w:rsid w:val="00094E22"/>
    <w:rsid w:val="00094FDE"/>
    <w:rsid w:val="00095445"/>
    <w:rsid w:val="00095647"/>
    <w:rsid w:val="000956AC"/>
    <w:rsid w:val="0009587D"/>
    <w:rsid w:val="00095A94"/>
    <w:rsid w:val="00095DB8"/>
    <w:rsid w:val="00095E80"/>
    <w:rsid w:val="00096A5B"/>
    <w:rsid w:val="00096DE9"/>
    <w:rsid w:val="00097690"/>
    <w:rsid w:val="00097AC5"/>
    <w:rsid w:val="000A0074"/>
    <w:rsid w:val="000A00C1"/>
    <w:rsid w:val="000A06EA"/>
    <w:rsid w:val="000A079F"/>
    <w:rsid w:val="000A0918"/>
    <w:rsid w:val="000A0C75"/>
    <w:rsid w:val="000A12F3"/>
    <w:rsid w:val="000A13D5"/>
    <w:rsid w:val="000A1845"/>
    <w:rsid w:val="000A1951"/>
    <w:rsid w:val="000A1A7C"/>
    <w:rsid w:val="000A1BC2"/>
    <w:rsid w:val="000A2079"/>
    <w:rsid w:val="000A22FE"/>
    <w:rsid w:val="000A2373"/>
    <w:rsid w:val="000A23A8"/>
    <w:rsid w:val="000A28B1"/>
    <w:rsid w:val="000A3145"/>
    <w:rsid w:val="000A3815"/>
    <w:rsid w:val="000A43FB"/>
    <w:rsid w:val="000A479C"/>
    <w:rsid w:val="000A49E5"/>
    <w:rsid w:val="000A5246"/>
    <w:rsid w:val="000A5B6A"/>
    <w:rsid w:val="000A67B7"/>
    <w:rsid w:val="000A6C92"/>
    <w:rsid w:val="000A6E42"/>
    <w:rsid w:val="000A7944"/>
    <w:rsid w:val="000A7F3D"/>
    <w:rsid w:val="000B02A9"/>
    <w:rsid w:val="000B07E6"/>
    <w:rsid w:val="000B0B0A"/>
    <w:rsid w:val="000B0C52"/>
    <w:rsid w:val="000B13E2"/>
    <w:rsid w:val="000B16C7"/>
    <w:rsid w:val="000B20A1"/>
    <w:rsid w:val="000B22AA"/>
    <w:rsid w:val="000B23F1"/>
    <w:rsid w:val="000B2597"/>
    <w:rsid w:val="000B2A1B"/>
    <w:rsid w:val="000B319A"/>
    <w:rsid w:val="000B31C3"/>
    <w:rsid w:val="000B3364"/>
    <w:rsid w:val="000B3447"/>
    <w:rsid w:val="000B3651"/>
    <w:rsid w:val="000B369D"/>
    <w:rsid w:val="000B38E8"/>
    <w:rsid w:val="000B3A60"/>
    <w:rsid w:val="000B3D8F"/>
    <w:rsid w:val="000B4144"/>
    <w:rsid w:val="000B433C"/>
    <w:rsid w:val="000B449A"/>
    <w:rsid w:val="000B5180"/>
    <w:rsid w:val="000B51D2"/>
    <w:rsid w:val="000B54D9"/>
    <w:rsid w:val="000B554B"/>
    <w:rsid w:val="000B5FE0"/>
    <w:rsid w:val="000B649C"/>
    <w:rsid w:val="000B6AB2"/>
    <w:rsid w:val="000B6FC9"/>
    <w:rsid w:val="000B7631"/>
    <w:rsid w:val="000B78DC"/>
    <w:rsid w:val="000B7D6A"/>
    <w:rsid w:val="000C00BA"/>
    <w:rsid w:val="000C08E5"/>
    <w:rsid w:val="000C0A81"/>
    <w:rsid w:val="000C0B93"/>
    <w:rsid w:val="000C1484"/>
    <w:rsid w:val="000C148A"/>
    <w:rsid w:val="000C1AD5"/>
    <w:rsid w:val="000C1BCD"/>
    <w:rsid w:val="000C1EF0"/>
    <w:rsid w:val="000C20DF"/>
    <w:rsid w:val="000C2186"/>
    <w:rsid w:val="000C23BD"/>
    <w:rsid w:val="000C2820"/>
    <w:rsid w:val="000C2994"/>
    <w:rsid w:val="000C2D8B"/>
    <w:rsid w:val="000C2F41"/>
    <w:rsid w:val="000C2FD2"/>
    <w:rsid w:val="000C34D2"/>
    <w:rsid w:val="000C3C78"/>
    <w:rsid w:val="000C4306"/>
    <w:rsid w:val="000C4B80"/>
    <w:rsid w:val="000C4D77"/>
    <w:rsid w:val="000C5430"/>
    <w:rsid w:val="000C559F"/>
    <w:rsid w:val="000C5B7F"/>
    <w:rsid w:val="000C5E18"/>
    <w:rsid w:val="000C5E9C"/>
    <w:rsid w:val="000C6B94"/>
    <w:rsid w:val="000C6B9F"/>
    <w:rsid w:val="000C6D53"/>
    <w:rsid w:val="000C6FAF"/>
    <w:rsid w:val="000C758E"/>
    <w:rsid w:val="000C760F"/>
    <w:rsid w:val="000C7C0A"/>
    <w:rsid w:val="000D01C8"/>
    <w:rsid w:val="000D0F5F"/>
    <w:rsid w:val="000D12BF"/>
    <w:rsid w:val="000D17F6"/>
    <w:rsid w:val="000D1ACC"/>
    <w:rsid w:val="000D1EFD"/>
    <w:rsid w:val="000D20FD"/>
    <w:rsid w:val="000D2268"/>
    <w:rsid w:val="000D2468"/>
    <w:rsid w:val="000D24F7"/>
    <w:rsid w:val="000D2FC1"/>
    <w:rsid w:val="000D3895"/>
    <w:rsid w:val="000D41E7"/>
    <w:rsid w:val="000D4273"/>
    <w:rsid w:val="000D43CA"/>
    <w:rsid w:val="000D4D42"/>
    <w:rsid w:val="000D4F58"/>
    <w:rsid w:val="000D5864"/>
    <w:rsid w:val="000D608C"/>
    <w:rsid w:val="000D6B45"/>
    <w:rsid w:val="000D6B4F"/>
    <w:rsid w:val="000D6B5F"/>
    <w:rsid w:val="000D6E7C"/>
    <w:rsid w:val="000D73F2"/>
    <w:rsid w:val="000D7B86"/>
    <w:rsid w:val="000D7C6A"/>
    <w:rsid w:val="000D7D8C"/>
    <w:rsid w:val="000E04C2"/>
    <w:rsid w:val="000E0577"/>
    <w:rsid w:val="000E07E7"/>
    <w:rsid w:val="000E0995"/>
    <w:rsid w:val="000E0A45"/>
    <w:rsid w:val="000E189E"/>
    <w:rsid w:val="000E1C2B"/>
    <w:rsid w:val="000E1DF9"/>
    <w:rsid w:val="000E21DC"/>
    <w:rsid w:val="000E275B"/>
    <w:rsid w:val="000E2E19"/>
    <w:rsid w:val="000E2FD4"/>
    <w:rsid w:val="000E3074"/>
    <w:rsid w:val="000E3883"/>
    <w:rsid w:val="000E3929"/>
    <w:rsid w:val="000E3F95"/>
    <w:rsid w:val="000E3FFB"/>
    <w:rsid w:val="000E4227"/>
    <w:rsid w:val="000E4637"/>
    <w:rsid w:val="000E4BB6"/>
    <w:rsid w:val="000E4F0C"/>
    <w:rsid w:val="000E4F3D"/>
    <w:rsid w:val="000E511A"/>
    <w:rsid w:val="000E56BD"/>
    <w:rsid w:val="000E571E"/>
    <w:rsid w:val="000E67F9"/>
    <w:rsid w:val="000E69EB"/>
    <w:rsid w:val="000E6BC6"/>
    <w:rsid w:val="000E6FAD"/>
    <w:rsid w:val="000E714F"/>
    <w:rsid w:val="000E7488"/>
    <w:rsid w:val="000E7809"/>
    <w:rsid w:val="000E7842"/>
    <w:rsid w:val="000E799A"/>
    <w:rsid w:val="000E7C50"/>
    <w:rsid w:val="000E7F16"/>
    <w:rsid w:val="000E7F3B"/>
    <w:rsid w:val="000F040D"/>
    <w:rsid w:val="000F06B8"/>
    <w:rsid w:val="000F1152"/>
    <w:rsid w:val="000F1713"/>
    <w:rsid w:val="000F1C3F"/>
    <w:rsid w:val="000F1FD8"/>
    <w:rsid w:val="000F203E"/>
    <w:rsid w:val="000F2149"/>
    <w:rsid w:val="000F25D0"/>
    <w:rsid w:val="000F2B9B"/>
    <w:rsid w:val="000F3393"/>
    <w:rsid w:val="000F34E6"/>
    <w:rsid w:val="000F3BB6"/>
    <w:rsid w:val="000F4392"/>
    <w:rsid w:val="000F493B"/>
    <w:rsid w:val="000F4A8D"/>
    <w:rsid w:val="000F4B81"/>
    <w:rsid w:val="000F4F48"/>
    <w:rsid w:val="000F4F62"/>
    <w:rsid w:val="000F5556"/>
    <w:rsid w:val="000F5A03"/>
    <w:rsid w:val="000F5AB3"/>
    <w:rsid w:val="000F5F1C"/>
    <w:rsid w:val="000F63F8"/>
    <w:rsid w:val="000F6BB4"/>
    <w:rsid w:val="000F73FA"/>
    <w:rsid w:val="000F7779"/>
    <w:rsid w:val="000F7D80"/>
    <w:rsid w:val="00100621"/>
    <w:rsid w:val="00100793"/>
    <w:rsid w:val="00100AFF"/>
    <w:rsid w:val="00101A0E"/>
    <w:rsid w:val="00102439"/>
    <w:rsid w:val="001025D2"/>
    <w:rsid w:val="00102CA6"/>
    <w:rsid w:val="001030DA"/>
    <w:rsid w:val="001032EF"/>
    <w:rsid w:val="00103F5B"/>
    <w:rsid w:val="0010435D"/>
    <w:rsid w:val="0010438B"/>
    <w:rsid w:val="001046FA"/>
    <w:rsid w:val="00104957"/>
    <w:rsid w:val="00104ACD"/>
    <w:rsid w:val="00105AC8"/>
    <w:rsid w:val="00105ADE"/>
    <w:rsid w:val="0010694A"/>
    <w:rsid w:val="00106AF7"/>
    <w:rsid w:val="00106F59"/>
    <w:rsid w:val="00107022"/>
    <w:rsid w:val="00107C06"/>
    <w:rsid w:val="00107E08"/>
    <w:rsid w:val="00110052"/>
    <w:rsid w:val="0011079D"/>
    <w:rsid w:val="00110AF9"/>
    <w:rsid w:val="0011106A"/>
    <w:rsid w:val="001110FE"/>
    <w:rsid w:val="00111AB6"/>
    <w:rsid w:val="0011201E"/>
    <w:rsid w:val="00112419"/>
    <w:rsid w:val="00112470"/>
    <w:rsid w:val="001129AE"/>
    <w:rsid w:val="00112B2F"/>
    <w:rsid w:val="00112BFA"/>
    <w:rsid w:val="00112E7C"/>
    <w:rsid w:val="0011305E"/>
    <w:rsid w:val="00113073"/>
    <w:rsid w:val="0011326E"/>
    <w:rsid w:val="00113D30"/>
    <w:rsid w:val="001144FB"/>
    <w:rsid w:val="0011467E"/>
    <w:rsid w:val="00114974"/>
    <w:rsid w:val="00114C59"/>
    <w:rsid w:val="001156D7"/>
    <w:rsid w:val="00115B98"/>
    <w:rsid w:val="00115C48"/>
    <w:rsid w:val="00115D6E"/>
    <w:rsid w:val="00115F25"/>
    <w:rsid w:val="00116627"/>
    <w:rsid w:val="00116D04"/>
    <w:rsid w:val="00116FED"/>
    <w:rsid w:val="001174B5"/>
    <w:rsid w:val="001177E9"/>
    <w:rsid w:val="00117C47"/>
    <w:rsid w:val="00117C98"/>
    <w:rsid w:val="00117CD8"/>
    <w:rsid w:val="00117F19"/>
    <w:rsid w:val="0012088D"/>
    <w:rsid w:val="00120DB5"/>
    <w:rsid w:val="001210F7"/>
    <w:rsid w:val="0012113C"/>
    <w:rsid w:val="001215EF"/>
    <w:rsid w:val="0012167C"/>
    <w:rsid w:val="00121695"/>
    <w:rsid w:val="00121D58"/>
    <w:rsid w:val="001226FE"/>
    <w:rsid w:val="001228C7"/>
    <w:rsid w:val="001230E4"/>
    <w:rsid w:val="00123187"/>
    <w:rsid w:val="00123281"/>
    <w:rsid w:val="001237C9"/>
    <w:rsid w:val="00123DAF"/>
    <w:rsid w:val="00123EB2"/>
    <w:rsid w:val="00124B2B"/>
    <w:rsid w:val="00124F1B"/>
    <w:rsid w:val="00124FD6"/>
    <w:rsid w:val="001250FF"/>
    <w:rsid w:val="00125503"/>
    <w:rsid w:val="00125C30"/>
    <w:rsid w:val="00125F1F"/>
    <w:rsid w:val="001262FE"/>
    <w:rsid w:val="00126C70"/>
    <w:rsid w:val="0012709C"/>
    <w:rsid w:val="00127206"/>
    <w:rsid w:val="001306D9"/>
    <w:rsid w:val="00130996"/>
    <w:rsid w:val="00130997"/>
    <w:rsid w:val="001309EB"/>
    <w:rsid w:val="00130E1B"/>
    <w:rsid w:val="00130EBF"/>
    <w:rsid w:val="00130F95"/>
    <w:rsid w:val="001317DE"/>
    <w:rsid w:val="00131B36"/>
    <w:rsid w:val="00131FBC"/>
    <w:rsid w:val="001323B0"/>
    <w:rsid w:val="00132499"/>
    <w:rsid w:val="00132765"/>
    <w:rsid w:val="00132916"/>
    <w:rsid w:val="00132C16"/>
    <w:rsid w:val="00132D7B"/>
    <w:rsid w:val="0013387C"/>
    <w:rsid w:val="001339F6"/>
    <w:rsid w:val="00133A43"/>
    <w:rsid w:val="00133ECD"/>
    <w:rsid w:val="00134602"/>
    <w:rsid w:val="001346EF"/>
    <w:rsid w:val="00134B3B"/>
    <w:rsid w:val="00134CD5"/>
    <w:rsid w:val="00134CEE"/>
    <w:rsid w:val="00134F31"/>
    <w:rsid w:val="00135BBE"/>
    <w:rsid w:val="00135D4C"/>
    <w:rsid w:val="00135DEA"/>
    <w:rsid w:val="0013623C"/>
    <w:rsid w:val="00136F11"/>
    <w:rsid w:val="0013743C"/>
    <w:rsid w:val="00137509"/>
    <w:rsid w:val="001401D5"/>
    <w:rsid w:val="00140A68"/>
    <w:rsid w:val="00140F4F"/>
    <w:rsid w:val="001413FD"/>
    <w:rsid w:val="0014144F"/>
    <w:rsid w:val="00141E70"/>
    <w:rsid w:val="00142BE5"/>
    <w:rsid w:val="00142DA5"/>
    <w:rsid w:val="00142DA9"/>
    <w:rsid w:val="00142EF0"/>
    <w:rsid w:val="00142F4B"/>
    <w:rsid w:val="001431BC"/>
    <w:rsid w:val="001431CF"/>
    <w:rsid w:val="00143230"/>
    <w:rsid w:val="00143430"/>
    <w:rsid w:val="001436C1"/>
    <w:rsid w:val="0014387A"/>
    <w:rsid w:val="00143F03"/>
    <w:rsid w:val="00143F33"/>
    <w:rsid w:val="00144321"/>
    <w:rsid w:val="00144482"/>
    <w:rsid w:val="00144499"/>
    <w:rsid w:val="00144994"/>
    <w:rsid w:val="00144DC1"/>
    <w:rsid w:val="00144F72"/>
    <w:rsid w:val="001450F2"/>
    <w:rsid w:val="0014554C"/>
    <w:rsid w:val="00145984"/>
    <w:rsid w:val="0014602D"/>
    <w:rsid w:val="00146A37"/>
    <w:rsid w:val="00146D4D"/>
    <w:rsid w:val="00147117"/>
    <w:rsid w:val="00147118"/>
    <w:rsid w:val="0014742F"/>
    <w:rsid w:val="001474D5"/>
    <w:rsid w:val="0014764F"/>
    <w:rsid w:val="001476B0"/>
    <w:rsid w:val="00147893"/>
    <w:rsid w:val="00150580"/>
    <w:rsid w:val="0015070F"/>
    <w:rsid w:val="00150E5C"/>
    <w:rsid w:val="0015129B"/>
    <w:rsid w:val="001521BF"/>
    <w:rsid w:val="001524E4"/>
    <w:rsid w:val="001524FF"/>
    <w:rsid w:val="00152517"/>
    <w:rsid w:val="00152B6F"/>
    <w:rsid w:val="00152F6F"/>
    <w:rsid w:val="0015337F"/>
    <w:rsid w:val="00153982"/>
    <w:rsid w:val="0015400D"/>
    <w:rsid w:val="00154216"/>
    <w:rsid w:val="00154218"/>
    <w:rsid w:val="001542C7"/>
    <w:rsid w:val="0015462B"/>
    <w:rsid w:val="001551EB"/>
    <w:rsid w:val="00155805"/>
    <w:rsid w:val="001559E2"/>
    <w:rsid w:val="00155C80"/>
    <w:rsid w:val="00155FAE"/>
    <w:rsid w:val="00156071"/>
    <w:rsid w:val="00156175"/>
    <w:rsid w:val="001566DC"/>
    <w:rsid w:val="00156A65"/>
    <w:rsid w:val="001571BE"/>
    <w:rsid w:val="001571E7"/>
    <w:rsid w:val="001601C1"/>
    <w:rsid w:val="001604A9"/>
    <w:rsid w:val="00160C37"/>
    <w:rsid w:val="00160CBD"/>
    <w:rsid w:val="00160F1B"/>
    <w:rsid w:val="0016166A"/>
    <w:rsid w:val="001617C0"/>
    <w:rsid w:val="00162064"/>
    <w:rsid w:val="00162477"/>
    <w:rsid w:val="00163866"/>
    <w:rsid w:val="001639E7"/>
    <w:rsid w:val="00163CE0"/>
    <w:rsid w:val="00163FEF"/>
    <w:rsid w:val="001644B8"/>
    <w:rsid w:val="00164F04"/>
    <w:rsid w:val="0016515B"/>
    <w:rsid w:val="00165E25"/>
    <w:rsid w:val="00165F3B"/>
    <w:rsid w:val="00166051"/>
    <w:rsid w:val="0016616A"/>
    <w:rsid w:val="00166E0D"/>
    <w:rsid w:val="001670C2"/>
    <w:rsid w:val="001671C6"/>
    <w:rsid w:val="00167E59"/>
    <w:rsid w:val="00167F16"/>
    <w:rsid w:val="00167FB1"/>
    <w:rsid w:val="0017038E"/>
    <w:rsid w:val="001703E7"/>
    <w:rsid w:val="00170E4E"/>
    <w:rsid w:val="00171136"/>
    <w:rsid w:val="001711EA"/>
    <w:rsid w:val="0017124B"/>
    <w:rsid w:val="00171AFA"/>
    <w:rsid w:val="00171EB0"/>
    <w:rsid w:val="00172117"/>
    <w:rsid w:val="001722DD"/>
    <w:rsid w:val="0017258C"/>
    <w:rsid w:val="0017295D"/>
    <w:rsid w:val="00172B46"/>
    <w:rsid w:val="00172D30"/>
    <w:rsid w:val="00173122"/>
    <w:rsid w:val="00173818"/>
    <w:rsid w:val="00173B57"/>
    <w:rsid w:val="00173E8D"/>
    <w:rsid w:val="0017409F"/>
    <w:rsid w:val="0017435E"/>
    <w:rsid w:val="00174619"/>
    <w:rsid w:val="00174733"/>
    <w:rsid w:val="00174A1C"/>
    <w:rsid w:val="00174C26"/>
    <w:rsid w:val="001750A7"/>
    <w:rsid w:val="00175105"/>
    <w:rsid w:val="00175110"/>
    <w:rsid w:val="001759A2"/>
    <w:rsid w:val="00175A11"/>
    <w:rsid w:val="00175EF8"/>
    <w:rsid w:val="00176EA5"/>
    <w:rsid w:val="00176F34"/>
    <w:rsid w:val="00177753"/>
    <w:rsid w:val="0017792C"/>
    <w:rsid w:val="00177A8F"/>
    <w:rsid w:val="00177D94"/>
    <w:rsid w:val="00177F67"/>
    <w:rsid w:val="0018054E"/>
    <w:rsid w:val="0018068B"/>
    <w:rsid w:val="00180C71"/>
    <w:rsid w:val="00180E9B"/>
    <w:rsid w:val="00180F5E"/>
    <w:rsid w:val="001814B9"/>
    <w:rsid w:val="00181640"/>
    <w:rsid w:val="00181B91"/>
    <w:rsid w:val="00181FC2"/>
    <w:rsid w:val="00182294"/>
    <w:rsid w:val="001825FE"/>
    <w:rsid w:val="001827BF"/>
    <w:rsid w:val="001828FC"/>
    <w:rsid w:val="001833E9"/>
    <w:rsid w:val="001849C9"/>
    <w:rsid w:val="00184BA3"/>
    <w:rsid w:val="00184C80"/>
    <w:rsid w:val="0018548C"/>
    <w:rsid w:val="00185578"/>
    <w:rsid w:val="00185626"/>
    <w:rsid w:val="0018578E"/>
    <w:rsid w:val="001858FC"/>
    <w:rsid w:val="00185B60"/>
    <w:rsid w:val="00185CA3"/>
    <w:rsid w:val="001860B3"/>
    <w:rsid w:val="00186746"/>
    <w:rsid w:val="00186BD2"/>
    <w:rsid w:val="00186BF1"/>
    <w:rsid w:val="00186C76"/>
    <w:rsid w:val="001879A6"/>
    <w:rsid w:val="00187B84"/>
    <w:rsid w:val="00190875"/>
    <w:rsid w:val="00190B4C"/>
    <w:rsid w:val="00191197"/>
    <w:rsid w:val="001913D6"/>
    <w:rsid w:val="001916A9"/>
    <w:rsid w:val="00191BB1"/>
    <w:rsid w:val="00191C69"/>
    <w:rsid w:val="00192740"/>
    <w:rsid w:val="0019286F"/>
    <w:rsid w:val="001937D4"/>
    <w:rsid w:val="00193B37"/>
    <w:rsid w:val="00193B67"/>
    <w:rsid w:val="00193E34"/>
    <w:rsid w:val="00193ECB"/>
    <w:rsid w:val="00193ED5"/>
    <w:rsid w:val="0019470A"/>
    <w:rsid w:val="00194AFB"/>
    <w:rsid w:val="00194D00"/>
    <w:rsid w:val="00194D38"/>
    <w:rsid w:val="00194F2A"/>
    <w:rsid w:val="001963B1"/>
    <w:rsid w:val="00196A75"/>
    <w:rsid w:val="00196EB6"/>
    <w:rsid w:val="00197103"/>
    <w:rsid w:val="00197129"/>
    <w:rsid w:val="00197237"/>
    <w:rsid w:val="00197331"/>
    <w:rsid w:val="00197377"/>
    <w:rsid w:val="0019767F"/>
    <w:rsid w:val="001979C9"/>
    <w:rsid w:val="00197D17"/>
    <w:rsid w:val="001A08CD"/>
    <w:rsid w:val="001A0B14"/>
    <w:rsid w:val="001A0EF9"/>
    <w:rsid w:val="001A14EE"/>
    <w:rsid w:val="001A1823"/>
    <w:rsid w:val="001A2409"/>
    <w:rsid w:val="001A263C"/>
    <w:rsid w:val="001A269B"/>
    <w:rsid w:val="001A2725"/>
    <w:rsid w:val="001A2E53"/>
    <w:rsid w:val="001A3205"/>
    <w:rsid w:val="001A3290"/>
    <w:rsid w:val="001A34CB"/>
    <w:rsid w:val="001A35F5"/>
    <w:rsid w:val="001A3958"/>
    <w:rsid w:val="001A3968"/>
    <w:rsid w:val="001A3D02"/>
    <w:rsid w:val="001A4273"/>
    <w:rsid w:val="001A45E9"/>
    <w:rsid w:val="001A4D84"/>
    <w:rsid w:val="001A5278"/>
    <w:rsid w:val="001A53CA"/>
    <w:rsid w:val="001A5688"/>
    <w:rsid w:val="001A5A67"/>
    <w:rsid w:val="001A5C85"/>
    <w:rsid w:val="001A5F9C"/>
    <w:rsid w:val="001A6084"/>
    <w:rsid w:val="001A6A11"/>
    <w:rsid w:val="001A6B8F"/>
    <w:rsid w:val="001A74FC"/>
    <w:rsid w:val="001A7F17"/>
    <w:rsid w:val="001A7F48"/>
    <w:rsid w:val="001A7FA4"/>
    <w:rsid w:val="001B0A81"/>
    <w:rsid w:val="001B0D60"/>
    <w:rsid w:val="001B0E8E"/>
    <w:rsid w:val="001B147C"/>
    <w:rsid w:val="001B168D"/>
    <w:rsid w:val="001B19CC"/>
    <w:rsid w:val="001B1C5F"/>
    <w:rsid w:val="001B1D41"/>
    <w:rsid w:val="001B252B"/>
    <w:rsid w:val="001B389A"/>
    <w:rsid w:val="001B38AB"/>
    <w:rsid w:val="001B3942"/>
    <w:rsid w:val="001B3BAF"/>
    <w:rsid w:val="001B3FB2"/>
    <w:rsid w:val="001B43C3"/>
    <w:rsid w:val="001B48CC"/>
    <w:rsid w:val="001B4B3C"/>
    <w:rsid w:val="001B4C4B"/>
    <w:rsid w:val="001B4FF0"/>
    <w:rsid w:val="001B5460"/>
    <w:rsid w:val="001B576B"/>
    <w:rsid w:val="001B578D"/>
    <w:rsid w:val="001B5E23"/>
    <w:rsid w:val="001B670C"/>
    <w:rsid w:val="001B673E"/>
    <w:rsid w:val="001B6A51"/>
    <w:rsid w:val="001B6FF3"/>
    <w:rsid w:val="001B7586"/>
    <w:rsid w:val="001B774E"/>
    <w:rsid w:val="001B78C4"/>
    <w:rsid w:val="001C018F"/>
    <w:rsid w:val="001C038C"/>
    <w:rsid w:val="001C1A3C"/>
    <w:rsid w:val="001C2239"/>
    <w:rsid w:val="001C2486"/>
    <w:rsid w:val="001C2ADB"/>
    <w:rsid w:val="001C2BE5"/>
    <w:rsid w:val="001C3613"/>
    <w:rsid w:val="001C3D51"/>
    <w:rsid w:val="001C3F87"/>
    <w:rsid w:val="001C408F"/>
    <w:rsid w:val="001C43FD"/>
    <w:rsid w:val="001C440D"/>
    <w:rsid w:val="001C4CB5"/>
    <w:rsid w:val="001C567C"/>
    <w:rsid w:val="001C5E2C"/>
    <w:rsid w:val="001C5EBC"/>
    <w:rsid w:val="001C5F5E"/>
    <w:rsid w:val="001C6244"/>
    <w:rsid w:val="001C6340"/>
    <w:rsid w:val="001C65EC"/>
    <w:rsid w:val="001C6C9C"/>
    <w:rsid w:val="001C7001"/>
    <w:rsid w:val="001C740A"/>
    <w:rsid w:val="001C7B9D"/>
    <w:rsid w:val="001C7E21"/>
    <w:rsid w:val="001C7F52"/>
    <w:rsid w:val="001C7FAE"/>
    <w:rsid w:val="001D009C"/>
    <w:rsid w:val="001D071C"/>
    <w:rsid w:val="001D07B2"/>
    <w:rsid w:val="001D09D6"/>
    <w:rsid w:val="001D1683"/>
    <w:rsid w:val="001D1777"/>
    <w:rsid w:val="001D1C12"/>
    <w:rsid w:val="001D20C1"/>
    <w:rsid w:val="001D2E87"/>
    <w:rsid w:val="001D3013"/>
    <w:rsid w:val="001D33DE"/>
    <w:rsid w:val="001D3C18"/>
    <w:rsid w:val="001D4065"/>
    <w:rsid w:val="001D421E"/>
    <w:rsid w:val="001D42AA"/>
    <w:rsid w:val="001D4710"/>
    <w:rsid w:val="001D4D5C"/>
    <w:rsid w:val="001D56ED"/>
    <w:rsid w:val="001D6985"/>
    <w:rsid w:val="001D6EC6"/>
    <w:rsid w:val="001D76D1"/>
    <w:rsid w:val="001D774A"/>
    <w:rsid w:val="001D7962"/>
    <w:rsid w:val="001D7E6F"/>
    <w:rsid w:val="001E0525"/>
    <w:rsid w:val="001E0620"/>
    <w:rsid w:val="001E0709"/>
    <w:rsid w:val="001E0760"/>
    <w:rsid w:val="001E0B13"/>
    <w:rsid w:val="001E0BFF"/>
    <w:rsid w:val="001E16EE"/>
    <w:rsid w:val="001E17B5"/>
    <w:rsid w:val="001E2740"/>
    <w:rsid w:val="001E2C5A"/>
    <w:rsid w:val="001E3D2E"/>
    <w:rsid w:val="001E3ED0"/>
    <w:rsid w:val="001E43E5"/>
    <w:rsid w:val="001E47ED"/>
    <w:rsid w:val="001E4FA5"/>
    <w:rsid w:val="001E4FEC"/>
    <w:rsid w:val="001E51B7"/>
    <w:rsid w:val="001E581D"/>
    <w:rsid w:val="001E5C81"/>
    <w:rsid w:val="001E5E05"/>
    <w:rsid w:val="001E6055"/>
    <w:rsid w:val="001E6073"/>
    <w:rsid w:val="001E6A7D"/>
    <w:rsid w:val="001E73A7"/>
    <w:rsid w:val="001E7DE0"/>
    <w:rsid w:val="001E7ECB"/>
    <w:rsid w:val="001E7EEB"/>
    <w:rsid w:val="001E7F07"/>
    <w:rsid w:val="001F0151"/>
    <w:rsid w:val="001F05B3"/>
    <w:rsid w:val="001F05B6"/>
    <w:rsid w:val="001F0689"/>
    <w:rsid w:val="001F09D8"/>
    <w:rsid w:val="001F2708"/>
    <w:rsid w:val="001F2B07"/>
    <w:rsid w:val="001F3006"/>
    <w:rsid w:val="001F328F"/>
    <w:rsid w:val="001F3D07"/>
    <w:rsid w:val="001F49EE"/>
    <w:rsid w:val="001F4D56"/>
    <w:rsid w:val="001F5651"/>
    <w:rsid w:val="001F594C"/>
    <w:rsid w:val="001F5A83"/>
    <w:rsid w:val="001F61B7"/>
    <w:rsid w:val="001F6372"/>
    <w:rsid w:val="001F63BF"/>
    <w:rsid w:val="001F6A64"/>
    <w:rsid w:val="001F7357"/>
    <w:rsid w:val="001F7806"/>
    <w:rsid w:val="001F78A3"/>
    <w:rsid w:val="001F7EAB"/>
    <w:rsid w:val="0020025D"/>
    <w:rsid w:val="00201296"/>
    <w:rsid w:val="002017E0"/>
    <w:rsid w:val="0020183A"/>
    <w:rsid w:val="00201F1C"/>
    <w:rsid w:val="00202924"/>
    <w:rsid w:val="00202A04"/>
    <w:rsid w:val="00202A64"/>
    <w:rsid w:val="00202C7F"/>
    <w:rsid w:val="00203076"/>
    <w:rsid w:val="002034CB"/>
    <w:rsid w:val="002035D8"/>
    <w:rsid w:val="00204895"/>
    <w:rsid w:val="0020525C"/>
    <w:rsid w:val="00205583"/>
    <w:rsid w:val="002056FB"/>
    <w:rsid w:val="00205F4C"/>
    <w:rsid w:val="00206E6B"/>
    <w:rsid w:val="0020707C"/>
    <w:rsid w:val="0020727A"/>
    <w:rsid w:val="002072C6"/>
    <w:rsid w:val="002072F4"/>
    <w:rsid w:val="0020730C"/>
    <w:rsid w:val="0020770C"/>
    <w:rsid w:val="00207FB7"/>
    <w:rsid w:val="002100B2"/>
    <w:rsid w:val="0021049A"/>
    <w:rsid w:val="00210760"/>
    <w:rsid w:val="0021098E"/>
    <w:rsid w:val="00210C86"/>
    <w:rsid w:val="00210ED6"/>
    <w:rsid w:val="00210FC0"/>
    <w:rsid w:val="00211359"/>
    <w:rsid w:val="00211C7E"/>
    <w:rsid w:val="00211D12"/>
    <w:rsid w:val="00211E79"/>
    <w:rsid w:val="00211EE7"/>
    <w:rsid w:val="00211F19"/>
    <w:rsid w:val="00212022"/>
    <w:rsid w:val="0021208A"/>
    <w:rsid w:val="0021213B"/>
    <w:rsid w:val="00212602"/>
    <w:rsid w:val="00212D1F"/>
    <w:rsid w:val="0021399E"/>
    <w:rsid w:val="002141DB"/>
    <w:rsid w:val="00214249"/>
    <w:rsid w:val="002143B2"/>
    <w:rsid w:val="00215438"/>
    <w:rsid w:val="00215AD0"/>
    <w:rsid w:val="00215B0A"/>
    <w:rsid w:val="00215CBB"/>
    <w:rsid w:val="00216128"/>
    <w:rsid w:val="002163C9"/>
    <w:rsid w:val="002163D9"/>
    <w:rsid w:val="002168DD"/>
    <w:rsid w:val="00217303"/>
    <w:rsid w:val="00217565"/>
    <w:rsid w:val="00217DAA"/>
    <w:rsid w:val="00220093"/>
    <w:rsid w:val="00220727"/>
    <w:rsid w:val="002208C9"/>
    <w:rsid w:val="00220BA1"/>
    <w:rsid w:val="00220E8D"/>
    <w:rsid w:val="002212C4"/>
    <w:rsid w:val="0022147A"/>
    <w:rsid w:val="002214EA"/>
    <w:rsid w:val="0022155D"/>
    <w:rsid w:val="00221689"/>
    <w:rsid w:val="0022188A"/>
    <w:rsid w:val="00221AFC"/>
    <w:rsid w:val="00221E5A"/>
    <w:rsid w:val="002221F6"/>
    <w:rsid w:val="0022261F"/>
    <w:rsid w:val="00222B91"/>
    <w:rsid w:val="00222EF8"/>
    <w:rsid w:val="002230BD"/>
    <w:rsid w:val="002231DB"/>
    <w:rsid w:val="002236D5"/>
    <w:rsid w:val="00223958"/>
    <w:rsid w:val="00223E1D"/>
    <w:rsid w:val="002240DB"/>
    <w:rsid w:val="00224C77"/>
    <w:rsid w:val="00224CBD"/>
    <w:rsid w:val="0022516A"/>
    <w:rsid w:val="00225546"/>
    <w:rsid w:val="00225C79"/>
    <w:rsid w:val="00225D4E"/>
    <w:rsid w:val="00226C78"/>
    <w:rsid w:val="00226D50"/>
    <w:rsid w:val="00226D5E"/>
    <w:rsid w:val="00226E00"/>
    <w:rsid w:val="0022777E"/>
    <w:rsid w:val="00227986"/>
    <w:rsid w:val="00227F19"/>
    <w:rsid w:val="00230CD2"/>
    <w:rsid w:val="00230FB7"/>
    <w:rsid w:val="002311EE"/>
    <w:rsid w:val="002312F8"/>
    <w:rsid w:val="00231449"/>
    <w:rsid w:val="00231554"/>
    <w:rsid w:val="00231D64"/>
    <w:rsid w:val="00231DAD"/>
    <w:rsid w:val="00232BC2"/>
    <w:rsid w:val="00232C68"/>
    <w:rsid w:val="00232D04"/>
    <w:rsid w:val="002332E5"/>
    <w:rsid w:val="00233AFE"/>
    <w:rsid w:val="00233D1A"/>
    <w:rsid w:val="0023404C"/>
    <w:rsid w:val="002346BD"/>
    <w:rsid w:val="0023476A"/>
    <w:rsid w:val="00234B63"/>
    <w:rsid w:val="00234FB2"/>
    <w:rsid w:val="00235189"/>
    <w:rsid w:val="00235341"/>
    <w:rsid w:val="00235C2C"/>
    <w:rsid w:val="00236008"/>
    <w:rsid w:val="00236CA8"/>
    <w:rsid w:val="00236ED5"/>
    <w:rsid w:val="0023726D"/>
    <w:rsid w:val="002372E4"/>
    <w:rsid w:val="00237585"/>
    <w:rsid w:val="00237866"/>
    <w:rsid w:val="00237878"/>
    <w:rsid w:val="002378C0"/>
    <w:rsid w:val="00237B7D"/>
    <w:rsid w:val="00240377"/>
    <w:rsid w:val="00240641"/>
    <w:rsid w:val="002412D2"/>
    <w:rsid w:val="00241451"/>
    <w:rsid w:val="002414EA"/>
    <w:rsid w:val="0024162D"/>
    <w:rsid w:val="0024166A"/>
    <w:rsid w:val="00241EC7"/>
    <w:rsid w:val="002421D6"/>
    <w:rsid w:val="00242687"/>
    <w:rsid w:val="0024272F"/>
    <w:rsid w:val="002427D2"/>
    <w:rsid w:val="00243387"/>
    <w:rsid w:val="002433A4"/>
    <w:rsid w:val="00243641"/>
    <w:rsid w:val="00243AD8"/>
    <w:rsid w:val="00244429"/>
    <w:rsid w:val="00244AC5"/>
    <w:rsid w:val="002452BD"/>
    <w:rsid w:val="0024557B"/>
    <w:rsid w:val="00245873"/>
    <w:rsid w:val="00245F9B"/>
    <w:rsid w:val="002460B7"/>
    <w:rsid w:val="002467A2"/>
    <w:rsid w:val="002469F5"/>
    <w:rsid w:val="00246FE1"/>
    <w:rsid w:val="002473A1"/>
    <w:rsid w:val="00247518"/>
    <w:rsid w:val="002476B2"/>
    <w:rsid w:val="002479C0"/>
    <w:rsid w:val="00247EAC"/>
    <w:rsid w:val="00247F9E"/>
    <w:rsid w:val="00250083"/>
    <w:rsid w:val="002506AE"/>
    <w:rsid w:val="00250ED9"/>
    <w:rsid w:val="00250F32"/>
    <w:rsid w:val="00251120"/>
    <w:rsid w:val="0025162A"/>
    <w:rsid w:val="0025206D"/>
    <w:rsid w:val="00252301"/>
    <w:rsid w:val="00252DE6"/>
    <w:rsid w:val="00252E76"/>
    <w:rsid w:val="00252F6C"/>
    <w:rsid w:val="00253B88"/>
    <w:rsid w:val="002549BE"/>
    <w:rsid w:val="00255375"/>
    <w:rsid w:val="002553E0"/>
    <w:rsid w:val="002557A7"/>
    <w:rsid w:val="00255996"/>
    <w:rsid w:val="002559AD"/>
    <w:rsid w:val="00255F1C"/>
    <w:rsid w:val="00256829"/>
    <w:rsid w:val="00256EA2"/>
    <w:rsid w:val="00257433"/>
    <w:rsid w:val="00257AB7"/>
    <w:rsid w:val="00257B7C"/>
    <w:rsid w:val="00257D5D"/>
    <w:rsid w:val="00257DFD"/>
    <w:rsid w:val="00257E5E"/>
    <w:rsid w:val="00260036"/>
    <w:rsid w:val="002608B9"/>
    <w:rsid w:val="00260C21"/>
    <w:rsid w:val="00260EA4"/>
    <w:rsid w:val="002616FF"/>
    <w:rsid w:val="00261729"/>
    <w:rsid w:val="002617D2"/>
    <w:rsid w:val="00261E56"/>
    <w:rsid w:val="002621AA"/>
    <w:rsid w:val="0026241D"/>
    <w:rsid w:val="002625F6"/>
    <w:rsid w:val="00262945"/>
    <w:rsid w:val="00262A06"/>
    <w:rsid w:val="00262A86"/>
    <w:rsid w:val="00262AE8"/>
    <w:rsid w:val="00263136"/>
    <w:rsid w:val="002631B9"/>
    <w:rsid w:val="00263CFF"/>
    <w:rsid w:val="00263FFC"/>
    <w:rsid w:val="002644F6"/>
    <w:rsid w:val="0026461C"/>
    <w:rsid w:val="0026496C"/>
    <w:rsid w:val="00264DBE"/>
    <w:rsid w:val="0026564A"/>
    <w:rsid w:val="00265E30"/>
    <w:rsid w:val="00265E8A"/>
    <w:rsid w:val="00266155"/>
    <w:rsid w:val="00266423"/>
    <w:rsid w:val="00266889"/>
    <w:rsid w:val="00266A51"/>
    <w:rsid w:val="00266BF5"/>
    <w:rsid w:val="00266D29"/>
    <w:rsid w:val="002671DC"/>
    <w:rsid w:val="0026727B"/>
    <w:rsid w:val="00267565"/>
    <w:rsid w:val="002678B7"/>
    <w:rsid w:val="00267B89"/>
    <w:rsid w:val="00267DB0"/>
    <w:rsid w:val="00270298"/>
    <w:rsid w:val="002704F2"/>
    <w:rsid w:val="00270736"/>
    <w:rsid w:val="0027113C"/>
    <w:rsid w:val="002713BF"/>
    <w:rsid w:val="0027150D"/>
    <w:rsid w:val="002715E2"/>
    <w:rsid w:val="00271889"/>
    <w:rsid w:val="002719ED"/>
    <w:rsid w:val="00271B36"/>
    <w:rsid w:val="00272329"/>
    <w:rsid w:val="00272532"/>
    <w:rsid w:val="002725E8"/>
    <w:rsid w:val="00272630"/>
    <w:rsid w:val="00272AA5"/>
    <w:rsid w:val="0027301D"/>
    <w:rsid w:val="00273048"/>
    <w:rsid w:val="0027396E"/>
    <w:rsid w:val="00274025"/>
    <w:rsid w:val="0027418C"/>
    <w:rsid w:val="0027444A"/>
    <w:rsid w:val="00275026"/>
    <w:rsid w:val="00275272"/>
    <w:rsid w:val="002755FE"/>
    <w:rsid w:val="0027595C"/>
    <w:rsid w:val="00275CCD"/>
    <w:rsid w:val="00275D4F"/>
    <w:rsid w:val="0027600E"/>
    <w:rsid w:val="00276A17"/>
    <w:rsid w:val="00276ABB"/>
    <w:rsid w:val="00276BA4"/>
    <w:rsid w:val="00276DC6"/>
    <w:rsid w:val="0027792D"/>
    <w:rsid w:val="00277A95"/>
    <w:rsid w:val="00277D56"/>
    <w:rsid w:val="002807E4"/>
    <w:rsid w:val="00280852"/>
    <w:rsid w:val="00280D5A"/>
    <w:rsid w:val="002814FB"/>
    <w:rsid w:val="00281629"/>
    <w:rsid w:val="00281EB3"/>
    <w:rsid w:val="002820C3"/>
    <w:rsid w:val="00282220"/>
    <w:rsid w:val="00282582"/>
    <w:rsid w:val="00282621"/>
    <w:rsid w:val="00282A5D"/>
    <w:rsid w:val="00282CEE"/>
    <w:rsid w:val="0028324E"/>
    <w:rsid w:val="0028384B"/>
    <w:rsid w:val="00283C51"/>
    <w:rsid w:val="00284458"/>
    <w:rsid w:val="00284864"/>
    <w:rsid w:val="00284CC5"/>
    <w:rsid w:val="00284D39"/>
    <w:rsid w:val="00284DC4"/>
    <w:rsid w:val="00285701"/>
    <w:rsid w:val="0028651A"/>
    <w:rsid w:val="00286A7B"/>
    <w:rsid w:val="00286A99"/>
    <w:rsid w:val="00286E4B"/>
    <w:rsid w:val="00286FA8"/>
    <w:rsid w:val="00287347"/>
    <w:rsid w:val="00287603"/>
    <w:rsid w:val="00287664"/>
    <w:rsid w:val="00287954"/>
    <w:rsid w:val="00287EC5"/>
    <w:rsid w:val="00287FC8"/>
    <w:rsid w:val="00290074"/>
    <w:rsid w:val="00290113"/>
    <w:rsid w:val="0029020F"/>
    <w:rsid w:val="00290213"/>
    <w:rsid w:val="00290682"/>
    <w:rsid w:val="00290982"/>
    <w:rsid w:val="00290A78"/>
    <w:rsid w:val="00290D12"/>
    <w:rsid w:val="00291586"/>
    <w:rsid w:val="00291945"/>
    <w:rsid w:val="0029215D"/>
    <w:rsid w:val="00292342"/>
    <w:rsid w:val="00292AC6"/>
    <w:rsid w:val="00293620"/>
    <w:rsid w:val="0029362A"/>
    <w:rsid w:val="00293743"/>
    <w:rsid w:val="00293853"/>
    <w:rsid w:val="00293C53"/>
    <w:rsid w:val="00294105"/>
    <w:rsid w:val="0029418B"/>
    <w:rsid w:val="00294321"/>
    <w:rsid w:val="0029449A"/>
    <w:rsid w:val="00294AFA"/>
    <w:rsid w:val="00294E4A"/>
    <w:rsid w:val="00294EF2"/>
    <w:rsid w:val="002950C3"/>
    <w:rsid w:val="002957E3"/>
    <w:rsid w:val="00295AFD"/>
    <w:rsid w:val="00295B2C"/>
    <w:rsid w:val="002963CD"/>
    <w:rsid w:val="002964E3"/>
    <w:rsid w:val="00296EEB"/>
    <w:rsid w:val="0029708E"/>
    <w:rsid w:val="00297273"/>
    <w:rsid w:val="0029740F"/>
    <w:rsid w:val="0029777A"/>
    <w:rsid w:val="0029777D"/>
    <w:rsid w:val="00297E03"/>
    <w:rsid w:val="00297F6F"/>
    <w:rsid w:val="002A02D0"/>
    <w:rsid w:val="002A0AC7"/>
    <w:rsid w:val="002A0AEC"/>
    <w:rsid w:val="002A0AFF"/>
    <w:rsid w:val="002A0F36"/>
    <w:rsid w:val="002A1044"/>
    <w:rsid w:val="002A1161"/>
    <w:rsid w:val="002A134A"/>
    <w:rsid w:val="002A1684"/>
    <w:rsid w:val="002A1901"/>
    <w:rsid w:val="002A1D97"/>
    <w:rsid w:val="002A208D"/>
    <w:rsid w:val="002A214E"/>
    <w:rsid w:val="002A2688"/>
    <w:rsid w:val="002A27C3"/>
    <w:rsid w:val="002A2BC5"/>
    <w:rsid w:val="002A35F2"/>
    <w:rsid w:val="002A37A7"/>
    <w:rsid w:val="002A3C68"/>
    <w:rsid w:val="002A3E41"/>
    <w:rsid w:val="002A4636"/>
    <w:rsid w:val="002A480C"/>
    <w:rsid w:val="002A48C6"/>
    <w:rsid w:val="002A4A1D"/>
    <w:rsid w:val="002A51AA"/>
    <w:rsid w:val="002A51D6"/>
    <w:rsid w:val="002A64CF"/>
    <w:rsid w:val="002A651E"/>
    <w:rsid w:val="002A688B"/>
    <w:rsid w:val="002A709C"/>
    <w:rsid w:val="002A7315"/>
    <w:rsid w:val="002A73BB"/>
    <w:rsid w:val="002A74E6"/>
    <w:rsid w:val="002A7A60"/>
    <w:rsid w:val="002A7A89"/>
    <w:rsid w:val="002A7B57"/>
    <w:rsid w:val="002B00A1"/>
    <w:rsid w:val="002B02D5"/>
    <w:rsid w:val="002B0F15"/>
    <w:rsid w:val="002B10AA"/>
    <w:rsid w:val="002B1194"/>
    <w:rsid w:val="002B12C5"/>
    <w:rsid w:val="002B1EC4"/>
    <w:rsid w:val="002B1EE4"/>
    <w:rsid w:val="002B1F3A"/>
    <w:rsid w:val="002B1FE6"/>
    <w:rsid w:val="002B2522"/>
    <w:rsid w:val="002B2D72"/>
    <w:rsid w:val="002B2E40"/>
    <w:rsid w:val="002B2FA9"/>
    <w:rsid w:val="002B32F1"/>
    <w:rsid w:val="002B35C8"/>
    <w:rsid w:val="002B38EE"/>
    <w:rsid w:val="002B39AE"/>
    <w:rsid w:val="002B3E26"/>
    <w:rsid w:val="002B42EE"/>
    <w:rsid w:val="002B4BC6"/>
    <w:rsid w:val="002B4D1A"/>
    <w:rsid w:val="002B5BE4"/>
    <w:rsid w:val="002B5D89"/>
    <w:rsid w:val="002B6578"/>
    <w:rsid w:val="002B7267"/>
    <w:rsid w:val="002B74FD"/>
    <w:rsid w:val="002C0393"/>
    <w:rsid w:val="002C0406"/>
    <w:rsid w:val="002C0A64"/>
    <w:rsid w:val="002C0ECC"/>
    <w:rsid w:val="002C121A"/>
    <w:rsid w:val="002C1604"/>
    <w:rsid w:val="002C17CE"/>
    <w:rsid w:val="002C1C23"/>
    <w:rsid w:val="002C2B98"/>
    <w:rsid w:val="002C2CA5"/>
    <w:rsid w:val="002C2D38"/>
    <w:rsid w:val="002C2DAB"/>
    <w:rsid w:val="002C2EF6"/>
    <w:rsid w:val="002C30AC"/>
    <w:rsid w:val="002C3D28"/>
    <w:rsid w:val="002C485C"/>
    <w:rsid w:val="002C5984"/>
    <w:rsid w:val="002C5CC4"/>
    <w:rsid w:val="002C6674"/>
    <w:rsid w:val="002C6A93"/>
    <w:rsid w:val="002C6CCA"/>
    <w:rsid w:val="002C6CE2"/>
    <w:rsid w:val="002C6DC1"/>
    <w:rsid w:val="002C7019"/>
    <w:rsid w:val="002C7324"/>
    <w:rsid w:val="002C7416"/>
    <w:rsid w:val="002C7423"/>
    <w:rsid w:val="002C7619"/>
    <w:rsid w:val="002C7876"/>
    <w:rsid w:val="002C793A"/>
    <w:rsid w:val="002C7FCF"/>
    <w:rsid w:val="002D02DF"/>
    <w:rsid w:val="002D0797"/>
    <w:rsid w:val="002D0CF0"/>
    <w:rsid w:val="002D0CF2"/>
    <w:rsid w:val="002D0E7A"/>
    <w:rsid w:val="002D0FB6"/>
    <w:rsid w:val="002D11AD"/>
    <w:rsid w:val="002D1629"/>
    <w:rsid w:val="002D1B70"/>
    <w:rsid w:val="002D1E34"/>
    <w:rsid w:val="002D27F1"/>
    <w:rsid w:val="002D2AA5"/>
    <w:rsid w:val="002D2C72"/>
    <w:rsid w:val="002D2F4C"/>
    <w:rsid w:val="002D3579"/>
    <w:rsid w:val="002D384B"/>
    <w:rsid w:val="002D3A02"/>
    <w:rsid w:val="002D3E3F"/>
    <w:rsid w:val="002D3EDD"/>
    <w:rsid w:val="002D429C"/>
    <w:rsid w:val="002D42FD"/>
    <w:rsid w:val="002D49F7"/>
    <w:rsid w:val="002D4A87"/>
    <w:rsid w:val="002D50AE"/>
    <w:rsid w:val="002D50B9"/>
    <w:rsid w:val="002D5155"/>
    <w:rsid w:val="002D5675"/>
    <w:rsid w:val="002D57A8"/>
    <w:rsid w:val="002D5D24"/>
    <w:rsid w:val="002D5F0A"/>
    <w:rsid w:val="002D5F94"/>
    <w:rsid w:val="002D67EC"/>
    <w:rsid w:val="002D685E"/>
    <w:rsid w:val="002D6B04"/>
    <w:rsid w:val="002D720C"/>
    <w:rsid w:val="002D7D79"/>
    <w:rsid w:val="002D7F37"/>
    <w:rsid w:val="002D7F6A"/>
    <w:rsid w:val="002D7F74"/>
    <w:rsid w:val="002E0205"/>
    <w:rsid w:val="002E03A7"/>
    <w:rsid w:val="002E04BF"/>
    <w:rsid w:val="002E09DE"/>
    <w:rsid w:val="002E0ED2"/>
    <w:rsid w:val="002E1073"/>
    <w:rsid w:val="002E10D8"/>
    <w:rsid w:val="002E126B"/>
    <w:rsid w:val="002E159B"/>
    <w:rsid w:val="002E16DE"/>
    <w:rsid w:val="002E2031"/>
    <w:rsid w:val="002E2044"/>
    <w:rsid w:val="002E272A"/>
    <w:rsid w:val="002E2907"/>
    <w:rsid w:val="002E394E"/>
    <w:rsid w:val="002E39F3"/>
    <w:rsid w:val="002E3E47"/>
    <w:rsid w:val="002E4217"/>
    <w:rsid w:val="002E4719"/>
    <w:rsid w:val="002E49DE"/>
    <w:rsid w:val="002E4DB7"/>
    <w:rsid w:val="002E4FEC"/>
    <w:rsid w:val="002E5130"/>
    <w:rsid w:val="002E592C"/>
    <w:rsid w:val="002E5F4B"/>
    <w:rsid w:val="002E6779"/>
    <w:rsid w:val="002E6A7C"/>
    <w:rsid w:val="002E6EC2"/>
    <w:rsid w:val="002E79DE"/>
    <w:rsid w:val="002F000A"/>
    <w:rsid w:val="002F0795"/>
    <w:rsid w:val="002F0E09"/>
    <w:rsid w:val="002F1150"/>
    <w:rsid w:val="002F125F"/>
    <w:rsid w:val="002F1670"/>
    <w:rsid w:val="002F188B"/>
    <w:rsid w:val="002F1AAA"/>
    <w:rsid w:val="002F1F63"/>
    <w:rsid w:val="002F200C"/>
    <w:rsid w:val="002F22DF"/>
    <w:rsid w:val="002F2750"/>
    <w:rsid w:val="002F28D7"/>
    <w:rsid w:val="002F31CD"/>
    <w:rsid w:val="002F324C"/>
    <w:rsid w:val="002F358F"/>
    <w:rsid w:val="002F3D71"/>
    <w:rsid w:val="002F42EB"/>
    <w:rsid w:val="002F5702"/>
    <w:rsid w:val="002F573B"/>
    <w:rsid w:val="002F5B46"/>
    <w:rsid w:val="002F5D10"/>
    <w:rsid w:val="002F6E15"/>
    <w:rsid w:val="002F70BF"/>
    <w:rsid w:val="002F746F"/>
    <w:rsid w:val="002F74F3"/>
    <w:rsid w:val="002F7A13"/>
    <w:rsid w:val="002F7D74"/>
    <w:rsid w:val="00300006"/>
    <w:rsid w:val="0030003F"/>
    <w:rsid w:val="0030081F"/>
    <w:rsid w:val="00300E60"/>
    <w:rsid w:val="00300E80"/>
    <w:rsid w:val="00300F13"/>
    <w:rsid w:val="00300F5F"/>
    <w:rsid w:val="0030103E"/>
    <w:rsid w:val="003014AE"/>
    <w:rsid w:val="003016D0"/>
    <w:rsid w:val="0030180D"/>
    <w:rsid w:val="0030199C"/>
    <w:rsid w:val="00301ACB"/>
    <w:rsid w:val="00302055"/>
    <w:rsid w:val="003020F6"/>
    <w:rsid w:val="003023B0"/>
    <w:rsid w:val="00302455"/>
    <w:rsid w:val="003029E3"/>
    <w:rsid w:val="003031B5"/>
    <w:rsid w:val="003041B5"/>
    <w:rsid w:val="003041D5"/>
    <w:rsid w:val="0030459F"/>
    <w:rsid w:val="00304CC8"/>
    <w:rsid w:val="00304CEF"/>
    <w:rsid w:val="003052A0"/>
    <w:rsid w:val="00305961"/>
    <w:rsid w:val="00305E1B"/>
    <w:rsid w:val="00306152"/>
    <w:rsid w:val="003061AD"/>
    <w:rsid w:val="003062A3"/>
    <w:rsid w:val="003063BE"/>
    <w:rsid w:val="003064AF"/>
    <w:rsid w:val="00306844"/>
    <w:rsid w:val="003069F4"/>
    <w:rsid w:val="003073B7"/>
    <w:rsid w:val="00307682"/>
    <w:rsid w:val="00307A58"/>
    <w:rsid w:val="00307A77"/>
    <w:rsid w:val="00307F49"/>
    <w:rsid w:val="003100F8"/>
    <w:rsid w:val="003105E4"/>
    <w:rsid w:val="00310D5C"/>
    <w:rsid w:val="00311A12"/>
    <w:rsid w:val="00311AA5"/>
    <w:rsid w:val="00311C2A"/>
    <w:rsid w:val="00312753"/>
    <w:rsid w:val="00313023"/>
    <w:rsid w:val="003135F3"/>
    <w:rsid w:val="003137F6"/>
    <w:rsid w:val="003139D5"/>
    <w:rsid w:val="00313F31"/>
    <w:rsid w:val="003144F7"/>
    <w:rsid w:val="00314BD4"/>
    <w:rsid w:val="00314DE0"/>
    <w:rsid w:val="00315039"/>
    <w:rsid w:val="0031570E"/>
    <w:rsid w:val="00315DB6"/>
    <w:rsid w:val="00315F88"/>
    <w:rsid w:val="00315FD2"/>
    <w:rsid w:val="00316A5B"/>
    <w:rsid w:val="00317B85"/>
    <w:rsid w:val="00317EE6"/>
    <w:rsid w:val="003200A4"/>
    <w:rsid w:val="003201EC"/>
    <w:rsid w:val="003207A5"/>
    <w:rsid w:val="003209C0"/>
    <w:rsid w:val="00320CEB"/>
    <w:rsid w:val="00321273"/>
    <w:rsid w:val="00321963"/>
    <w:rsid w:val="00321B50"/>
    <w:rsid w:val="00321B61"/>
    <w:rsid w:val="003222C8"/>
    <w:rsid w:val="00322738"/>
    <w:rsid w:val="003227DA"/>
    <w:rsid w:val="00322912"/>
    <w:rsid w:val="00322B9D"/>
    <w:rsid w:val="00322E5D"/>
    <w:rsid w:val="00323468"/>
    <w:rsid w:val="00323674"/>
    <w:rsid w:val="003242DC"/>
    <w:rsid w:val="003246F6"/>
    <w:rsid w:val="00324784"/>
    <w:rsid w:val="00324792"/>
    <w:rsid w:val="00325161"/>
    <w:rsid w:val="0032544F"/>
    <w:rsid w:val="00325460"/>
    <w:rsid w:val="003256EC"/>
    <w:rsid w:val="00325E5D"/>
    <w:rsid w:val="0032641F"/>
    <w:rsid w:val="00326B38"/>
    <w:rsid w:val="00326ECD"/>
    <w:rsid w:val="003271E6"/>
    <w:rsid w:val="003273A7"/>
    <w:rsid w:val="00327A26"/>
    <w:rsid w:val="00327E73"/>
    <w:rsid w:val="00330223"/>
    <w:rsid w:val="00330286"/>
    <w:rsid w:val="003303CB"/>
    <w:rsid w:val="00330EBE"/>
    <w:rsid w:val="00330F0B"/>
    <w:rsid w:val="00331288"/>
    <w:rsid w:val="0033148D"/>
    <w:rsid w:val="0033151D"/>
    <w:rsid w:val="00331814"/>
    <w:rsid w:val="00331D12"/>
    <w:rsid w:val="00331E56"/>
    <w:rsid w:val="003326A9"/>
    <w:rsid w:val="00332829"/>
    <w:rsid w:val="0033295C"/>
    <w:rsid w:val="00332A9B"/>
    <w:rsid w:val="00332E44"/>
    <w:rsid w:val="00333DAC"/>
    <w:rsid w:val="00333E18"/>
    <w:rsid w:val="003346AA"/>
    <w:rsid w:val="00334F24"/>
    <w:rsid w:val="0033532C"/>
    <w:rsid w:val="003354AE"/>
    <w:rsid w:val="00335724"/>
    <w:rsid w:val="003359F0"/>
    <w:rsid w:val="0033643A"/>
    <w:rsid w:val="00336CF5"/>
    <w:rsid w:val="00337300"/>
    <w:rsid w:val="0033735F"/>
    <w:rsid w:val="00337C3C"/>
    <w:rsid w:val="00340100"/>
    <w:rsid w:val="003401FF"/>
    <w:rsid w:val="00340D8B"/>
    <w:rsid w:val="00342129"/>
    <w:rsid w:val="00342612"/>
    <w:rsid w:val="00342E83"/>
    <w:rsid w:val="00343647"/>
    <w:rsid w:val="00343E55"/>
    <w:rsid w:val="00344042"/>
    <w:rsid w:val="003443E8"/>
    <w:rsid w:val="0034457C"/>
    <w:rsid w:val="00344ECD"/>
    <w:rsid w:val="0034542E"/>
    <w:rsid w:val="00345A75"/>
    <w:rsid w:val="00345D3B"/>
    <w:rsid w:val="00345E99"/>
    <w:rsid w:val="00346829"/>
    <w:rsid w:val="00346BF0"/>
    <w:rsid w:val="00346E06"/>
    <w:rsid w:val="00347014"/>
    <w:rsid w:val="0034745C"/>
    <w:rsid w:val="00347D31"/>
    <w:rsid w:val="00347E69"/>
    <w:rsid w:val="00347F2D"/>
    <w:rsid w:val="00350229"/>
    <w:rsid w:val="003504A5"/>
    <w:rsid w:val="0035051A"/>
    <w:rsid w:val="00350B23"/>
    <w:rsid w:val="00350DF8"/>
    <w:rsid w:val="003518A4"/>
    <w:rsid w:val="003521C0"/>
    <w:rsid w:val="00352292"/>
    <w:rsid w:val="00352646"/>
    <w:rsid w:val="00352D85"/>
    <w:rsid w:val="003533AA"/>
    <w:rsid w:val="003533B3"/>
    <w:rsid w:val="00353836"/>
    <w:rsid w:val="00353CA0"/>
    <w:rsid w:val="00353F90"/>
    <w:rsid w:val="00354987"/>
    <w:rsid w:val="0035551B"/>
    <w:rsid w:val="003555BD"/>
    <w:rsid w:val="00355642"/>
    <w:rsid w:val="00355DC0"/>
    <w:rsid w:val="0035624B"/>
    <w:rsid w:val="003566F7"/>
    <w:rsid w:val="0035675D"/>
    <w:rsid w:val="0035681B"/>
    <w:rsid w:val="00357484"/>
    <w:rsid w:val="00357CF1"/>
    <w:rsid w:val="00357E37"/>
    <w:rsid w:val="003601C1"/>
    <w:rsid w:val="0036066B"/>
    <w:rsid w:val="00360897"/>
    <w:rsid w:val="00361325"/>
    <w:rsid w:val="00361BD4"/>
    <w:rsid w:val="00361F34"/>
    <w:rsid w:val="00361F5E"/>
    <w:rsid w:val="003624C9"/>
    <w:rsid w:val="00362F31"/>
    <w:rsid w:val="00363602"/>
    <w:rsid w:val="00363BB0"/>
    <w:rsid w:val="00364183"/>
    <w:rsid w:val="003643BB"/>
    <w:rsid w:val="0036447B"/>
    <w:rsid w:val="00364816"/>
    <w:rsid w:val="00364A0F"/>
    <w:rsid w:val="003654D1"/>
    <w:rsid w:val="003659FA"/>
    <w:rsid w:val="0036618D"/>
    <w:rsid w:val="0036693A"/>
    <w:rsid w:val="0036710D"/>
    <w:rsid w:val="00367ACA"/>
    <w:rsid w:val="00370057"/>
    <w:rsid w:val="003705E4"/>
    <w:rsid w:val="003712E3"/>
    <w:rsid w:val="003714AC"/>
    <w:rsid w:val="00371964"/>
    <w:rsid w:val="003725E7"/>
    <w:rsid w:val="0037262D"/>
    <w:rsid w:val="00372830"/>
    <w:rsid w:val="003728F4"/>
    <w:rsid w:val="00372EBC"/>
    <w:rsid w:val="00373035"/>
    <w:rsid w:val="003735D1"/>
    <w:rsid w:val="00373987"/>
    <w:rsid w:val="00373A56"/>
    <w:rsid w:val="00373DB7"/>
    <w:rsid w:val="00374447"/>
    <w:rsid w:val="00374498"/>
    <w:rsid w:val="0037482C"/>
    <w:rsid w:val="00375188"/>
    <w:rsid w:val="00375C3D"/>
    <w:rsid w:val="00376051"/>
    <w:rsid w:val="0037609E"/>
    <w:rsid w:val="003767BB"/>
    <w:rsid w:val="00376B1C"/>
    <w:rsid w:val="00377958"/>
    <w:rsid w:val="00377A01"/>
    <w:rsid w:val="00377C5B"/>
    <w:rsid w:val="003807BC"/>
    <w:rsid w:val="003815C8"/>
    <w:rsid w:val="0038167A"/>
    <w:rsid w:val="00381770"/>
    <w:rsid w:val="00381C05"/>
    <w:rsid w:val="00381DD8"/>
    <w:rsid w:val="00381F83"/>
    <w:rsid w:val="0038220E"/>
    <w:rsid w:val="00382614"/>
    <w:rsid w:val="00382B6D"/>
    <w:rsid w:val="00382D63"/>
    <w:rsid w:val="00383298"/>
    <w:rsid w:val="00383309"/>
    <w:rsid w:val="0038330D"/>
    <w:rsid w:val="0038382B"/>
    <w:rsid w:val="003840A1"/>
    <w:rsid w:val="00384B6B"/>
    <w:rsid w:val="00385D55"/>
    <w:rsid w:val="00385DA8"/>
    <w:rsid w:val="00386098"/>
    <w:rsid w:val="0038649B"/>
    <w:rsid w:val="0038671B"/>
    <w:rsid w:val="00386763"/>
    <w:rsid w:val="003868F4"/>
    <w:rsid w:val="00386B13"/>
    <w:rsid w:val="00387114"/>
    <w:rsid w:val="003871A6"/>
    <w:rsid w:val="00387750"/>
    <w:rsid w:val="00387A42"/>
    <w:rsid w:val="00387D26"/>
    <w:rsid w:val="00387E1D"/>
    <w:rsid w:val="0039005F"/>
    <w:rsid w:val="003905E9"/>
    <w:rsid w:val="00390F4A"/>
    <w:rsid w:val="003912A8"/>
    <w:rsid w:val="00391427"/>
    <w:rsid w:val="0039155F"/>
    <w:rsid w:val="00392A4B"/>
    <w:rsid w:val="00392CCF"/>
    <w:rsid w:val="00392F85"/>
    <w:rsid w:val="003931C4"/>
    <w:rsid w:val="0039486F"/>
    <w:rsid w:val="00394C19"/>
    <w:rsid w:val="00394D0E"/>
    <w:rsid w:val="00395480"/>
    <w:rsid w:val="003955F2"/>
    <w:rsid w:val="00395A36"/>
    <w:rsid w:val="00395E00"/>
    <w:rsid w:val="00396233"/>
    <w:rsid w:val="00396F57"/>
    <w:rsid w:val="00397375"/>
    <w:rsid w:val="00397B89"/>
    <w:rsid w:val="00397F7C"/>
    <w:rsid w:val="003A02A1"/>
    <w:rsid w:val="003A0460"/>
    <w:rsid w:val="003A050E"/>
    <w:rsid w:val="003A0BB3"/>
    <w:rsid w:val="003A0BD7"/>
    <w:rsid w:val="003A0D36"/>
    <w:rsid w:val="003A13BD"/>
    <w:rsid w:val="003A17AB"/>
    <w:rsid w:val="003A2019"/>
    <w:rsid w:val="003A287C"/>
    <w:rsid w:val="003A2C8C"/>
    <w:rsid w:val="003A2FB4"/>
    <w:rsid w:val="003A305B"/>
    <w:rsid w:val="003A344A"/>
    <w:rsid w:val="003A35BC"/>
    <w:rsid w:val="003A3960"/>
    <w:rsid w:val="003A3CCD"/>
    <w:rsid w:val="003A41C2"/>
    <w:rsid w:val="003A4300"/>
    <w:rsid w:val="003A459E"/>
    <w:rsid w:val="003A46B7"/>
    <w:rsid w:val="003A46DE"/>
    <w:rsid w:val="003A4743"/>
    <w:rsid w:val="003A4E91"/>
    <w:rsid w:val="003A5406"/>
    <w:rsid w:val="003A54EA"/>
    <w:rsid w:val="003A5C29"/>
    <w:rsid w:val="003A5E7F"/>
    <w:rsid w:val="003A605E"/>
    <w:rsid w:val="003A6429"/>
    <w:rsid w:val="003A658D"/>
    <w:rsid w:val="003A6E4B"/>
    <w:rsid w:val="003A70BE"/>
    <w:rsid w:val="003A71F4"/>
    <w:rsid w:val="003A7A79"/>
    <w:rsid w:val="003A7F89"/>
    <w:rsid w:val="003B0178"/>
    <w:rsid w:val="003B021A"/>
    <w:rsid w:val="003B07DF"/>
    <w:rsid w:val="003B0953"/>
    <w:rsid w:val="003B0C8F"/>
    <w:rsid w:val="003B0EBD"/>
    <w:rsid w:val="003B0FCD"/>
    <w:rsid w:val="003B1784"/>
    <w:rsid w:val="003B1792"/>
    <w:rsid w:val="003B186D"/>
    <w:rsid w:val="003B189E"/>
    <w:rsid w:val="003B1D80"/>
    <w:rsid w:val="003B2558"/>
    <w:rsid w:val="003B262B"/>
    <w:rsid w:val="003B3057"/>
    <w:rsid w:val="003B3195"/>
    <w:rsid w:val="003B3520"/>
    <w:rsid w:val="003B3806"/>
    <w:rsid w:val="003B44C7"/>
    <w:rsid w:val="003B4966"/>
    <w:rsid w:val="003B4995"/>
    <w:rsid w:val="003B4C6C"/>
    <w:rsid w:val="003B5233"/>
    <w:rsid w:val="003B528C"/>
    <w:rsid w:val="003B5949"/>
    <w:rsid w:val="003B5E93"/>
    <w:rsid w:val="003B605E"/>
    <w:rsid w:val="003B60D7"/>
    <w:rsid w:val="003B67F1"/>
    <w:rsid w:val="003B6FF6"/>
    <w:rsid w:val="003B7702"/>
    <w:rsid w:val="003B7997"/>
    <w:rsid w:val="003B7FA0"/>
    <w:rsid w:val="003C00D1"/>
    <w:rsid w:val="003C03FB"/>
    <w:rsid w:val="003C0AD5"/>
    <w:rsid w:val="003C0B45"/>
    <w:rsid w:val="003C0E6A"/>
    <w:rsid w:val="003C0F8F"/>
    <w:rsid w:val="003C1CCD"/>
    <w:rsid w:val="003C1F01"/>
    <w:rsid w:val="003C22FA"/>
    <w:rsid w:val="003C232C"/>
    <w:rsid w:val="003C24AF"/>
    <w:rsid w:val="003C24DD"/>
    <w:rsid w:val="003C27CC"/>
    <w:rsid w:val="003C3125"/>
    <w:rsid w:val="003C34B6"/>
    <w:rsid w:val="003C366B"/>
    <w:rsid w:val="003C3876"/>
    <w:rsid w:val="003C3A15"/>
    <w:rsid w:val="003C3F00"/>
    <w:rsid w:val="003C4240"/>
    <w:rsid w:val="003C4420"/>
    <w:rsid w:val="003C443D"/>
    <w:rsid w:val="003C45E0"/>
    <w:rsid w:val="003C4A55"/>
    <w:rsid w:val="003C4AF0"/>
    <w:rsid w:val="003C4E90"/>
    <w:rsid w:val="003C4F7F"/>
    <w:rsid w:val="003C568B"/>
    <w:rsid w:val="003C59C3"/>
    <w:rsid w:val="003C5EA5"/>
    <w:rsid w:val="003C621E"/>
    <w:rsid w:val="003C6405"/>
    <w:rsid w:val="003C67CF"/>
    <w:rsid w:val="003C719F"/>
    <w:rsid w:val="003C73B0"/>
    <w:rsid w:val="003C7734"/>
    <w:rsid w:val="003C7CD4"/>
    <w:rsid w:val="003C7F51"/>
    <w:rsid w:val="003D019F"/>
    <w:rsid w:val="003D041B"/>
    <w:rsid w:val="003D06B0"/>
    <w:rsid w:val="003D06BD"/>
    <w:rsid w:val="003D0760"/>
    <w:rsid w:val="003D0957"/>
    <w:rsid w:val="003D09D7"/>
    <w:rsid w:val="003D17DE"/>
    <w:rsid w:val="003D18CB"/>
    <w:rsid w:val="003D1F0F"/>
    <w:rsid w:val="003D2011"/>
    <w:rsid w:val="003D221A"/>
    <w:rsid w:val="003D239B"/>
    <w:rsid w:val="003D2548"/>
    <w:rsid w:val="003D2B26"/>
    <w:rsid w:val="003D2F52"/>
    <w:rsid w:val="003D38FF"/>
    <w:rsid w:val="003D390C"/>
    <w:rsid w:val="003D3B34"/>
    <w:rsid w:val="003D3DAE"/>
    <w:rsid w:val="003D3F49"/>
    <w:rsid w:val="003D414A"/>
    <w:rsid w:val="003D447D"/>
    <w:rsid w:val="003D4B6A"/>
    <w:rsid w:val="003D5181"/>
    <w:rsid w:val="003D5709"/>
    <w:rsid w:val="003D577A"/>
    <w:rsid w:val="003D57A4"/>
    <w:rsid w:val="003D59FB"/>
    <w:rsid w:val="003D5B0E"/>
    <w:rsid w:val="003D5FA3"/>
    <w:rsid w:val="003D615B"/>
    <w:rsid w:val="003D6801"/>
    <w:rsid w:val="003D690D"/>
    <w:rsid w:val="003D7925"/>
    <w:rsid w:val="003E004B"/>
    <w:rsid w:val="003E0425"/>
    <w:rsid w:val="003E065D"/>
    <w:rsid w:val="003E0681"/>
    <w:rsid w:val="003E08FC"/>
    <w:rsid w:val="003E0A60"/>
    <w:rsid w:val="003E0CFD"/>
    <w:rsid w:val="003E0E25"/>
    <w:rsid w:val="003E1086"/>
    <w:rsid w:val="003E1720"/>
    <w:rsid w:val="003E1A01"/>
    <w:rsid w:val="003E1D56"/>
    <w:rsid w:val="003E20D6"/>
    <w:rsid w:val="003E2808"/>
    <w:rsid w:val="003E2A5D"/>
    <w:rsid w:val="003E32AA"/>
    <w:rsid w:val="003E35B6"/>
    <w:rsid w:val="003E36BA"/>
    <w:rsid w:val="003E36F0"/>
    <w:rsid w:val="003E3943"/>
    <w:rsid w:val="003E3D04"/>
    <w:rsid w:val="003E466E"/>
    <w:rsid w:val="003E467D"/>
    <w:rsid w:val="003E4729"/>
    <w:rsid w:val="003E4B67"/>
    <w:rsid w:val="003E52F6"/>
    <w:rsid w:val="003E5506"/>
    <w:rsid w:val="003E55BC"/>
    <w:rsid w:val="003E5626"/>
    <w:rsid w:val="003E5997"/>
    <w:rsid w:val="003E5CCA"/>
    <w:rsid w:val="003E5CE2"/>
    <w:rsid w:val="003E5F6C"/>
    <w:rsid w:val="003E6633"/>
    <w:rsid w:val="003E6C1F"/>
    <w:rsid w:val="003E6E12"/>
    <w:rsid w:val="003E7387"/>
    <w:rsid w:val="003E7392"/>
    <w:rsid w:val="003E77A1"/>
    <w:rsid w:val="003E7D04"/>
    <w:rsid w:val="003E7DED"/>
    <w:rsid w:val="003F0522"/>
    <w:rsid w:val="003F0993"/>
    <w:rsid w:val="003F0BCB"/>
    <w:rsid w:val="003F0D99"/>
    <w:rsid w:val="003F13D2"/>
    <w:rsid w:val="003F1457"/>
    <w:rsid w:val="003F17AB"/>
    <w:rsid w:val="003F2728"/>
    <w:rsid w:val="003F3615"/>
    <w:rsid w:val="003F37BD"/>
    <w:rsid w:val="003F387B"/>
    <w:rsid w:val="003F3DA9"/>
    <w:rsid w:val="003F4096"/>
    <w:rsid w:val="003F41CA"/>
    <w:rsid w:val="003F4A0A"/>
    <w:rsid w:val="003F4C4D"/>
    <w:rsid w:val="003F4FD2"/>
    <w:rsid w:val="003F5057"/>
    <w:rsid w:val="003F55FB"/>
    <w:rsid w:val="003F593A"/>
    <w:rsid w:val="003F5968"/>
    <w:rsid w:val="003F5CEC"/>
    <w:rsid w:val="003F6A20"/>
    <w:rsid w:val="003F6CA4"/>
    <w:rsid w:val="003F72A2"/>
    <w:rsid w:val="003F779D"/>
    <w:rsid w:val="003F7958"/>
    <w:rsid w:val="003F7AD0"/>
    <w:rsid w:val="00400268"/>
    <w:rsid w:val="00400B4B"/>
    <w:rsid w:val="00401006"/>
    <w:rsid w:val="00401D66"/>
    <w:rsid w:val="00401F31"/>
    <w:rsid w:val="00401FFD"/>
    <w:rsid w:val="00402434"/>
    <w:rsid w:val="00402469"/>
    <w:rsid w:val="004024C0"/>
    <w:rsid w:val="00402E14"/>
    <w:rsid w:val="00403717"/>
    <w:rsid w:val="00403EF0"/>
    <w:rsid w:val="00403F53"/>
    <w:rsid w:val="004041F4"/>
    <w:rsid w:val="004048C0"/>
    <w:rsid w:val="004049CB"/>
    <w:rsid w:val="00404D76"/>
    <w:rsid w:val="00405443"/>
    <w:rsid w:val="004057D1"/>
    <w:rsid w:val="00405AA5"/>
    <w:rsid w:val="00405CD9"/>
    <w:rsid w:val="00405D96"/>
    <w:rsid w:val="00405F63"/>
    <w:rsid w:val="00405FB4"/>
    <w:rsid w:val="00406725"/>
    <w:rsid w:val="00406A08"/>
    <w:rsid w:val="0040721E"/>
    <w:rsid w:val="0040749A"/>
    <w:rsid w:val="00407665"/>
    <w:rsid w:val="0040787F"/>
    <w:rsid w:val="00407968"/>
    <w:rsid w:val="00407A88"/>
    <w:rsid w:val="00407E2D"/>
    <w:rsid w:val="00407F8F"/>
    <w:rsid w:val="0041059B"/>
    <w:rsid w:val="00410643"/>
    <w:rsid w:val="00410918"/>
    <w:rsid w:val="0041093C"/>
    <w:rsid w:val="00410BEA"/>
    <w:rsid w:val="00410CC1"/>
    <w:rsid w:val="00411264"/>
    <w:rsid w:val="00411973"/>
    <w:rsid w:val="00411D8E"/>
    <w:rsid w:val="00411DAD"/>
    <w:rsid w:val="004120F1"/>
    <w:rsid w:val="004125CC"/>
    <w:rsid w:val="00412716"/>
    <w:rsid w:val="00412E23"/>
    <w:rsid w:val="00412E91"/>
    <w:rsid w:val="00412FC5"/>
    <w:rsid w:val="004130BC"/>
    <w:rsid w:val="00413185"/>
    <w:rsid w:val="00413C04"/>
    <w:rsid w:val="004144F7"/>
    <w:rsid w:val="00414DFA"/>
    <w:rsid w:val="0041547E"/>
    <w:rsid w:val="0041561F"/>
    <w:rsid w:val="0041566D"/>
    <w:rsid w:val="004156AF"/>
    <w:rsid w:val="00415777"/>
    <w:rsid w:val="00415A98"/>
    <w:rsid w:val="00415C54"/>
    <w:rsid w:val="00415E13"/>
    <w:rsid w:val="00416A34"/>
    <w:rsid w:val="00416C11"/>
    <w:rsid w:val="00417C20"/>
    <w:rsid w:val="004202AB"/>
    <w:rsid w:val="004202F9"/>
    <w:rsid w:val="004207FF"/>
    <w:rsid w:val="00420F04"/>
    <w:rsid w:val="00421108"/>
    <w:rsid w:val="00421477"/>
    <w:rsid w:val="00422364"/>
    <w:rsid w:val="004223EE"/>
    <w:rsid w:val="00422722"/>
    <w:rsid w:val="00422B7D"/>
    <w:rsid w:val="004232C4"/>
    <w:rsid w:val="004233CB"/>
    <w:rsid w:val="00423756"/>
    <w:rsid w:val="00423818"/>
    <w:rsid w:val="00424434"/>
    <w:rsid w:val="004250DD"/>
    <w:rsid w:val="004256A3"/>
    <w:rsid w:val="00425C3B"/>
    <w:rsid w:val="00425DA2"/>
    <w:rsid w:val="00425F43"/>
    <w:rsid w:val="004268CD"/>
    <w:rsid w:val="00426EAE"/>
    <w:rsid w:val="00426FE3"/>
    <w:rsid w:val="004276CE"/>
    <w:rsid w:val="00427B8B"/>
    <w:rsid w:val="00427DDE"/>
    <w:rsid w:val="0043009E"/>
    <w:rsid w:val="00430569"/>
    <w:rsid w:val="004309CE"/>
    <w:rsid w:val="004311A2"/>
    <w:rsid w:val="00431237"/>
    <w:rsid w:val="00431AE4"/>
    <w:rsid w:val="00431E02"/>
    <w:rsid w:val="00431E52"/>
    <w:rsid w:val="004332C7"/>
    <w:rsid w:val="0043370B"/>
    <w:rsid w:val="00433994"/>
    <w:rsid w:val="00433E1C"/>
    <w:rsid w:val="00433F5F"/>
    <w:rsid w:val="00434435"/>
    <w:rsid w:val="0043443E"/>
    <w:rsid w:val="00434D66"/>
    <w:rsid w:val="00434EEF"/>
    <w:rsid w:val="00435126"/>
    <w:rsid w:val="00435147"/>
    <w:rsid w:val="00436332"/>
    <w:rsid w:val="004363C5"/>
    <w:rsid w:val="00436714"/>
    <w:rsid w:val="00436725"/>
    <w:rsid w:val="00437568"/>
    <w:rsid w:val="00437B36"/>
    <w:rsid w:val="00437DC4"/>
    <w:rsid w:val="00437E34"/>
    <w:rsid w:val="00440133"/>
    <w:rsid w:val="004403C5"/>
    <w:rsid w:val="004411E3"/>
    <w:rsid w:val="00441205"/>
    <w:rsid w:val="0044154C"/>
    <w:rsid w:val="004418C0"/>
    <w:rsid w:val="00441E64"/>
    <w:rsid w:val="004424B7"/>
    <w:rsid w:val="004427D9"/>
    <w:rsid w:val="00442AAA"/>
    <w:rsid w:val="00443334"/>
    <w:rsid w:val="00443681"/>
    <w:rsid w:val="00443D47"/>
    <w:rsid w:val="00443F11"/>
    <w:rsid w:val="004440AA"/>
    <w:rsid w:val="00444308"/>
    <w:rsid w:val="00444988"/>
    <w:rsid w:val="00444AF1"/>
    <w:rsid w:val="00445C7E"/>
    <w:rsid w:val="00445DFB"/>
    <w:rsid w:val="00445F55"/>
    <w:rsid w:val="00445F7C"/>
    <w:rsid w:val="004460C3"/>
    <w:rsid w:val="00446307"/>
    <w:rsid w:val="0044635E"/>
    <w:rsid w:val="00446892"/>
    <w:rsid w:val="00446C88"/>
    <w:rsid w:val="00446D05"/>
    <w:rsid w:val="004471D6"/>
    <w:rsid w:val="00447AF2"/>
    <w:rsid w:val="004501C0"/>
    <w:rsid w:val="00450265"/>
    <w:rsid w:val="0045045C"/>
    <w:rsid w:val="00450DD1"/>
    <w:rsid w:val="00450ED2"/>
    <w:rsid w:val="00450F06"/>
    <w:rsid w:val="00450F17"/>
    <w:rsid w:val="004511AD"/>
    <w:rsid w:val="004511C7"/>
    <w:rsid w:val="00451236"/>
    <w:rsid w:val="00451524"/>
    <w:rsid w:val="00451FAE"/>
    <w:rsid w:val="0045217B"/>
    <w:rsid w:val="004528BB"/>
    <w:rsid w:val="00452B15"/>
    <w:rsid w:val="00452FEA"/>
    <w:rsid w:val="00453270"/>
    <w:rsid w:val="004532EA"/>
    <w:rsid w:val="00453323"/>
    <w:rsid w:val="004534E3"/>
    <w:rsid w:val="004535D9"/>
    <w:rsid w:val="004536D6"/>
    <w:rsid w:val="00453B9C"/>
    <w:rsid w:val="00453E06"/>
    <w:rsid w:val="00454196"/>
    <w:rsid w:val="004549A5"/>
    <w:rsid w:val="00454A3A"/>
    <w:rsid w:val="00454ADA"/>
    <w:rsid w:val="00454F01"/>
    <w:rsid w:val="004551B8"/>
    <w:rsid w:val="004551E2"/>
    <w:rsid w:val="00455273"/>
    <w:rsid w:val="00455A38"/>
    <w:rsid w:val="00455CDA"/>
    <w:rsid w:val="00455D97"/>
    <w:rsid w:val="0045643F"/>
    <w:rsid w:val="00456810"/>
    <w:rsid w:val="00456BA9"/>
    <w:rsid w:val="00456D2E"/>
    <w:rsid w:val="00456D52"/>
    <w:rsid w:val="00456F17"/>
    <w:rsid w:val="00456FE7"/>
    <w:rsid w:val="0045752A"/>
    <w:rsid w:val="0045764D"/>
    <w:rsid w:val="004604F6"/>
    <w:rsid w:val="0046090B"/>
    <w:rsid w:val="00460E59"/>
    <w:rsid w:val="0046149F"/>
    <w:rsid w:val="00461DE0"/>
    <w:rsid w:val="00461EE5"/>
    <w:rsid w:val="004621D2"/>
    <w:rsid w:val="0046286C"/>
    <w:rsid w:val="00463335"/>
    <w:rsid w:val="00464342"/>
    <w:rsid w:val="00465019"/>
    <w:rsid w:val="004652A7"/>
    <w:rsid w:val="0046548D"/>
    <w:rsid w:val="004656A9"/>
    <w:rsid w:val="00465B25"/>
    <w:rsid w:val="00465DBB"/>
    <w:rsid w:val="00465F31"/>
    <w:rsid w:val="00465F9D"/>
    <w:rsid w:val="0046652D"/>
    <w:rsid w:val="004666C0"/>
    <w:rsid w:val="0046702B"/>
    <w:rsid w:val="00467117"/>
    <w:rsid w:val="0046719B"/>
    <w:rsid w:val="00467554"/>
    <w:rsid w:val="00467903"/>
    <w:rsid w:val="00467DBE"/>
    <w:rsid w:val="0047011E"/>
    <w:rsid w:val="00470317"/>
    <w:rsid w:val="00470678"/>
    <w:rsid w:val="00470D04"/>
    <w:rsid w:val="004710B3"/>
    <w:rsid w:val="004711A8"/>
    <w:rsid w:val="0047198B"/>
    <w:rsid w:val="00472368"/>
    <w:rsid w:val="00472955"/>
    <w:rsid w:val="00472F3A"/>
    <w:rsid w:val="00473696"/>
    <w:rsid w:val="00473851"/>
    <w:rsid w:val="00473AE2"/>
    <w:rsid w:val="00473AE9"/>
    <w:rsid w:val="00473CD7"/>
    <w:rsid w:val="00473F07"/>
    <w:rsid w:val="004740A8"/>
    <w:rsid w:val="004741B4"/>
    <w:rsid w:val="004742BE"/>
    <w:rsid w:val="004746E3"/>
    <w:rsid w:val="00474732"/>
    <w:rsid w:val="0047473A"/>
    <w:rsid w:val="00474DCC"/>
    <w:rsid w:val="00475143"/>
    <w:rsid w:val="00475342"/>
    <w:rsid w:val="004765C7"/>
    <w:rsid w:val="004765F2"/>
    <w:rsid w:val="00476812"/>
    <w:rsid w:val="0047699A"/>
    <w:rsid w:val="00476F02"/>
    <w:rsid w:val="00480487"/>
    <w:rsid w:val="00480BDF"/>
    <w:rsid w:val="00480E0A"/>
    <w:rsid w:val="00481238"/>
    <w:rsid w:val="00481721"/>
    <w:rsid w:val="00481FF1"/>
    <w:rsid w:val="004825EA"/>
    <w:rsid w:val="00482868"/>
    <w:rsid w:val="00482A1C"/>
    <w:rsid w:val="004834BE"/>
    <w:rsid w:val="00483785"/>
    <w:rsid w:val="00483820"/>
    <w:rsid w:val="00483E4D"/>
    <w:rsid w:val="0048428D"/>
    <w:rsid w:val="0048454A"/>
    <w:rsid w:val="00484A35"/>
    <w:rsid w:val="00484F23"/>
    <w:rsid w:val="00484FFF"/>
    <w:rsid w:val="00485AC0"/>
    <w:rsid w:val="00485E85"/>
    <w:rsid w:val="00485F36"/>
    <w:rsid w:val="0048614D"/>
    <w:rsid w:val="00486B80"/>
    <w:rsid w:val="00486D48"/>
    <w:rsid w:val="00486DDC"/>
    <w:rsid w:val="00486F80"/>
    <w:rsid w:val="0048709E"/>
    <w:rsid w:val="004872CF"/>
    <w:rsid w:val="00487371"/>
    <w:rsid w:val="0048761A"/>
    <w:rsid w:val="00487F76"/>
    <w:rsid w:val="0049047B"/>
    <w:rsid w:val="004906B9"/>
    <w:rsid w:val="00490A0A"/>
    <w:rsid w:val="00490CA8"/>
    <w:rsid w:val="00490F45"/>
    <w:rsid w:val="00491B8C"/>
    <w:rsid w:val="00492594"/>
    <w:rsid w:val="004926C3"/>
    <w:rsid w:val="004937E6"/>
    <w:rsid w:val="00493807"/>
    <w:rsid w:val="0049398C"/>
    <w:rsid w:val="00494147"/>
    <w:rsid w:val="0049484A"/>
    <w:rsid w:val="00495AFF"/>
    <w:rsid w:val="00495D52"/>
    <w:rsid w:val="004960B8"/>
    <w:rsid w:val="0049666E"/>
    <w:rsid w:val="00496ADF"/>
    <w:rsid w:val="00496BCB"/>
    <w:rsid w:val="004978EC"/>
    <w:rsid w:val="00497DA8"/>
    <w:rsid w:val="00497F3F"/>
    <w:rsid w:val="004A014D"/>
    <w:rsid w:val="004A040D"/>
    <w:rsid w:val="004A06F7"/>
    <w:rsid w:val="004A0767"/>
    <w:rsid w:val="004A10A2"/>
    <w:rsid w:val="004A10E0"/>
    <w:rsid w:val="004A122A"/>
    <w:rsid w:val="004A18C3"/>
    <w:rsid w:val="004A19BB"/>
    <w:rsid w:val="004A2203"/>
    <w:rsid w:val="004A2276"/>
    <w:rsid w:val="004A243F"/>
    <w:rsid w:val="004A2AE8"/>
    <w:rsid w:val="004A2CAE"/>
    <w:rsid w:val="004A3520"/>
    <w:rsid w:val="004A36EF"/>
    <w:rsid w:val="004A3E46"/>
    <w:rsid w:val="004A449A"/>
    <w:rsid w:val="004A44FB"/>
    <w:rsid w:val="004A455F"/>
    <w:rsid w:val="004A465C"/>
    <w:rsid w:val="004A492E"/>
    <w:rsid w:val="004A4EC2"/>
    <w:rsid w:val="004A4F92"/>
    <w:rsid w:val="004A5A7F"/>
    <w:rsid w:val="004A6057"/>
    <w:rsid w:val="004A605D"/>
    <w:rsid w:val="004A65F9"/>
    <w:rsid w:val="004A662C"/>
    <w:rsid w:val="004A6FD4"/>
    <w:rsid w:val="004A783C"/>
    <w:rsid w:val="004A7C8A"/>
    <w:rsid w:val="004B03DC"/>
    <w:rsid w:val="004B0D90"/>
    <w:rsid w:val="004B0D93"/>
    <w:rsid w:val="004B181B"/>
    <w:rsid w:val="004B1D33"/>
    <w:rsid w:val="004B2100"/>
    <w:rsid w:val="004B2121"/>
    <w:rsid w:val="004B25E6"/>
    <w:rsid w:val="004B27B9"/>
    <w:rsid w:val="004B2C8C"/>
    <w:rsid w:val="004B318F"/>
    <w:rsid w:val="004B3D66"/>
    <w:rsid w:val="004B3D73"/>
    <w:rsid w:val="004B3DC4"/>
    <w:rsid w:val="004B3FC5"/>
    <w:rsid w:val="004B400D"/>
    <w:rsid w:val="004B4074"/>
    <w:rsid w:val="004B44CB"/>
    <w:rsid w:val="004B45F5"/>
    <w:rsid w:val="004B4639"/>
    <w:rsid w:val="004B46C3"/>
    <w:rsid w:val="004B478D"/>
    <w:rsid w:val="004B4F7D"/>
    <w:rsid w:val="004B4FE9"/>
    <w:rsid w:val="004B5080"/>
    <w:rsid w:val="004B5BAF"/>
    <w:rsid w:val="004B5F04"/>
    <w:rsid w:val="004B60AA"/>
    <w:rsid w:val="004B6E7E"/>
    <w:rsid w:val="004B729F"/>
    <w:rsid w:val="004B7333"/>
    <w:rsid w:val="004B7DB5"/>
    <w:rsid w:val="004B7F38"/>
    <w:rsid w:val="004C01E6"/>
    <w:rsid w:val="004C094E"/>
    <w:rsid w:val="004C0C6C"/>
    <w:rsid w:val="004C1FE6"/>
    <w:rsid w:val="004C2219"/>
    <w:rsid w:val="004C2A9A"/>
    <w:rsid w:val="004C2DC7"/>
    <w:rsid w:val="004C2E67"/>
    <w:rsid w:val="004C3326"/>
    <w:rsid w:val="004C3465"/>
    <w:rsid w:val="004C3E08"/>
    <w:rsid w:val="004C424D"/>
    <w:rsid w:val="004C466C"/>
    <w:rsid w:val="004C4979"/>
    <w:rsid w:val="004C52BD"/>
    <w:rsid w:val="004C52FB"/>
    <w:rsid w:val="004C572A"/>
    <w:rsid w:val="004C61AC"/>
    <w:rsid w:val="004C6B27"/>
    <w:rsid w:val="004C6BDE"/>
    <w:rsid w:val="004C6CA1"/>
    <w:rsid w:val="004C7AA1"/>
    <w:rsid w:val="004C7B97"/>
    <w:rsid w:val="004C7F7D"/>
    <w:rsid w:val="004D0231"/>
    <w:rsid w:val="004D06E8"/>
    <w:rsid w:val="004D0782"/>
    <w:rsid w:val="004D0CBB"/>
    <w:rsid w:val="004D0D63"/>
    <w:rsid w:val="004D125D"/>
    <w:rsid w:val="004D1732"/>
    <w:rsid w:val="004D186E"/>
    <w:rsid w:val="004D196D"/>
    <w:rsid w:val="004D19D7"/>
    <w:rsid w:val="004D1B0A"/>
    <w:rsid w:val="004D1C75"/>
    <w:rsid w:val="004D1E90"/>
    <w:rsid w:val="004D20F3"/>
    <w:rsid w:val="004D214A"/>
    <w:rsid w:val="004D23DC"/>
    <w:rsid w:val="004D2865"/>
    <w:rsid w:val="004D2FEC"/>
    <w:rsid w:val="004D2FEF"/>
    <w:rsid w:val="004D3094"/>
    <w:rsid w:val="004D30F2"/>
    <w:rsid w:val="004D3714"/>
    <w:rsid w:val="004D3C09"/>
    <w:rsid w:val="004D3F3C"/>
    <w:rsid w:val="004D4072"/>
    <w:rsid w:val="004D445F"/>
    <w:rsid w:val="004D4A3D"/>
    <w:rsid w:val="004D5D3A"/>
    <w:rsid w:val="004D5FF4"/>
    <w:rsid w:val="004D6133"/>
    <w:rsid w:val="004D6259"/>
    <w:rsid w:val="004D63E0"/>
    <w:rsid w:val="004D67BD"/>
    <w:rsid w:val="004D6836"/>
    <w:rsid w:val="004D6EB8"/>
    <w:rsid w:val="004D6FC3"/>
    <w:rsid w:val="004D71CD"/>
    <w:rsid w:val="004D71D5"/>
    <w:rsid w:val="004D72E7"/>
    <w:rsid w:val="004D78CC"/>
    <w:rsid w:val="004D78ED"/>
    <w:rsid w:val="004D7C33"/>
    <w:rsid w:val="004E03EE"/>
    <w:rsid w:val="004E0A54"/>
    <w:rsid w:val="004E1067"/>
    <w:rsid w:val="004E1292"/>
    <w:rsid w:val="004E1640"/>
    <w:rsid w:val="004E1713"/>
    <w:rsid w:val="004E176F"/>
    <w:rsid w:val="004E2129"/>
    <w:rsid w:val="004E22D4"/>
    <w:rsid w:val="004E2A0C"/>
    <w:rsid w:val="004E2BFF"/>
    <w:rsid w:val="004E3A15"/>
    <w:rsid w:val="004E3A79"/>
    <w:rsid w:val="004E4011"/>
    <w:rsid w:val="004E404C"/>
    <w:rsid w:val="004E4108"/>
    <w:rsid w:val="004E4669"/>
    <w:rsid w:val="004E4D74"/>
    <w:rsid w:val="004E4E79"/>
    <w:rsid w:val="004E4EE4"/>
    <w:rsid w:val="004E5743"/>
    <w:rsid w:val="004E5D08"/>
    <w:rsid w:val="004E5DDA"/>
    <w:rsid w:val="004E5EF0"/>
    <w:rsid w:val="004E6C79"/>
    <w:rsid w:val="004E7407"/>
    <w:rsid w:val="004E7912"/>
    <w:rsid w:val="004E7D8D"/>
    <w:rsid w:val="004F0DC3"/>
    <w:rsid w:val="004F0F36"/>
    <w:rsid w:val="004F1263"/>
    <w:rsid w:val="004F1373"/>
    <w:rsid w:val="004F138A"/>
    <w:rsid w:val="004F14D3"/>
    <w:rsid w:val="004F284D"/>
    <w:rsid w:val="004F2988"/>
    <w:rsid w:val="004F2CCB"/>
    <w:rsid w:val="004F2F41"/>
    <w:rsid w:val="004F390C"/>
    <w:rsid w:val="004F3B6F"/>
    <w:rsid w:val="004F48C8"/>
    <w:rsid w:val="004F510B"/>
    <w:rsid w:val="004F5286"/>
    <w:rsid w:val="004F52AE"/>
    <w:rsid w:val="004F5E00"/>
    <w:rsid w:val="004F633A"/>
    <w:rsid w:val="004F65DA"/>
    <w:rsid w:val="004F65EE"/>
    <w:rsid w:val="004F67BF"/>
    <w:rsid w:val="004F68D2"/>
    <w:rsid w:val="004F6CC8"/>
    <w:rsid w:val="004F6F08"/>
    <w:rsid w:val="004F7729"/>
    <w:rsid w:val="00500372"/>
    <w:rsid w:val="005006AC"/>
    <w:rsid w:val="00500C44"/>
    <w:rsid w:val="00501486"/>
    <w:rsid w:val="00501737"/>
    <w:rsid w:val="00501832"/>
    <w:rsid w:val="00502070"/>
    <w:rsid w:val="00502282"/>
    <w:rsid w:val="005030DB"/>
    <w:rsid w:val="005036D3"/>
    <w:rsid w:val="00503B75"/>
    <w:rsid w:val="00503D6C"/>
    <w:rsid w:val="00504339"/>
    <w:rsid w:val="00504372"/>
    <w:rsid w:val="00504615"/>
    <w:rsid w:val="00504744"/>
    <w:rsid w:val="0050486B"/>
    <w:rsid w:val="00504F52"/>
    <w:rsid w:val="005051D3"/>
    <w:rsid w:val="005052A7"/>
    <w:rsid w:val="005057E9"/>
    <w:rsid w:val="00505D5F"/>
    <w:rsid w:val="0050613C"/>
    <w:rsid w:val="005061E3"/>
    <w:rsid w:val="00506695"/>
    <w:rsid w:val="00506D5A"/>
    <w:rsid w:val="00506EB8"/>
    <w:rsid w:val="00506F39"/>
    <w:rsid w:val="005072D2"/>
    <w:rsid w:val="0050752C"/>
    <w:rsid w:val="00507BA4"/>
    <w:rsid w:val="00507E4D"/>
    <w:rsid w:val="00510A6F"/>
    <w:rsid w:val="00510AA6"/>
    <w:rsid w:val="00510CC2"/>
    <w:rsid w:val="00510F90"/>
    <w:rsid w:val="00512035"/>
    <w:rsid w:val="0051230C"/>
    <w:rsid w:val="00512661"/>
    <w:rsid w:val="00513057"/>
    <w:rsid w:val="00513696"/>
    <w:rsid w:val="005139FF"/>
    <w:rsid w:val="00514009"/>
    <w:rsid w:val="0051401F"/>
    <w:rsid w:val="00514681"/>
    <w:rsid w:val="00514826"/>
    <w:rsid w:val="00514871"/>
    <w:rsid w:val="005148FB"/>
    <w:rsid w:val="00514B7A"/>
    <w:rsid w:val="005150CB"/>
    <w:rsid w:val="00515551"/>
    <w:rsid w:val="0051557A"/>
    <w:rsid w:val="00515D3B"/>
    <w:rsid w:val="005160B8"/>
    <w:rsid w:val="005160FA"/>
    <w:rsid w:val="00516693"/>
    <w:rsid w:val="0051729F"/>
    <w:rsid w:val="0051764A"/>
    <w:rsid w:val="0051765F"/>
    <w:rsid w:val="0051797C"/>
    <w:rsid w:val="00517BB3"/>
    <w:rsid w:val="00517E74"/>
    <w:rsid w:val="0052036B"/>
    <w:rsid w:val="00520418"/>
    <w:rsid w:val="00520713"/>
    <w:rsid w:val="0052085F"/>
    <w:rsid w:val="0052086C"/>
    <w:rsid w:val="0052189C"/>
    <w:rsid w:val="00521B67"/>
    <w:rsid w:val="00521EFA"/>
    <w:rsid w:val="00522492"/>
    <w:rsid w:val="005224C0"/>
    <w:rsid w:val="005226A1"/>
    <w:rsid w:val="00522D23"/>
    <w:rsid w:val="005234A8"/>
    <w:rsid w:val="005238A4"/>
    <w:rsid w:val="0052392A"/>
    <w:rsid w:val="00523CAF"/>
    <w:rsid w:val="00524135"/>
    <w:rsid w:val="005247B2"/>
    <w:rsid w:val="005248DD"/>
    <w:rsid w:val="0052516B"/>
    <w:rsid w:val="00525451"/>
    <w:rsid w:val="005257A0"/>
    <w:rsid w:val="0052593E"/>
    <w:rsid w:val="00525BDE"/>
    <w:rsid w:val="00525D39"/>
    <w:rsid w:val="005262AC"/>
    <w:rsid w:val="005264A6"/>
    <w:rsid w:val="00526A2B"/>
    <w:rsid w:val="005270BA"/>
    <w:rsid w:val="0052783C"/>
    <w:rsid w:val="00527DC6"/>
    <w:rsid w:val="00527EB4"/>
    <w:rsid w:val="005300FF"/>
    <w:rsid w:val="0053059A"/>
    <w:rsid w:val="00530CE5"/>
    <w:rsid w:val="00531456"/>
    <w:rsid w:val="00531572"/>
    <w:rsid w:val="0053179E"/>
    <w:rsid w:val="0053211E"/>
    <w:rsid w:val="005326A9"/>
    <w:rsid w:val="00532C73"/>
    <w:rsid w:val="00532CF0"/>
    <w:rsid w:val="00532D09"/>
    <w:rsid w:val="005332B5"/>
    <w:rsid w:val="00533394"/>
    <w:rsid w:val="0053364D"/>
    <w:rsid w:val="0053378B"/>
    <w:rsid w:val="00533811"/>
    <w:rsid w:val="00533AE3"/>
    <w:rsid w:val="00534357"/>
    <w:rsid w:val="005346EC"/>
    <w:rsid w:val="005350B3"/>
    <w:rsid w:val="0053562D"/>
    <w:rsid w:val="00535E38"/>
    <w:rsid w:val="00535F2D"/>
    <w:rsid w:val="00536466"/>
    <w:rsid w:val="00536678"/>
    <w:rsid w:val="00536906"/>
    <w:rsid w:val="00536A60"/>
    <w:rsid w:val="00536F43"/>
    <w:rsid w:val="005372B3"/>
    <w:rsid w:val="0053739A"/>
    <w:rsid w:val="00537558"/>
    <w:rsid w:val="005377A3"/>
    <w:rsid w:val="0053784A"/>
    <w:rsid w:val="005379BD"/>
    <w:rsid w:val="00537E7D"/>
    <w:rsid w:val="00540007"/>
    <w:rsid w:val="005402AB"/>
    <w:rsid w:val="00540328"/>
    <w:rsid w:val="00540609"/>
    <w:rsid w:val="00540707"/>
    <w:rsid w:val="005407FD"/>
    <w:rsid w:val="0054087F"/>
    <w:rsid w:val="005414CE"/>
    <w:rsid w:val="005414F5"/>
    <w:rsid w:val="00541623"/>
    <w:rsid w:val="00541C36"/>
    <w:rsid w:val="00541C7A"/>
    <w:rsid w:val="00541CCB"/>
    <w:rsid w:val="00541D8A"/>
    <w:rsid w:val="00541ECA"/>
    <w:rsid w:val="00542070"/>
    <w:rsid w:val="00542867"/>
    <w:rsid w:val="0054308D"/>
    <w:rsid w:val="0054331E"/>
    <w:rsid w:val="00543630"/>
    <w:rsid w:val="00543FDA"/>
    <w:rsid w:val="00544CED"/>
    <w:rsid w:val="00544EA8"/>
    <w:rsid w:val="00544F04"/>
    <w:rsid w:val="0054517B"/>
    <w:rsid w:val="00545297"/>
    <w:rsid w:val="00545921"/>
    <w:rsid w:val="005460A6"/>
    <w:rsid w:val="0054623F"/>
    <w:rsid w:val="005463AC"/>
    <w:rsid w:val="00546524"/>
    <w:rsid w:val="00546879"/>
    <w:rsid w:val="00546951"/>
    <w:rsid w:val="0054752D"/>
    <w:rsid w:val="00547AB5"/>
    <w:rsid w:val="00547DB0"/>
    <w:rsid w:val="00547FF0"/>
    <w:rsid w:val="005503DF"/>
    <w:rsid w:val="0055099D"/>
    <w:rsid w:val="00550B2C"/>
    <w:rsid w:val="00550BAB"/>
    <w:rsid w:val="00550CD9"/>
    <w:rsid w:val="00551049"/>
    <w:rsid w:val="005519FA"/>
    <w:rsid w:val="00551EA6"/>
    <w:rsid w:val="00551FD3"/>
    <w:rsid w:val="00552AAB"/>
    <w:rsid w:val="00552B4A"/>
    <w:rsid w:val="00553562"/>
    <w:rsid w:val="00553719"/>
    <w:rsid w:val="005539F5"/>
    <w:rsid w:val="00553BE7"/>
    <w:rsid w:val="00553F17"/>
    <w:rsid w:val="005541C4"/>
    <w:rsid w:val="00554351"/>
    <w:rsid w:val="005544E1"/>
    <w:rsid w:val="0055451C"/>
    <w:rsid w:val="00554A7F"/>
    <w:rsid w:val="00554D57"/>
    <w:rsid w:val="00555211"/>
    <w:rsid w:val="00555333"/>
    <w:rsid w:val="00555351"/>
    <w:rsid w:val="00555402"/>
    <w:rsid w:val="0055566B"/>
    <w:rsid w:val="00555DDB"/>
    <w:rsid w:val="00556500"/>
    <w:rsid w:val="00556561"/>
    <w:rsid w:val="00556841"/>
    <w:rsid w:val="00556962"/>
    <w:rsid w:val="00556E85"/>
    <w:rsid w:val="00557427"/>
    <w:rsid w:val="00557572"/>
    <w:rsid w:val="005579BD"/>
    <w:rsid w:val="00557AF3"/>
    <w:rsid w:val="005602DC"/>
    <w:rsid w:val="0056074C"/>
    <w:rsid w:val="00560E3F"/>
    <w:rsid w:val="00560EF3"/>
    <w:rsid w:val="00560EFA"/>
    <w:rsid w:val="0056105B"/>
    <w:rsid w:val="005617E7"/>
    <w:rsid w:val="00561AAE"/>
    <w:rsid w:val="00561E53"/>
    <w:rsid w:val="005620A2"/>
    <w:rsid w:val="005622B3"/>
    <w:rsid w:val="00562B3D"/>
    <w:rsid w:val="00562BB8"/>
    <w:rsid w:val="005632FA"/>
    <w:rsid w:val="0056358E"/>
    <w:rsid w:val="0056392C"/>
    <w:rsid w:val="00563E2C"/>
    <w:rsid w:val="00563F20"/>
    <w:rsid w:val="00563F99"/>
    <w:rsid w:val="00564089"/>
    <w:rsid w:val="005643DF"/>
    <w:rsid w:val="00564A07"/>
    <w:rsid w:val="00565208"/>
    <w:rsid w:val="0056536C"/>
    <w:rsid w:val="005653AE"/>
    <w:rsid w:val="00565649"/>
    <w:rsid w:val="005658D6"/>
    <w:rsid w:val="005659AA"/>
    <w:rsid w:val="00565DF3"/>
    <w:rsid w:val="005660C2"/>
    <w:rsid w:val="005660F3"/>
    <w:rsid w:val="005664FB"/>
    <w:rsid w:val="00566637"/>
    <w:rsid w:val="0056663A"/>
    <w:rsid w:val="00566B9B"/>
    <w:rsid w:val="00566C73"/>
    <w:rsid w:val="00566CB3"/>
    <w:rsid w:val="00567328"/>
    <w:rsid w:val="005675CA"/>
    <w:rsid w:val="00567630"/>
    <w:rsid w:val="00567761"/>
    <w:rsid w:val="00567779"/>
    <w:rsid w:val="00567A27"/>
    <w:rsid w:val="00567AA9"/>
    <w:rsid w:val="00567B34"/>
    <w:rsid w:val="005704EC"/>
    <w:rsid w:val="005708F5"/>
    <w:rsid w:val="005709AE"/>
    <w:rsid w:val="00570CC2"/>
    <w:rsid w:val="005711B3"/>
    <w:rsid w:val="0057159F"/>
    <w:rsid w:val="005718B6"/>
    <w:rsid w:val="00571D3A"/>
    <w:rsid w:val="00572133"/>
    <w:rsid w:val="005722C4"/>
    <w:rsid w:val="005723AA"/>
    <w:rsid w:val="00572464"/>
    <w:rsid w:val="005728AD"/>
    <w:rsid w:val="005731E2"/>
    <w:rsid w:val="0057340E"/>
    <w:rsid w:val="0057356A"/>
    <w:rsid w:val="005736FE"/>
    <w:rsid w:val="0057466D"/>
    <w:rsid w:val="005749D3"/>
    <w:rsid w:val="00574A5E"/>
    <w:rsid w:val="00574A7E"/>
    <w:rsid w:val="00574BA5"/>
    <w:rsid w:val="0057560E"/>
    <w:rsid w:val="005757BC"/>
    <w:rsid w:val="00575D1B"/>
    <w:rsid w:val="00575D9F"/>
    <w:rsid w:val="00576BC4"/>
    <w:rsid w:val="00577ABE"/>
    <w:rsid w:val="0058047C"/>
    <w:rsid w:val="005808B5"/>
    <w:rsid w:val="00580952"/>
    <w:rsid w:val="005809EC"/>
    <w:rsid w:val="00580CA4"/>
    <w:rsid w:val="00581539"/>
    <w:rsid w:val="00582032"/>
    <w:rsid w:val="00582318"/>
    <w:rsid w:val="00582714"/>
    <w:rsid w:val="00582859"/>
    <w:rsid w:val="00583488"/>
    <w:rsid w:val="0058377B"/>
    <w:rsid w:val="00585108"/>
    <w:rsid w:val="00585246"/>
    <w:rsid w:val="00585ECB"/>
    <w:rsid w:val="00586056"/>
    <w:rsid w:val="00586180"/>
    <w:rsid w:val="00586718"/>
    <w:rsid w:val="00586CC7"/>
    <w:rsid w:val="00586D9C"/>
    <w:rsid w:val="00586E9D"/>
    <w:rsid w:val="0058754D"/>
    <w:rsid w:val="00587909"/>
    <w:rsid w:val="005879FB"/>
    <w:rsid w:val="00587A4C"/>
    <w:rsid w:val="00587CDA"/>
    <w:rsid w:val="00587CFF"/>
    <w:rsid w:val="00587EA8"/>
    <w:rsid w:val="005902B8"/>
    <w:rsid w:val="00590D14"/>
    <w:rsid w:val="00590F42"/>
    <w:rsid w:val="00591628"/>
    <w:rsid w:val="00591664"/>
    <w:rsid w:val="00591931"/>
    <w:rsid w:val="00591C6E"/>
    <w:rsid w:val="00591F37"/>
    <w:rsid w:val="00591FD5"/>
    <w:rsid w:val="00592379"/>
    <w:rsid w:val="00592A49"/>
    <w:rsid w:val="00592B9A"/>
    <w:rsid w:val="00593DBD"/>
    <w:rsid w:val="00594198"/>
    <w:rsid w:val="00595109"/>
    <w:rsid w:val="00595220"/>
    <w:rsid w:val="00595473"/>
    <w:rsid w:val="00595621"/>
    <w:rsid w:val="00595A50"/>
    <w:rsid w:val="00595AE0"/>
    <w:rsid w:val="00595CAC"/>
    <w:rsid w:val="005969FA"/>
    <w:rsid w:val="00596B60"/>
    <w:rsid w:val="00596BCC"/>
    <w:rsid w:val="00596CE2"/>
    <w:rsid w:val="00596D1C"/>
    <w:rsid w:val="005973B3"/>
    <w:rsid w:val="005975A2"/>
    <w:rsid w:val="005978E3"/>
    <w:rsid w:val="005A0B8A"/>
    <w:rsid w:val="005A0EEB"/>
    <w:rsid w:val="005A10F7"/>
    <w:rsid w:val="005A162E"/>
    <w:rsid w:val="005A176A"/>
    <w:rsid w:val="005A1A1A"/>
    <w:rsid w:val="005A21D6"/>
    <w:rsid w:val="005A24D1"/>
    <w:rsid w:val="005A2BAA"/>
    <w:rsid w:val="005A2D28"/>
    <w:rsid w:val="005A3096"/>
    <w:rsid w:val="005A316A"/>
    <w:rsid w:val="005A37D8"/>
    <w:rsid w:val="005A3BF9"/>
    <w:rsid w:val="005A44C0"/>
    <w:rsid w:val="005A4C34"/>
    <w:rsid w:val="005A4D11"/>
    <w:rsid w:val="005A565B"/>
    <w:rsid w:val="005A5AD5"/>
    <w:rsid w:val="005A5B7A"/>
    <w:rsid w:val="005A5C44"/>
    <w:rsid w:val="005A60C9"/>
    <w:rsid w:val="005A698F"/>
    <w:rsid w:val="005A7122"/>
    <w:rsid w:val="005A7220"/>
    <w:rsid w:val="005A72D0"/>
    <w:rsid w:val="005A7898"/>
    <w:rsid w:val="005B0185"/>
    <w:rsid w:val="005B03B0"/>
    <w:rsid w:val="005B0C68"/>
    <w:rsid w:val="005B0E86"/>
    <w:rsid w:val="005B0F62"/>
    <w:rsid w:val="005B1A0B"/>
    <w:rsid w:val="005B1DF4"/>
    <w:rsid w:val="005B3225"/>
    <w:rsid w:val="005B44BF"/>
    <w:rsid w:val="005B4676"/>
    <w:rsid w:val="005B4B08"/>
    <w:rsid w:val="005B4D2F"/>
    <w:rsid w:val="005B629D"/>
    <w:rsid w:val="005B75B0"/>
    <w:rsid w:val="005C00FD"/>
    <w:rsid w:val="005C027A"/>
    <w:rsid w:val="005C0406"/>
    <w:rsid w:val="005C189F"/>
    <w:rsid w:val="005C19BF"/>
    <w:rsid w:val="005C1A9E"/>
    <w:rsid w:val="005C29BE"/>
    <w:rsid w:val="005C2CA7"/>
    <w:rsid w:val="005C3177"/>
    <w:rsid w:val="005C3813"/>
    <w:rsid w:val="005C4304"/>
    <w:rsid w:val="005C44B7"/>
    <w:rsid w:val="005C46FC"/>
    <w:rsid w:val="005C4A55"/>
    <w:rsid w:val="005C4BD5"/>
    <w:rsid w:val="005C4C69"/>
    <w:rsid w:val="005C4F98"/>
    <w:rsid w:val="005C4FF0"/>
    <w:rsid w:val="005C51E9"/>
    <w:rsid w:val="005C55E2"/>
    <w:rsid w:val="005C585B"/>
    <w:rsid w:val="005C5DC8"/>
    <w:rsid w:val="005C600B"/>
    <w:rsid w:val="005C6189"/>
    <w:rsid w:val="005C639C"/>
    <w:rsid w:val="005C67AF"/>
    <w:rsid w:val="005C67CF"/>
    <w:rsid w:val="005C69E2"/>
    <w:rsid w:val="005C6D85"/>
    <w:rsid w:val="005C6F5B"/>
    <w:rsid w:val="005C7CD3"/>
    <w:rsid w:val="005C7DA7"/>
    <w:rsid w:val="005C7E78"/>
    <w:rsid w:val="005D0070"/>
    <w:rsid w:val="005D0072"/>
    <w:rsid w:val="005D0B59"/>
    <w:rsid w:val="005D0CAC"/>
    <w:rsid w:val="005D1422"/>
    <w:rsid w:val="005D1E57"/>
    <w:rsid w:val="005D204F"/>
    <w:rsid w:val="005D2118"/>
    <w:rsid w:val="005D211F"/>
    <w:rsid w:val="005D213B"/>
    <w:rsid w:val="005D22B5"/>
    <w:rsid w:val="005D23EE"/>
    <w:rsid w:val="005D253F"/>
    <w:rsid w:val="005D2809"/>
    <w:rsid w:val="005D3501"/>
    <w:rsid w:val="005D3671"/>
    <w:rsid w:val="005D37B1"/>
    <w:rsid w:val="005D4765"/>
    <w:rsid w:val="005D4E9F"/>
    <w:rsid w:val="005D5066"/>
    <w:rsid w:val="005D53E0"/>
    <w:rsid w:val="005D5507"/>
    <w:rsid w:val="005D5832"/>
    <w:rsid w:val="005D5A0E"/>
    <w:rsid w:val="005D5D31"/>
    <w:rsid w:val="005D5FB3"/>
    <w:rsid w:val="005D638A"/>
    <w:rsid w:val="005D6569"/>
    <w:rsid w:val="005D6935"/>
    <w:rsid w:val="005D6DB9"/>
    <w:rsid w:val="005D6E81"/>
    <w:rsid w:val="005D6F68"/>
    <w:rsid w:val="005D72C3"/>
    <w:rsid w:val="005D7C51"/>
    <w:rsid w:val="005E0061"/>
    <w:rsid w:val="005E00EE"/>
    <w:rsid w:val="005E091B"/>
    <w:rsid w:val="005E0B80"/>
    <w:rsid w:val="005E0C30"/>
    <w:rsid w:val="005E0CC6"/>
    <w:rsid w:val="005E0E0A"/>
    <w:rsid w:val="005E11C8"/>
    <w:rsid w:val="005E193A"/>
    <w:rsid w:val="005E1E74"/>
    <w:rsid w:val="005E1EDE"/>
    <w:rsid w:val="005E25EC"/>
    <w:rsid w:val="005E2817"/>
    <w:rsid w:val="005E34FD"/>
    <w:rsid w:val="005E3A97"/>
    <w:rsid w:val="005E3D62"/>
    <w:rsid w:val="005E405D"/>
    <w:rsid w:val="005E437F"/>
    <w:rsid w:val="005E4410"/>
    <w:rsid w:val="005E4768"/>
    <w:rsid w:val="005E4A91"/>
    <w:rsid w:val="005E4AD8"/>
    <w:rsid w:val="005E4BDB"/>
    <w:rsid w:val="005E4D92"/>
    <w:rsid w:val="005E549D"/>
    <w:rsid w:val="005E57BB"/>
    <w:rsid w:val="005E5BDB"/>
    <w:rsid w:val="005E5C8B"/>
    <w:rsid w:val="005E6451"/>
    <w:rsid w:val="005E6799"/>
    <w:rsid w:val="005E68AC"/>
    <w:rsid w:val="005E6A12"/>
    <w:rsid w:val="005E6B79"/>
    <w:rsid w:val="005E6DF6"/>
    <w:rsid w:val="005E6E04"/>
    <w:rsid w:val="005E6F0F"/>
    <w:rsid w:val="005E6F6B"/>
    <w:rsid w:val="005E7516"/>
    <w:rsid w:val="005E76E2"/>
    <w:rsid w:val="005E7C87"/>
    <w:rsid w:val="005E7F01"/>
    <w:rsid w:val="005F00F6"/>
    <w:rsid w:val="005F03F8"/>
    <w:rsid w:val="005F0438"/>
    <w:rsid w:val="005F0499"/>
    <w:rsid w:val="005F06A3"/>
    <w:rsid w:val="005F08AB"/>
    <w:rsid w:val="005F0AEF"/>
    <w:rsid w:val="005F0BC4"/>
    <w:rsid w:val="005F108B"/>
    <w:rsid w:val="005F10B1"/>
    <w:rsid w:val="005F13BB"/>
    <w:rsid w:val="005F149F"/>
    <w:rsid w:val="005F178D"/>
    <w:rsid w:val="005F1B99"/>
    <w:rsid w:val="005F2233"/>
    <w:rsid w:val="005F23A7"/>
    <w:rsid w:val="005F256E"/>
    <w:rsid w:val="005F2715"/>
    <w:rsid w:val="005F282C"/>
    <w:rsid w:val="005F2CED"/>
    <w:rsid w:val="005F2DD8"/>
    <w:rsid w:val="005F3368"/>
    <w:rsid w:val="005F3C7C"/>
    <w:rsid w:val="005F3DD4"/>
    <w:rsid w:val="005F404D"/>
    <w:rsid w:val="005F4B47"/>
    <w:rsid w:val="005F538A"/>
    <w:rsid w:val="005F569B"/>
    <w:rsid w:val="005F56F7"/>
    <w:rsid w:val="005F5790"/>
    <w:rsid w:val="005F58F7"/>
    <w:rsid w:val="005F6159"/>
    <w:rsid w:val="005F619F"/>
    <w:rsid w:val="005F671F"/>
    <w:rsid w:val="005F6DF2"/>
    <w:rsid w:val="00600239"/>
    <w:rsid w:val="0060050D"/>
    <w:rsid w:val="006006D4"/>
    <w:rsid w:val="00600807"/>
    <w:rsid w:val="006010C8"/>
    <w:rsid w:val="00601180"/>
    <w:rsid w:val="006011DE"/>
    <w:rsid w:val="0060198B"/>
    <w:rsid w:val="00601F17"/>
    <w:rsid w:val="00602863"/>
    <w:rsid w:val="00602D96"/>
    <w:rsid w:val="00602E56"/>
    <w:rsid w:val="00603204"/>
    <w:rsid w:val="00603758"/>
    <w:rsid w:val="00603A30"/>
    <w:rsid w:val="00603ACB"/>
    <w:rsid w:val="00603B56"/>
    <w:rsid w:val="00604140"/>
    <w:rsid w:val="0060478D"/>
    <w:rsid w:val="006049A7"/>
    <w:rsid w:val="00604C70"/>
    <w:rsid w:val="00604D01"/>
    <w:rsid w:val="0060552D"/>
    <w:rsid w:val="00605861"/>
    <w:rsid w:val="006058B9"/>
    <w:rsid w:val="006064AA"/>
    <w:rsid w:val="00606854"/>
    <w:rsid w:val="00606AEB"/>
    <w:rsid w:val="00607222"/>
    <w:rsid w:val="00607424"/>
    <w:rsid w:val="00607A39"/>
    <w:rsid w:val="00607E72"/>
    <w:rsid w:val="00607FAD"/>
    <w:rsid w:val="0061002A"/>
    <w:rsid w:val="00610115"/>
    <w:rsid w:val="006103CF"/>
    <w:rsid w:val="006109FA"/>
    <w:rsid w:val="00610AF8"/>
    <w:rsid w:val="00610BCE"/>
    <w:rsid w:val="00610D09"/>
    <w:rsid w:val="00611240"/>
    <w:rsid w:val="00611664"/>
    <w:rsid w:val="0061180B"/>
    <w:rsid w:val="006119AC"/>
    <w:rsid w:val="006121A9"/>
    <w:rsid w:val="006125B2"/>
    <w:rsid w:val="00612D2B"/>
    <w:rsid w:val="00612DB2"/>
    <w:rsid w:val="00612E8B"/>
    <w:rsid w:val="00613812"/>
    <w:rsid w:val="0061393D"/>
    <w:rsid w:val="00613A72"/>
    <w:rsid w:val="0061444E"/>
    <w:rsid w:val="00614B6E"/>
    <w:rsid w:val="00614FCD"/>
    <w:rsid w:val="00615111"/>
    <w:rsid w:val="0061538F"/>
    <w:rsid w:val="006156AE"/>
    <w:rsid w:val="0061576B"/>
    <w:rsid w:val="00615BE5"/>
    <w:rsid w:val="00615E4B"/>
    <w:rsid w:val="00616163"/>
    <w:rsid w:val="00616243"/>
    <w:rsid w:val="006163D2"/>
    <w:rsid w:val="006164B2"/>
    <w:rsid w:val="0061684F"/>
    <w:rsid w:val="00616EEF"/>
    <w:rsid w:val="00616F38"/>
    <w:rsid w:val="0061759D"/>
    <w:rsid w:val="006176F0"/>
    <w:rsid w:val="00617B66"/>
    <w:rsid w:val="00617B8A"/>
    <w:rsid w:val="006201F5"/>
    <w:rsid w:val="00620883"/>
    <w:rsid w:val="006208D1"/>
    <w:rsid w:val="006208E2"/>
    <w:rsid w:val="00620969"/>
    <w:rsid w:val="00620D91"/>
    <w:rsid w:val="00620FC9"/>
    <w:rsid w:val="00621780"/>
    <w:rsid w:val="0062182C"/>
    <w:rsid w:val="00621B75"/>
    <w:rsid w:val="00621ED0"/>
    <w:rsid w:val="006220D6"/>
    <w:rsid w:val="0062219D"/>
    <w:rsid w:val="006221CC"/>
    <w:rsid w:val="006221DB"/>
    <w:rsid w:val="006223C7"/>
    <w:rsid w:val="00622801"/>
    <w:rsid w:val="00622871"/>
    <w:rsid w:val="006230A4"/>
    <w:rsid w:val="00623CDB"/>
    <w:rsid w:val="00623D45"/>
    <w:rsid w:val="00623D51"/>
    <w:rsid w:val="00624648"/>
    <w:rsid w:val="00624668"/>
    <w:rsid w:val="006248F9"/>
    <w:rsid w:val="00624BE6"/>
    <w:rsid w:val="00624ECC"/>
    <w:rsid w:val="00625119"/>
    <w:rsid w:val="006252FC"/>
    <w:rsid w:val="00625725"/>
    <w:rsid w:val="0062574A"/>
    <w:rsid w:val="00625803"/>
    <w:rsid w:val="00625B99"/>
    <w:rsid w:val="00625EDC"/>
    <w:rsid w:val="006262A1"/>
    <w:rsid w:val="006263C3"/>
    <w:rsid w:val="00626598"/>
    <w:rsid w:val="006265ED"/>
    <w:rsid w:val="00626658"/>
    <w:rsid w:val="00626A9D"/>
    <w:rsid w:val="00626AAA"/>
    <w:rsid w:val="00626AB8"/>
    <w:rsid w:val="00626B32"/>
    <w:rsid w:val="006279D7"/>
    <w:rsid w:val="0063040F"/>
    <w:rsid w:val="00630548"/>
    <w:rsid w:val="0063054B"/>
    <w:rsid w:val="00631382"/>
    <w:rsid w:val="006313A5"/>
    <w:rsid w:val="006316C9"/>
    <w:rsid w:val="00631A6C"/>
    <w:rsid w:val="00631AA1"/>
    <w:rsid w:val="00631C4D"/>
    <w:rsid w:val="00631D8A"/>
    <w:rsid w:val="00632245"/>
    <w:rsid w:val="00632685"/>
    <w:rsid w:val="00632749"/>
    <w:rsid w:val="00632DE7"/>
    <w:rsid w:val="00633385"/>
    <w:rsid w:val="0063385C"/>
    <w:rsid w:val="00633A02"/>
    <w:rsid w:val="00633B01"/>
    <w:rsid w:val="00633CC6"/>
    <w:rsid w:val="00633D02"/>
    <w:rsid w:val="00633E53"/>
    <w:rsid w:val="006344EE"/>
    <w:rsid w:val="0063500F"/>
    <w:rsid w:val="0063554E"/>
    <w:rsid w:val="00635A2C"/>
    <w:rsid w:val="00636571"/>
    <w:rsid w:val="00636BEE"/>
    <w:rsid w:val="00637178"/>
    <w:rsid w:val="00637470"/>
    <w:rsid w:val="006376EF"/>
    <w:rsid w:val="00637932"/>
    <w:rsid w:val="00637BA4"/>
    <w:rsid w:val="00637C23"/>
    <w:rsid w:val="00637D19"/>
    <w:rsid w:val="006404DA"/>
    <w:rsid w:val="006405E9"/>
    <w:rsid w:val="006407DC"/>
    <w:rsid w:val="00640D94"/>
    <w:rsid w:val="0064164B"/>
    <w:rsid w:val="006417E6"/>
    <w:rsid w:val="00641B27"/>
    <w:rsid w:val="00641EF5"/>
    <w:rsid w:val="00641F63"/>
    <w:rsid w:val="0064212A"/>
    <w:rsid w:val="006423F3"/>
    <w:rsid w:val="00642515"/>
    <w:rsid w:val="00642894"/>
    <w:rsid w:val="00642C4B"/>
    <w:rsid w:val="00642D22"/>
    <w:rsid w:val="00642EFA"/>
    <w:rsid w:val="006430E4"/>
    <w:rsid w:val="0064336B"/>
    <w:rsid w:val="00643421"/>
    <w:rsid w:val="00643651"/>
    <w:rsid w:val="00643EB4"/>
    <w:rsid w:val="006440D5"/>
    <w:rsid w:val="006442BF"/>
    <w:rsid w:val="00644389"/>
    <w:rsid w:val="006447E9"/>
    <w:rsid w:val="006448A2"/>
    <w:rsid w:val="00644EBA"/>
    <w:rsid w:val="00644F24"/>
    <w:rsid w:val="00644F3D"/>
    <w:rsid w:val="00645012"/>
    <w:rsid w:val="006451A7"/>
    <w:rsid w:val="00645257"/>
    <w:rsid w:val="006453B3"/>
    <w:rsid w:val="00645840"/>
    <w:rsid w:val="00645865"/>
    <w:rsid w:val="00645ADA"/>
    <w:rsid w:val="00646343"/>
    <w:rsid w:val="00646719"/>
    <w:rsid w:val="00646B2B"/>
    <w:rsid w:val="00646F1F"/>
    <w:rsid w:val="00647A9D"/>
    <w:rsid w:val="00647B40"/>
    <w:rsid w:val="00647DE4"/>
    <w:rsid w:val="0065057F"/>
    <w:rsid w:val="00650A6B"/>
    <w:rsid w:val="0065108B"/>
    <w:rsid w:val="006513EE"/>
    <w:rsid w:val="006515EF"/>
    <w:rsid w:val="00651763"/>
    <w:rsid w:val="0065187A"/>
    <w:rsid w:val="00651C69"/>
    <w:rsid w:val="00652432"/>
    <w:rsid w:val="006528AF"/>
    <w:rsid w:val="006529C4"/>
    <w:rsid w:val="00652A84"/>
    <w:rsid w:val="00653090"/>
    <w:rsid w:val="00653A76"/>
    <w:rsid w:val="00654157"/>
    <w:rsid w:val="00654886"/>
    <w:rsid w:val="006548FE"/>
    <w:rsid w:val="0065514D"/>
    <w:rsid w:val="006555ED"/>
    <w:rsid w:val="00655E0D"/>
    <w:rsid w:val="006562EA"/>
    <w:rsid w:val="006564A4"/>
    <w:rsid w:val="006568F0"/>
    <w:rsid w:val="00656F2B"/>
    <w:rsid w:val="00657527"/>
    <w:rsid w:val="00657819"/>
    <w:rsid w:val="00657D6E"/>
    <w:rsid w:val="00660238"/>
    <w:rsid w:val="00660877"/>
    <w:rsid w:val="00660A27"/>
    <w:rsid w:val="00660A43"/>
    <w:rsid w:val="00660C35"/>
    <w:rsid w:val="00660D6D"/>
    <w:rsid w:val="0066111A"/>
    <w:rsid w:val="00661590"/>
    <w:rsid w:val="00661981"/>
    <w:rsid w:val="00661D75"/>
    <w:rsid w:val="00661EBB"/>
    <w:rsid w:val="0066248D"/>
    <w:rsid w:val="00662523"/>
    <w:rsid w:val="00663005"/>
    <w:rsid w:val="006634B5"/>
    <w:rsid w:val="0066418B"/>
    <w:rsid w:val="006641B9"/>
    <w:rsid w:val="006642A6"/>
    <w:rsid w:val="00664421"/>
    <w:rsid w:val="006646C0"/>
    <w:rsid w:val="00664A0A"/>
    <w:rsid w:val="006658B3"/>
    <w:rsid w:val="00665971"/>
    <w:rsid w:val="00665ADE"/>
    <w:rsid w:val="00666051"/>
    <w:rsid w:val="0066624E"/>
    <w:rsid w:val="006665E8"/>
    <w:rsid w:val="00666CBF"/>
    <w:rsid w:val="00667214"/>
    <w:rsid w:val="006673F5"/>
    <w:rsid w:val="00667536"/>
    <w:rsid w:val="006676C3"/>
    <w:rsid w:val="00667700"/>
    <w:rsid w:val="00667C76"/>
    <w:rsid w:val="00667FF8"/>
    <w:rsid w:val="00670423"/>
    <w:rsid w:val="006704CB"/>
    <w:rsid w:val="00670ECC"/>
    <w:rsid w:val="00671020"/>
    <w:rsid w:val="0067134D"/>
    <w:rsid w:val="00671630"/>
    <w:rsid w:val="00671AB7"/>
    <w:rsid w:val="00671D9E"/>
    <w:rsid w:val="00671E50"/>
    <w:rsid w:val="0067214D"/>
    <w:rsid w:val="006727FB"/>
    <w:rsid w:val="00672CA6"/>
    <w:rsid w:val="00672D95"/>
    <w:rsid w:val="00672EA1"/>
    <w:rsid w:val="00672F71"/>
    <w:rsid w:val="0067343D"/>
    <w:rsid w:val="00673B6D"/>
    <w:rsid w:val="00673BC8"/>
    <w:rsid w:val="00673F3F"/>
    <w:rsid w:val="006741D7"/>
    <w:rsid w:val="0067424A"/>
    <w:rsid w:val="00674525"/>
    <w:rsid w:val="00674696"/>
    <w:rsid w:val="0067495B"/>
    <w:rsid w:val="00674DD7"/>
    <w:rsid w:val="006752BA"/>
    <w:rsid w:val="0067551E"/>
    <w:rsid w:val="00676839"/>
    <w:rsid w:val="00676BD9"/>
    <w:rsid w:val="00677041"/>
    <w:rsid w:val="0067745D"/>
    <w:rsid w:val="00677689"/>
    <w:rsid w:val="00677A9B"/>
    <w:rsid w:val="00677E59"/>
    <w:rsid w:val="00677E6F"/>
    <w:rsid w:val="00680564"/>
    <w:rsid w:val="00680668"/>
    <w:rsid w:val="00680775"/>
    <w:rsid w:val="00680A8A"/>
    <w:rsid w:val="00680D33"/>
    <w:rsid w:val="006810B1"/>
    <w:rsid w:val="0068135D"/>
    <w:rsid w:val="00681382"/>
    <w:rsid w:val="0068143B"/>
    <w:rsid w:val="0068164D"/>
    <w:rsid w:val="006818F7"/>
    <w:rsid w:val="00681B2E"/>
    <w:rsid w:val="006823C8"/>
    <w:rsid w:val="006823FF"/>
    <w:rsid w:val="006828EF"/>
    <w:rsid w:val="00682E6E"/>
    <w:rsid w:val="006830EC"/>
    <w:rsid w:val="006833B3"/>
    <w:rsid w:val="00683585"/>
    <w:rsid w:val="00684B0C"/>
    <w:rsid w:val="0068609B"/>
    <w:rsid w:val="00686248"/>
    <w:rsid w:val="00686BE9"/>
    <w:rsid w:val="00686ED3"/>
    <w:rsid w:val="0068721F"/>
    <w:rsid w:val="00687642"/>
    <w:rsid w:val="00687A75"/>
    <w:rsid w:val="00687F63"/>
    <w:rsid w:val="00690907"/>
    <w:rsid w:val="00690940"/>
    <w:rsid w:val="00690957"/>
    <w:rsid w:val="00690AAA"/>
    <w:rsid w:val="00690D7A"/>
    <w:rsid w:val="00691342"/>
    <w:rsid w:val="00691DDE"/>
    <w:rsid w:val="00692066"/>
    <w:rsid w:val="00692086"/>
    <w:rsid w:val="006923F0"/>
    <w:rsid w:val="006924BA"/>
    <w:rsid w:val="006926CF"/>
    <w:rsid w:val="00692829"/>
    <w:rsid w:val="0069295E"/>
    <w:rsid w:val="00692DA8"/>
    <w:rsid w:val="00692E58"/>
    <w:rsid w:val="00693152"/>
    <w:rsid w:val="006933EA"/>
    <w:rsid w:val="00694143"/>
    <w:rsid w:val="00694428"/>
    <w:rsid w:val="006947EC"/>
    <w:rsid w:val="00694991"/>
    <w:rsid w:val="00694B25"/>
    <w:rsid w:val="00694DD4"/>
    <w:rsid w:val="006950A6"/>
    <w:rsid w:val="00695735"/>
    <w:rsid w:val="006962B6"/>
    <w:rsid w:val="00696382"/>
    <w:rsid w:val="00696792"/>
    <w:rsid w:val="00696B58"/>
    <w:rsid w:val="00696FF7"/>
    <w:rsid w:val="006971CF"/>
    <w:rsid w:val="006971FE"/>
    <w:rsid w:val="006973B4"/>
    <w:rsid w:val="006976C0"/>
    <w:rsid w:val="00697C23"/>
    <w:rsid w:val="00697E85"/>
    <w:rsid w:val="006A06BB"/>
    <w:rsid w:val="006A114C"/>
    <w:rsid w:val="006A14D3"/>
    <w:rsid w:val="006A16ED"/>
    <w:rsid w:val="006A1854"/>
    <w:rsid w:val="006A19D1"/>
    <w:rsid w:val="006A21D7"/>
    <w:rsid w:val="006A23AD"/>
    <w:rsid w:val="006A2FA7"/>
    <w:rsid w:val="006A2FD8"/>
    <w:rsid w:val="006A3103"/>
    <w:rsid w:val="006A35A3"/>
    <w:rsid w:val="006A39C6"/>
    <w:rsid w:val="006A3C0E"/>
    <w:rsid w:val="006A4C4E"/>
    <w:rsid w:val="006A5049"/>
    <w:rsid w:val="006A5C51"/>
    <w:rsid w:val="006A5C94"/>
    <w:rsid w:val="006A5DA5"/>
    <w:rsid w:val="006A68D3"/>
    <w:rsid w:val="006A6BE0"/>
    <w:rsid w:val="006A72CA"/>
    <w:rsid w:val="006A7369"/>
    <w:rsid w:val="006A7A61"/>
    <w:rsid w:val="006A7AB8"/>
    <w:rsid w:val="006A7FA7"/>
    <w:rsid w:val="006B0065"/>
    <w:rsid w:val="006B01C6"/>
    <w:rsid w:val="006B05E8"/>
    <w:rsid w:val="006B06C8"/>
    <w:rsid w:val="006B0B31"/>
    <w:rsid w:val="006B0B66"/>
    <w:rsid w:val="006B19E1"/>
    <w:rsid w:val="006B1DEA"/>
    <w:rsid w:val="006B264F"/>
    <w:rsid w:val="006B27FB"/>
    <w:rsid w:val="006B29C3"/>
    <w:rsid w:val="006B2DAD"/>
    <w:rsid w:val="006B3586"/>
    <w:rsid w:val="006B361A"/>
    <w:rsid w:val="006B38D7"/>
    <w:rsid w:val="006B3919"/>
    <w:rsid w:val="006B41B7"/>
    <w:rsid w:val="006B468F"/>
    <w:rsid w:val="006B4B0E"/>
    <w:rsid w:val="006B4D26"/>
    <w:rsid w:val="006B5312"/>
    <w:rsid w:val="006B5C25"/>
    <w:rsid w:val="006B6885"/>
    <w:rsid w:val="006B6B4F"/>
    <w:rsid w:val="006B7338"/>
    <w:rsid w:val="006B7466"/>
    <w:rsid w:val="006B770F"/>
    <w:rsid w:val="006B77D2"/>
    <w:rsid w:val="006C0202"/>
    <w:rsid w:val="006C04C8"/>
    <w:rsid w:val="006C0673"/>
    <w:rsid w:val="006C0710"/>
    <w:rsid w:val="006C0C49"/>
    <w:rsid w:val="006C1569"/>
    <w:rsid w:val="006C1777"/>
    <w:rsid w:val="006C1904"/>
    <w:rsid w:val="006C1A06"/>
    <w:rsid w:val="006C22BF"/>
    <w:rsid w:val="006C3140"/>
    <w:rsid w:val="006C3313"/>
    <w:rsid w:val="006C368F"/>
    <w:rsid w:val="006C36F8"/>
    <w:rsid w:val="006C3908"/>
    <w:rsid w:val="006C3AD5"/>
    <w:rsid w:val="006C3E06"/>
    <w:rsid w:val="006C4371"/>
    <w:rsid w:val="006C4DD5"/>
    <w:rsid w:val="006C50E4"/>
    <w:rsid w:val="006C515B"/>
    <w:rsid w:val="006C5259"/>
    <w:rsid w:val="006C52D8"/>
    <w:rsid w:val="006C5987"/>
    <w:rsid w:val="006C5B60"/>
    <w:rsid w:val="006C5C21"/>
    <w:rsid w:val="006C5F05"/>
    <w:rsid w:val="006C6722"/>
    <w:rsid w:val="006C6E2E"/>
    <w:rsid w:val="006C7704"/>
    <w:rsid w:val="006C7A5E"/>
    <w:rsid w:val="006D01DA"/>
    <w:rsid w:val="006D0AF9"/>
    <w:rsid w:val="006D0D31"/>
    <w:rsid w:val="006D11F1"/>
    <w:rsid w:val="006D11F5"/>
    <w:rsid w:val="006D140D"/>
    <w:rsid w:val="006D1447"/>
    <w:rsid w:val="006D14BE"/>
    <w:rsid w:val="006D1AAA"/>
    <w:rsid w:val="006D1C42"/>
    <w:rsid w:val="006D1F03"/>
    <w:rsid w:val="006D2338"/>
    <w:rsid w:val="006D23F5"/>
    <w:rsid w:val="006D2AEC"/>
    <w:rsid w:val="006D305F"/>
    <w:rsid w:val="006D3457"/>
    <w:rsid w:val="006D3803"/>
    <w:rsid w:val="006D3F6A"/>
    <w:rsid w:val="006D4FC2"/>
    <w:rsid w:val="006D5024"/>
    <w:rsid w:val="006D52A1"/>
    <w:rsid w:val="006D5649"/>
    <w:rsid w:val="006D5B35"/>
    <w:rsid w:val="006D5FC6"/>
    <w:rsid w:val="006D61DF"/>
    <w:rsid w:val="006D6872"/>
    <w:rsid w:val="006D688A"/>
    <w:rsid w:val="006D6F02"/>
    <w:rsid w:val="006D6F6B"/>
    <w:rsid w:val="006D7157"/>
    <w:rsid w:val="006D71E0"/>
    <w:rsid w:val="006D75BF"/>
    <w:rsid w:val="006D764C"/>
    <w:rsid w:val="006D77AB"/>
    <w:rsid w:val="006D798B"/>
    <w:rsid w:val="006D7E1A"/>
    <w:rsid w:val="006E039F"/>
    <w:rsid w:val="006E0730"/>
    <w:rsid w:val="006E0A51"/>
    <w:rsid w:val="006E0F02"/>
    <w:rsid w:val="006E111D"/>
    <w:rsid w:val="006E335D"/>
    <w:rsid w:val="006E33DE"/>
    <w:rsid w:val="006E367F"/>
    <w:rsid w:val="006E3AFD"/>
    <w:rsid w:val="006E3D14"/>
    <w:rsid w:val="006E428E"/>
    <w:rsid w:val="006E42BA"/>
    <w:rsid w:val="006E4A4C"/>
    <w:rsid w:val="006E4ADD"/>
    <w:rsid w:val="006E4D43"/>
    <w:rsid w:val="006E4FDE"/>
    <w:rsid w:val="006E5081"/>
    <w:rsid w:val="006E6031"/>
    <w:rsid w:val="006E60DC"/>
    <w:rsid w:val="006E640B"/>
    <w:rsid w:val="006E6AFC"/>
    <w:rsid w:val="006E6B06"/>
    <w:rsid w:val="006E73E2"/>
    <w:rsid w:val="006E7A1A"/>
    <w:rsid w:val="006F04CF"/>
    <w:rsid w:val="006F0876"/>
    <w:rsid w:val="006F10D1"/>
    <w:rsid w:val="006F165E"/>
    <w:rsid w:val="006F1AD7"/>
    <w:rsid w:val="006F1FAC"/>
    <w:rsid w:val="006F21FE"/>
    <w:rsid w:val="006F28FA"/>
    <w:rsid w:val="006F2BC9"/>
    <w:rsid w:val="006F31BE"/>
    <w:rsid w:val="006F366A"/>
    <w:rsid w:val="006F36CB"/>
    <w:rsid w:val="006F3BF0"/>
    <w:rsid w:val="006F3CA3"/>
    <w:rsid w:val="006F407C"/>
    <w:rsid w:val="006F43F2"/>
    <w:rsid w:val="006F451B"/>
    <w:rsid w:val="006F4B17"/>
    <w:rsid w:val="006F4EEF"/>
    <w:rsid w:val="006F53DB"/>
    <w:rsid w:val="006F56B9"/>
    <w:rsid w:val="006F579B"/>
    <w:rsid w:val="006F5B76"/>
    <w:rsid w:val="006F5C66"/>
    <w:rsid w:val="006F5E6B"/>
    <w:rsid w:val="006F66E6"/>
    <w:rsid w:val="006F7739"/>
    <w:rsid w:val="006F7FEE"/>
    <w:rsid w:val="00700A42"/>
    <w:rsid w:val="00700BD2"/>
    <w:rsid w:val="00701246"/>
    <w:rsid w:val="00701830"/>
    <w:rsid w:val="00702661"/>
    <w:rsid w:val="00702946"/>
    <w:rsid w:val="00702AD9"/>
    <w:rsid w:val="00703036"/>
    <w:rsid w:val="00703037"/>
    <w:rsid w:val="0070397C"/>
    <w:rsid w:val="00703E7E"/>
    <w:rsid w:val="007041CE"/>
    <w:rsid w:val="0070421C"/>
    <w:rsid w:val="0070464E"/>
    <w:rsid w:val="0070467C"/>
    <w:rsid w:val="00705089"/>
    <w:rsid w:val="007050F5"/>
    <w:rsid w:val="00705424"/>
    <w:rsid w:val="00705481"/>
    <w:rsid w:val="00705671"/>
    <w:rsid w:val="0070575C"/>
    <w:rsid w:val="0070582B"/>
    <w:rsid w:val="00705A0D"/>
    <w:rsid w:val="007061E5"/>
    <w:rsid w:val="0070644E"/>
    <w:rsid w:val="00706515"/>
    <w:rsid w:val="00706FDA"/>
    <w:rsid w:val="00707190"/>
    <w:rsid w:val="0070733F"/>
    <w:rsid w:val="0070742F"/>
    <w:rsid w:val="00707A9E"/>
    <w:rsid w:val="00707DA8"/>
    <w:rsid w:val="007101AB"/>
    <w:rsid w:val="00710C60"/>
    <w:rsid w:val="00710E4A"/>
    <w:rsid w:val="007112E2"/>
    <w:rsid w:val="007119BB"/>
    <w:rsid w:val="00711E6B"/>
    <w:rsid w:val="00711F65"/>
    <w:rsid w:val="0071205D"/>
    <w:rsid w:val="0071211E"/>
    <w:rsid w:val="007121A3"/>
    <w:rsid w:val="00712AAA"/>
    <w:rsid w:val="00712D5D"/>
    <w:rsid w:val="00712DD2"/>
    <w:rsid w:val="00712E3F"/>
    <w:rsid w:val="007133C7"/>
    <w:rsid w:val="007133DB"/>
    <w:rsid w:val="00713879"/>
    <w:rsid w:val="00713A09"/>
    <w:rsid w:val="00713B69"/>
    <w:rsid w:val="00714808"/>
    <w:rsid w:val="00714865"/>
    <w:rsid w:val="007153FF"/>
    <w:rsid w:val="00715465"/>
    <w:rsid w:val="00715C74"/>
    <w:rsid w:val="00715CE9"/>
    <w:rsid w:val="007160A5"/>
    <w:rsid w:val="00716318"/>
    <w:rsid w:val="0071634E"/>
    <w:rsid w:val="00716357"/>
    <w:rsid w:val="007167AF"/>
    <w:rsid w:val="00716CCC"/>
    <w:rsid w:val="00716F1E"/>
    <w:rsid w:val="0071712F"/>
    <w:rsid w:val="007171D7"/>
    <w:rsid w:val="007173DD"/>
    <w:rsid w:val="0071747A"/>
    <w:rsid w:val="007176A1"/>
    <w:rsid w:val="00717C64"/>
    <w:rsid w:val="00717EF6"/>
    <w:rsid w:val="00720E1E"/>
    <w:rsid w:val="007211F2"/>
    <w:rsid w:val="007214EA"/>
    <w:rsid w:val="00721609"/>
    <w:rsid w:val="00721B02"/>
    <w:rsid w:val="00722194"/>
    <w:rsid w:val="00722447"/>
    <w:rsid w:val="007225F7"/>
    <w:rsid w:val="00722CEA"/>
    <w:rsid w:val="00723065"/>
    <w:rsid w:val="0072337B"/>
    <w:rsid w:val="00723652"/>
    <w:rsid w:val="00723CA7"/>
    <w:rsid w:val="00723FD3"/>
    <w:rsid w:val="00724489"/>
    <w:rsid w:val="00724524"/>
    <w:rsid w:val="007249FC"/>
    <w:rsid w:val="00724E33"/>
    <w:rsid w:val="00724F10"/>
    <w:rsid w:val="00725711"/>
    <w:rsid w:val="00725A82"/>
    <w:rsid w:val="0072690D"/>
    <w:rsid w:val="00726F54"/>
    <w:rsid w:val="00727039"/>
    <w:rsid w:val="007270B0"/>
    <w:rsid w:val="00727622"/>
    <w:rsid w:val="00727799"/>
    <w:rsid w:val="00727E7D"/>
    <w:rsid w:val="007301AC"/>
    <w:rsid w:val="0073036C"/>
    <w:rsid w:val="00730787"/>
    <w:rsid w:val="007308F7"/>
    <w:rsid w:val="00730D1C"/>
    <w:rsid w:val="00730F54"/>
    <w:rsid w:val="007313D4"/>
    <w:rsid w:val="00731640"/>
    <w:rsid w:val="007318BE"/>
    <w:rsid w:val="007318CE"/>
    <w:rsid w:val="00731DEF"/>
    <w:rsid w:val="007324D1"/>
    <w:rsid w:val="007326FB"/>
    <w:rsid w:val="00732A6B"/>
    <w:rsid w:val="00732AFF"/>
    <w:rsid w:val="00732EC4"/>
    <w:rsid w:val="007338EA"/>
    <w:rsid w:val="00733DBA"/>
    <w:rsid w:val="00733E12"/>
    <w:rsid w:val="007346AD"/>
    <w:rsid w:val="00734EEE"/>
    <w:rsid w:val="00734F06"/>
    <w:rsid w:val="0073538A"/>
    <w:rsid w:val="007354B4"/>
    <w:rsid w:val="00735778"/>
    <w:rsid w:val="00735C9D"/>
    <w:rsid w:val="007361CB"/>
    <w:rsid w:val="00736966"/>
    <w:rsid w:val="00736BD5"/>
    <w:rsid w:val="00737268"/>
    <w:rsid w:val="00737933"/>
    <w:rsid w:val="007403DE"/>
    <w:rsid w:val="007403E0"/>
    <w:rsid w:val="0074055B"/>
    <w:rsid w:val="00740E76"/>
    <w:rsid w:val="00740EB3"/>
    <w:rsid w:val="007418FC"/>
    <w:rsid w:val="0074198E"/>
    <w:rsid w:val="00741F58"/>
    <w:rsid w:val="00741F8B"/>
    <w:rsid w:val="00742287"/>
    <w:rsid w:val="00742321"/>
    <w:rsid w:val="007426A4"/>
    <w:rsid w:val="00742E3E"/>
    <w:rsid w:val="007439A1"/>
    <w:rsid w:val="00743DCC"/>
    <w:rsid w:val="0074459D"/>
    <w:rsid w:val="00744B0F"/>
    <w:rsid w:val="0074515B"/>
    <w:rsid w:val="007454F9"/>
    <w:rsid w:val="00745574"/>
    <w:rsid w:val="00745583"/>
    <w:rsid w:val="00745707"/>
    <w:rsid w:val="007458D6"/>
    <w:rsid w:val="007459E3"/>
    <w:rsid w:val="0074607A"/>
    <w:rsid w:val="00746C28"/>
    <w:rsid w:val="00746C7C"/>
    <w:rsid w:val="00747006"/>
    <w:rsid w:val="0074742D"/>
    <w:rsid w:val="007479D8"/>
    <w:rsid w:val="00747B5E"/>
    <w:rsid w:val="00747BD4"/>
    <w:rsid w:val="00747EA9"/>
    <w:rsid w:val="00750576"/>
    <w:rsid w:val="00750817"/>
    <w:rsid w:val="007508D8"/>
    <w:rsid w:val="007512BE"/>
    <w:rsid w:val="007514E7"/>
    <w:rsid w:val="007518E2"/>
    <w:rsid w:val="00751B0A"/>
    <w:rsid w:val="00752F21"/>
    <w:rsid w:val="007532E4"/>
    <w:rsid w:val="00753737"/>
    <w:rsid w:val="00753883"/>
    <w:rsid w:val="0075389A"/>
    <w:rsid w:val="00754384"/>
    <w:rsid w:val="00754394"/>
    <w:rsid w:val="007548C2"/>
    <w:rsid w:val="007556D4"/>
    <w:rsid w:val="007557CA"/>
    <w:rsid w:val="00756A00"/>
    <w:rsid w:val="00757102"/>
    <w:rsid w:val="00757443"/>
    <w:rsid w:val="00757864"/>
    <w:rsid w:val="007578AC"/>
    <w:rsid w:val="007579BA"/>
    <w:rsid w:val="00757BCC"/>
    <w:rsid w:val="00757E13"/>
    <w:rsid w:val="00760947"/>
    <w:rsid w:val="00760BC0"/>
    <w:rsid w:val="0076107B"/>
    <w:rsid w:val="00761108"/>
    <w:rsid w:val="007614F8"/>
    <w:rsid w:val="0076151F"/>
    <w:rsid w:val="007615AD"/>
    <w:rsid w:val="007617AD"/>
    <w:rsid w:val="0076180C"/>
    <w:rsid w:val="00761863"/>
    <w:rsid w:val="00761A46"/>
    <w:rsid w:val="00761C36"/>
    <w:rsid w:val="00762955"/>
    <w:rsid w:val="00762FDA"/>
    <w:rsid w:val="00763127"/>
    <w:rsid w:val="0076326A"/>
    <w:rsid w:val="00763D88"/>
    <w:rsid w:val="00763E22"/>
    <w:rsid w:val="0076401B"/>
    <w:rsid w:val="00764107"/>
    <w:rsid w:val="007644C9"/>
    <w:rsid w:val="007644F0"/>
    <w:rsid w:val="00764653"/>
    <w:rsid w:val="007646D8"/>
    <w:rsid w:val="00764E4F"/>
    <w:rsid w:val="00765232"/>
    <w:rsid w:val="007653AA"/>
    <w:rsid w:val="0076554E"/>
    <w:rsid w:val="00766A35"/>
    <w:rsid w:val="0076716A"/>
    <w:rsid w:val="00767338"/>
    <w:rsid w:val="0076766C"/>
    <w:rsid w:val="007676DA"/>
    <w:rsid w:val="007679CA"/>
    <w:rsid w:val="00767A0D"/>
    <w:rsid w:val="00767B82"/>
    <w:rsid w:val="00767F81"/>
    <w:rsid w:val="007705AE"/>
    <w:rsid w:val="0077104A"/>
    <w:rsid w:val="00771279"/>
    <w:rsid w:val="0077138C"/>
    <w:rsid w:val="00771D4B"/>
    <w:rsid w:val="00771E2A"/>
    <w:rsid w:val="00772E13"/>
    <w:rsid w:val="00772E2E"/>
    <w:rsid w:val="00772E53"/>
    <w:rsid w:val="007735E3"/>
    <w:rsid w:val="007738DC"/>
    <w:rsid w:val="007739B8"/>
    <w:rsid w:val="00773B08"/>
    <w:rsid w:val="00773EF9"/>
    <w:rsid w:val="00773F2A"/>
    <w:rsid w:val="00774267"/>
    <w:rsid w:val="007744AC"/>
    <w:rsid w:val="00774BDB"/>
    <w:rsid w:val="00774F74"/>
    <w:rsid w:val="00775793"/>
    <w:rsid w:val="00775C33"/>
    <w:rsid w:val="00775F62"/>
    <w:rsid w:val="00776025"/>
    <w:rsid w:val="00776121"/>
    <w:rsid w:val="007763E9"/>
    <w:rsid w:val="007764C7"/>
    <w:rsid w:val="00776A7A"/>
    <w:rsid w:val="007774AF"/>
    <w:rsid w:val="007779E8"/>
    <w:rsid w:val="00780111"/>
    <w:rsid w:val="00780223"/>
    <w:rsid w:val="00780528"/>
    <w:rsid w:val="00780823"/>
    <w:rsid w:val="00780980"/>
    <w:rsid w:val="00780CC0"/>
    <w:rsid w:val="007816D6"/>
    <w:rsid w:val="00781A1E"/>
    <w:rsid w:val="00782082"/>
    <w:rsid w:val="00782159"/>
    <w:rsid w:val="007825AD"/>
    <w:rsid w:val="0078271D"/>
    <w:rsid w:val="00782A17"/>
    <w:rsid w:val="00782D92"/>
    <w:rsid w:val="0078328E"/>
    <w:rsid w:val="007832A0"/>
    <w:rsid w:val="007833C2"/>
    <w:rsid w:val="00783534"/>
    <w:rsid w:val="00784287"/>
    <w:rsid w:val="00784522"/>
    <w:rsid w:val="007846E7"/>
    <w:rsid w:val="00784930"/>
    <w:rsid w:val="00785368"/>
    <w:rsid w:val="0078599C"/>
    <w:rsid w:val="00785B4A"/>
    <w:rsid w:val="00785F30"/>
    <w:rsid w:val="00785F4C"/>
    <w:rsid w:val="00786272"/>
    <w:rsid w:val="00786C2D"/>
    <w:rsid w:val="00786CE5"/>
    <w:rsid w:val="00787017"/>
    <w:rsid w:val="00787164"/>
    <w:rsid w:val="00787575"/>
    <w:rsid w:val="00787915"/>
    <w:rsid w:val="0079016B"/>
    <w:rsid w:val="00790316"/>
    <w:rsid w:val="0079075B"/>
    <w:rsid w:val="007908E1"/>
    <w:rsid w:val="007908FC"/>
    <w:rsid w:val="0079098D"/>
    <w:rsid w:val="00791555"/>
    <w:rsid w:val="007915AB"/>
    <w:rsid w:val="0079171C"/>
    <w:rsid w:val="00791940"/>
    <w:rsid w:val="007923A2"/>
    <w:rsid w:val="00792421"/>
    <w:rsid w:val="007924EF"/>
    <w:rsid w:val="00792B2E"/>
    <w:rsid w:val="00792BAF"/>
    <w:rsid w:val="00792F32"/>
    <w:rsid w:val="0079371B"/>
    <w:rsid w:val="00793AF8"/>
    <w:rsid w:val="00793D3B"/>
    <w:rsid w:val="00793FE8"/>
    <w:rsid w:val="00794E1A"/>
    <w:rsid w:val="00794F42"/>
    <w:rsid w:val="00795157"/>
    <w:rsid w:val="007952A8"/>
    <w:rsid w:val="007957FF"/>
    <w:rsid w:val="00795875"/>
    <w:rsid w:val="00795891"/>
    <w:rsid w:val="007958B5"/>
    <w:rsid w:val="00795D45"/>
    <w:rsid w:val="00796038"/>
    <w:rsid w:val="0079772E"/>
    <w:rsid w:val="00797871"/>
    <w:rsid w:val="00797879"/>
    <w:rsid w:val="00797D77"/>
    <w:rsid w:val="007A0145"/>
    <w:rsid w:val="007A0295"/>
    <w:rsid w:val="007A044C"/>
    <w:rsid w:val="007A055E"/>
    <w:rsid w:val="007A06D1"/>
    <w:rsid w:val="007A06FA"/>
    <w:rsid w:val="007A0F43"/>
    <w:rsid w:val="007A1953"/>
    <w:rsid w:val="007A2688"/>
    <w:rsid w:val="007A2973"/>
    <w:rsid w:val="007A2A0E"/>
    <w:rsid w:val="007A2E4D"/>
    <w:rsid w:val="007A36D0"/>
    <w:rsid w:val="007A3AD3"/>
    <w:rsid w:val="007A3CFA"/>
    <w:rsid w:val="007A4F70"/>
    <w:rsid w:val="007A58CE"/>
    <w:rsid w:val="007A5A33"/>
    <w:rsid w:val="007A65C4"/>
    <w:rsid w:val="007A68F6"/>
    <w:rsid w:val="007A6A24"/>
    <w:rsid w:val="007A6EF5"/>
    <w:rsid w:val="007A7384"/>
    <w:rsid w:val="007A7C94"/>
    <w:rsid w:val="007A7CE9"/>
    <w:rsid w:val="007B0B87"/>
    <w:rsid w:val="007B0DD7"/>
    <w:rsid w:val="007B0EB6"/>
    <w:rsid w:val="007B1003"/>
    <w:rsid w:val="007B10BC"/>
    <w:rsid w:val="007B1206"/>
    <w:rsid w:val="007B1D4B"/>
    <w:rsid w:val="007B2B1F"/>
    <w:rsid w:val="007B36B1"/>
    <w:rsid w:val="007B38E8"/>
    <w:rsid w:val="007B4125"/>
    <w:rsid w:val="007B43FB"/>
    <w:rsid w:val="007B44B5"/>
    <w:rsid w:val="007B44E2"/>
    <w:rsid w:val="007B47CD"/>
    <w:rsid w:val="007B4C5E"/>
    <w:rsid w:val="007B4D4C"/>
    <w:rsid w:val="007B5803"/>
    <w:rsid w:val="007B5CF4"/>
    <w:rsid w:val="007B6043"/>
    <w:rsid w:val="007B60E5"/>
    <w:rsid w:val="007B61BA"/>
    <w:rsid w:val="007B6294"/>
    <w:rsid w:val="007B6A14"/>
    <w:rsid w:val="007B6E8C"/>
    <w:rsid w:val="007B6EE7"/>
    <w:rsid w:val="007B6FD3"/>
    <w:rsid w:val="007B703D"/>
    <w:rsid w:val="007B7A9D"/>
    <w:rsid w:val="007B7FC3"/>
    <w:rsid w:val="007C01D8"/>
    <w:rsid w:val="007C02EE"/>
    <w:rsid w:val="007C0877"/>
    <w:rsid w:val="007C0B68"/>
    <w:rsid w:val="007C0F19"/>
    <w:rsid w:val="007C17AC"/>
    <w:rsid w:val="007C1B73"/>
    <w:rsid w:val="007C1D1F"/>
    <w:rsid w:val="007C28B8"/>
    <w:rsid w:val="007C293F"/>
    <w:rsid w:val="007C2AE4"/>
    <w:rsid w:val="007C3096"/>
    <w:rsid w:val="007C3243"/>
    <w:rsid w:val="007C326F"/>
    <w:rsid w:val="007C3354"/>
    <w:rsid w:val="007C380B"/>
    <w:rsid w:val="007C42A4"/>
    <w:rsid w:val="007C4421"/>
    <w:rsid w:val="007C585D"/>
    <w:rsid w:val="007C5E9A"/>
    <w:rsid w:val="007C6386"/>
    <w:rsid w:val="007C65DE"/>
    <w:rsid w:val="007C6B33"/>
    <w:rsid w:val="007C6D41"/>
    <w:rsid w:val="007C6F21"/>
    <w:rsid w:val="007C7026"/>
    <w:rsid w:val="007C7051"/>
    <w:rsid w:val="007C757A"/>
    <w:rsid w:val="007C795B"/>
    <w:rsid w:val="007C7B8C"/>
    <w:rsid w:val="007C7E3C"/>
    <w:rsid w:val="007C7EC9"/>
    <w:rsid w:val="007D0085"/>
    <w:rsid w:val="007D01AA"/>
    <w:rsid w:val="007D051D"/>
    <w:rsid w:val="007D0604"/>
    <w:rsid w:val="007D0779"/>
    <w:rsid w:val="007D07C3"/>
    <w:rsid w:val="007D1032"/>
    <w:rsid w:val="007D10FE"/>
    <w:rsid w:val="007D13C8"/>
    <w:rsid w:val="007D14D1"/>
    <w:rsid w:val="007D16B1"/>
    <w:rsid w:val="007D1A33"/>
    <w:rsid w:val="007D268E"/>
    <w:rsid w:val="007D2A53"/>
    <w:rsid w:val="007D2F7E"/>
    <w:rsid w:val="007D3104"/>
    <w:rsid w:val="007D3188"/>
    <w:rsid w:val="007D32FB"/>
    <w:rsid w:val="007D34E9"/>
    <w:rsid w:val="007D3926"/>
    <w:rsid w:val="007D3C8F"/>
    <w:rsid w:val="007D4004"/>
    <w:rsid w:val="007D4030"/>
    <w:rsid w:val="007D40E7"/>
    <w:rsid w:val="007D434E"/>
    <w:rsid w:val="007D442F"/>
    <w:rsid w:val="007D4E50"/>
    <w:rsid w:val="007D5580"/>
    <w:rsid w:val="007D6054"/>
    <w:rsid w:val="007D6145"/>
    <w:rsid w:val="007D6D1F"/>
    <w:rsid w:val="007D6D6A"/>
    <w:rsid w:val="007D7884"/>
    <w:rsid w:val="007D7C88"/>
    <w:rsid w:val="007D7D5F"/>
    <w:rsid w:val="007E098D"/>
    <w:rsid w:val="007E0B48"/>
    <w:rsid w:val="007E0C55"/>
    <w:rsid w:val="007E13A7"/>
    <w:rsid w:val="007E13D9"/>
    <w:rsid w:val="007E17C8"/>
    <w:rsid w:val="007E1DE0"/>
    <w:rsid w:val="007E1F50"/>
    <w:rsid w:val="007E236D"/>
    <w:rsid w:val="007E2FAA"/>
    <w:rsid w:val="007E33CA"/>
    <w:rsid w:val="007E3926"/>
    <w:rsid w:val="007E3B4F"/>
    <w:rsid w:val="007E3EFC"/>
    <w:rsid w:val="007E4B28"/>
    <w:rsid w:val="007E4D9F"/>
    <w:rsid w:val="007E56C3"/>
    <w:rsid w:val="007E57DE"/>
    <w:rsid w:val="007E5A1E"/>
    <w:rsid w:val="007E5BB2"/>
    <w:rsid w:val="007E5D76"/>
    <w:rsid w:val="007E613B"/>
    <w:rsid w:val="007E694C"/>
    <w:rsid w:val="007E6FFB"/>
    <w:rsid w:val="007E7194"/>
    <w:rsid w:val="007E728C"/>
    <w:rsid w:val="007E7B7A"/>
    <w:rsid w:val="007E7DCA"/>
    <w:rsid w:val="007E7E01"/>
    <w:rsid w:val="007F0305"/>
    <w:rsid w:val="007F03B8"/>
    <w:rsid w:val="007F08C5"/>
    <w:rsid w:val="007F10E3"/>
    <w:rsid w:val="007F11B0"/>
    <w:rsid w:val="007F1256"/>
    <w:rsid w:val="007F1DB8"/>
    <w:rsid w:val="007F237A"/>
    <w:rsid w:val="007F2E60"/>
    <w:rsid w:val="007F3080"/>
    <w:rsid w:val="007F3203"/>
    <w:rsid w:val="007F399B"/>
    <w:rsid w:val="007F4427"/>
    <w:rsid w:val="007F4517"/>
    <w:rsid w:val="007F48A9"/>
    <w:rsid w:val="007F4A19"/>
    <w:rsid w:val="007F4F8F"/>
    <w:rsid w:val="007F51B1"/>
    <w:rsid w:val="007F5498"/>
    <w:rsid w:val="007F5B09"/>
    <w:rsid w:val="007F5D41"/>
    <w:rsid w:val="007F5F4E"/>
    <w:rsid w:val="007F6145"/>
    <w:rsid w:val="007F6158"/>
    <w:rsid w:val="007F6191"/>
    <w:rsid w:val="007F64EF"/>
    <w:rsid w:val="007F7653"/>
    <w:rsid w:val="007F7A0C"/>
    <w:rsid w:val="007F7C99"/>
    <w:rsid w:val="008004C6"/>
    <w:rsid w:val="0080081C"/>
    <w:rsid w:val="0080089B"/>
    <w:rsid w:val="00801CAE"/>
    <w:rsid w:val="008023EE"/>
    <w:rsid w:val="008025F5"/>
    <w:rsid w:val="0080292B"/>
    <w:rsid w:val="00802AEE"/>
    <w:rsid w:val="00802CC1"/>
    <w:rsid w:val="00803982"/>
    <w:rsid w:val="008043CD"/>
    <w:rsid w:val="00805603"/>
    <w:rsid w:val="008056BC"/>
    <w:rsid w:val="0080570C"/>
    <w:rsid w:val="008059B0"/>
    <w:rsid w:val="00805C6D"/>
    <w:rsid w:val="00805DA2"/>
    <w:rsid w:val="0080649F"/>
    <w:rsid w:val="0080694E"/>
    <w:rsid w:val="008069D1"/>
    <w:rsid w:val="00806C22"/>
    <w:rsid w:val="00806EC2"/>
    <w:rsid w:val="00806EE5"/>
    <w:rsid w:val="00807076"/>
    <w:rsid w:val="0080737A"/>
    <w:rsid w:val="00807519"/>
    <w:rsid w:val="00807F35"/>
    <w:rsid w:val="008102F8"/>
    <w:rsid w:val="008106F7"/>
    <w:rsid w:val="0081074F"/>
    <w:rsid w:val="00810949"/>
    <w:rsid w:val="008112A2"/>
    <w:rsid w:val="00811CF0"/>
    <w:rsid w:val="00812BAB"/>
    <w:rsid w:val="00812C7F"/>
    <w:rsid w:val="00812ECD"/>
    <w:rsid w:val="0081343A"/>
    <w:rsid w:val="00813703"/>
    <w:rsid w:val="008139F5"/>
    <w:rsid w:val="00813AEC"/>
    <w:rsid w:val="00813F45"/>
    <w:rsid w:val="0081439F"/>
    <w:rsid w:val="00814400"/>
    <w:rsid w:val="008146A5"/>
    <w:rsid w:val="00814DEB"/>
    <w:rsid w:val="00814E70"/>
    <w:rsid w:val="0081501F"/>
    <w:rsid w:val="008150E9"/>
    <w:rsid w:val="008153C3"/>
    <w:rsid w:val="00815425"/>
    <w:rsid w:val="0081617C"/>
    <w:rsid w:val="0081623C"/>
    <w:rsid w:val="00816914"/>
    <w:rsid w:val="008169F0"/>
    <w:rsid w:val="00816EDD"/>
    <w:rsid w:val="008179FE"/>
    <w:rsid w:val="00820208"/>
    <w:rsid w:val="00820C22"/>
    <w:rsid w:val="0082111E"/>
    <w:rsid w:val="0082158D"/>
    <w:rsid w:val="00821B7E"/>
    <w:rsid w:val="00821E04"/>
    <w:rsid w:val="00821F03"/>
    <w:rsid w:val="00821F9F"/>
    <w:rsid w:val="00822288"/>
    <w:rsid w:val="00822331"/>
    <w:rsid w:val="008224FE"/>
    <w:rsid w:val="00823196"/>
    <w:rsid w:val="00823319"/>
    <w:rsid w:val="008237EC"/>
    <w:rsid w:val="0082450F"/>
    <w:rsid w:val="00824A6E"/>
    <w:rsid w:val="00824AC6"/>
    <w:rsid w:val="00824C2E"/>
    <w:rsid w:val="008255C8"/>
    <w:rsid w:val="00825BA6"/>
    <w:rsid w:val="00825CD2"/>
    <w:rsid w:val="008269A7"/>
    <w:rsid w:val="0082761C"/>
    <w:rsid w:val="00827D61"/>
    <w:rsid w:val="00827E22"/>
    <w:rsid w:val="008305ED"/>
    <w:rsid w:val="00830773"/>
    <w:rsid w:val="008307F9"/>
    <w:rsid w:val="00830A3D"/>
    <w:rsid w:val="00830C31"/>
    <w:rsid w:val="00830F14"/>
    <w:rsid w:val="00831126"/>
    <w:rsid w:val="008311FE"/>
    <w:rsid w:val="00831429"/>
    <w:rsid w:val="008319B5"/>
    <w:rsid w:val="00831F56"/>
    <w:rsid w:val="00831F59"/>
    <w:rsid w:val="00832525"/>
    <w:rsid w:val="008327FE"/>
    <w:rsid w:val="00832BD5"/>
    <w:rsid w:val="00832F8A"/>
    <w:rsid w:val="008333C9"/>
    <w:rsid w:val="00833661"/>
    <w:rsid w:val="00833A9B"/>
    <w:rsid w:val="0083412E"/>
    <w:rsid w:val="008344E4"/>
    <w:rsid w:val="00834A49"/>
    <w:rsid w:val="00834A4A"/>
    <w:rsid w:val="00835215"/>
    <w:rsid w:val="00835284"/>
    <w:rsid w:val="00835678"/>
    <w:rsid w:val="0083577A"/>
    <w:rsid w:val="0083608E"/>
    <w:rsid w:val="008361DF"/>
    <w:rsid w:val="00836507"/>
    <w:rsid w:val="00836CB4"/>
    <w:rsid w:val="00836D94"/>
    <w:rsid w:val="008371E8"/>
    <w:rsid w:val="0083737A"/>
    <w:rsid w:val="008375EF"/>
    <w:rsid w:val="00840796"/>
    <w:rsid w:val="008408C4"/>
    <w:rsid w:val="008411FE"/>
    <w:rsid w:val="00841544"/>
    <w:rsid w:val="008418C8"/>
    <w:rsid w:val="008420E7"/>
    <w:rsid w:val="0084245E"/>
    <w:rsid w:val="008425D6"/>
    <w:rsid w:val="00842A49"/>
    <w:rsid w:val="00842C17"/>
    <w:rsid w:val="00842DCF"/>
    <w:rsid w:val="0084336B"/>
    <w:rsid w:val="00843AF3"/>
    <w:rsid w:val="00843BF0"/>
    <w:rsid w:val="00843C6F"/>
    <w:rsid w:val="00844412"/>
    <w:rsid w:val="008444D6"/>
    <w:rsid w:val="0084488E"/>
    <w:rsid w:val="00844D19"/>
    <w:rsid w:val="00844ED4"/>
    <w:rsid w:val="008450A3"/>
    <w:rsid w:val="00845493"/>
    <w:rsid w:val="008458F8"/>
    <w:rsid w:val="0084594B"/>
    <w:rsid w:val="00845B7D"/>
    <w:rsid w:val="00845EB5"/>
    <w:rsid w:val="00845F83"/>
    <w:rsid w:val="008460C8"/>
    <w:rsid w:val="0084658B"/>
    <w:rsid w:val="0084684A"/>
    <w:rsid w:val="00846AAB"/>
    <w:rsid w:val="00846B12"/>
    <w:rsid w:val="00846D05"/>
    <w:rsid w:val="00846E02"/>
    <w:rsid w:val="0084720C"/>
    <w:rsid w:val="0084725E"/>
    <w:rsid w:val="00847514"/>
    <w:rsid w:val="008476D2"/>
    <w:rsid w:val="00847D52"/>
    <w:rsid w:val="008507C8"/>
    <w:rsid w:val="00850975"/>
    <w:rsid w:val="00850B6D"/>
    <w:rsid w:val="00850FBB"/>
    <w:rsid w:val="00851841"/>
    <w:rsid w:val="00851FA1"/>
    <w:rsid w:val="00852425"/>
    <w:rsid w:val="00852536"/>
    <w:rsid w:val="00852758"/>
    <w:rsid w:val="0085294D"/>
    <w:rsid w:val="00852AC1"/>
    <w:rsid w:val="00852CEB"/>
    <w:rsid w:val="00852F31"/>
    <w:rsid w:val="0085329C"/>
    <w:rsid w:val="0085337A"/>
    <w:rsid w:val="00853819"/>
    <w:rsid w:val="008538C6"/>
    <w:rsid w:val="00853A44"/>
    <w:rsid w:val="008545E2"/>
    <w:rsid w:val="00854668"/>
    <w:rsid w:val="00854AFD"/>
    <w:rsid w:val="00854B8B"/>
    <w:rsid w:val="00854BC8"/>
    <w:rsid w:val="00854FF9"/>
    <w:rsid w:val="008551CC"/>
    <w:rsid w:val="00855281"/>
    <w:rsid w:val="008557FA"/>
    <w:rsid w:val="00855D20"/>
    <w:rsid w:val="00855D76"/>
    <w:rsid w:val="0085608F"/>
    <w:rsid w:val="008560F3"/>
    <w:rsid w:val="00856FF7"/>
    <w:rsid w:val="00857032"/>
    <w:rsid w:val="00857315"/>
    <w:rsid w:val="00860217"/>
    <w:rsid w:val="0086091B"/>
    <w:rsid w:val="00861364"/>
    <w:rsid w:val="00861A43"/>
    <w:rsid w:val="00861BE9"/>
    <w:rsid w:val="00861E1A"/>
    <w:rsid w:val="00861FD5"/>
    <w:rsid w:val="00862459"/>
    <w:rsid w:val="00862900"/>
    <w:rsid w:val="008631FF"/>
    <w:rsid w:val="00863267"/>
    <w:rsid w:val="00863394"/>
    <w:rsid w:val="008639DD"/>
    <w:rsid w:val="00864055"/>
    <w:rsid w:val="00864075"/>
    <w:rsid w:val="00864685"/>
    <w:rsid w:val="0086473A"/>
    <w:rsid w:val="00864A4B"/>
    <w:rsid w:val="00865974"/>
    <w:rsid w:val="00865B6C"/>
    <w:rsid w:val="00865C43"/>
    <w:rsid w:val="00865CD1"/>
    <w:rsid w:val="00866054"/>
    <w:rsid w:val="00866479"/>
    <w:rsid w:val="00866B52"/>
    <w:rsid w:val="00866D06"/>
    <w:rsid w:val="008677D9"/>
    <w:rsid w:val="008705FC"/>
    <w:rsid w:val="0087149A"/>
    <w:rsid w:val="00871A96"/>
    <w:rsid w:val="00871CD7"/>
    <w:rsid w:val="008723FD"/>
    <w:rsid w:val="00872EAE"/>
    <w:rsid w:val="00873485"/>
    <w:rsid w:val="008739CD"/>
    <w:rsid w:val="00874135"/>
    <w:rsid w:val="00874390"/>
    <w:rsid w:val="008744E5"/>
    <w:rsid w:val="00874532"/>
    <w:rsid w:val="00874EAD"/>
    <w:rsid w:val="008759CD"/>
    <w:rsid w:val="00875A6D"/>
    <w:rsid w:val="008762DA"/>
    <w:rsid w:val="00876699"/>
    <w:rsid w:val="00876990"/>
    <w:rsid w:val="00876D3C"/>
    <w:rsid w:val="00876F3A"/>
    <w:rsid w:val="00877026"/>
    <w:rsid w:val="0087766F"/>
    <w:rsid w:val="00877D37"/>
    <w:rsid w:val="00877F8D"/>
    <w:rsid w:val="0088023B"/>
    <w:rsid w:val="00880626"/>
    <w:rsid w:val="008808A3"/>
    <w:rsid w:val="00880A7E"/>
    <w:rsid w:val="00880AC1"/>
    <w:rsid w:val="00880B17"/>
    <w:rsid w:val="00880BF6"/>
    <w:rsid w:val="008810DD"/>
    <w:rsid w:val="008812FA"/>
    <w:rsid w:val="0088162E"/>
    <w:rsid w:val="008818CC"/>
    <w:rsid w:val="00881C29"/>
    <w:rsid w:val="00882186"/>
    <w:rsid w:val="008821F5"/>
    <w:rsid w:val="00882AC5"/>
    <w:rsid w:val="00883081"/>
    <w:rsid w:val="00883485"/>
    <w:rsid w:val="0088354C"/>
    <w:rsid w:val="008837FD"/>
    <w:rsid w:val="0088435E"/>
    <w:rsid w:val="0088436C"/>
    <w:rsid w:val="00884D7C"/>
    <w:rsid w:val="0088504A"/>
    <w:rsid w:val="00885D25"/>
    <w:rsid w:val="00885F91"/>
    <w:rsid w:val="008861AF"/>
    <w:rsid w:val="0088667C"/>
    <w:rsid w:val="00886CBB"/>
    <w:rsid w:val="008870B8"/>
    <w:rsid w:val="00887A04"/>
    <w:rsid w:val="00887AB9"/>
    <w:rsid w:val="00887BBB"/>
    <w:rsid w:val="00887CB2"/>
    <w:rsid w:val="0089012D"/>
    <w:rsid w:val="0089057B"/>
    <w:rsid w:val="0089078D"/>
    <w:rsid w:val="00890BD9"/>
    <w:rsid w:val="0089121D"/>
    <w:rsid w:val="008912A0"/>
    <w:rsid w:val="00891BFE"/>
    <w:rsid w:val="00891C7F"/>
    <w:rsid w:val="00892983"/>
    <w:rsid w:val="00892A95"/>
    <w:rsid w:val="00892E89"/>
    <w:rsid w:val="00893080"/>
    <w:rsid w:val="008937E3"/>
    <w:rsid w:val="008939A4"/>
    <w:rsid w:val="00893B38"/>
    <w:rsid w:val="00893EBD"/>
    <w:rsid w:val="008940EA"/>
    <w:rsid w:val="00894AB7"/>
    <w:rsid w:val="00894F53"/>
    <w:rsid w:val="00894F8D"/>
    <w:rsid w:val="0089556D"/>
    <w:rsid w:val="0089561E"/>
    <w:rsid w:val="0089568C"/>
    <w:rsid w:val="00895C26"/>
    <w:rsid w:val="00895EAF"/>
    <w:rsid w:val="00895EE3"/>
    <w:rsid w:val="00896F87"/>
    <w:rsid w:val="008974E8"/>
    <w:rsid w:val="00897695"/>
    <w:rsid w:val="00897BC2"/>
    <w:rsid w:val="00897E66"/>
    <w:rsid w:val="008A05E8"/>
    <w:rsid w:val="008A08EA"/>
    <w:rsid w:val="008A0A6B"/>
    <w:rsid w:val="008A137B"/>
    <w:rsid w:val="008A167E"/>
    <w:rsid w:val="008A1D37"/>
    <w:rsid w:val="008A1F01"/>
    <w:rsid w:val="008A2303"/>
    <w:rsid w:val="008A2608"/>
    <w:rsid w:val="008A2B0C"/>
    <w:rsid w:val="008A2E6F"/>
    <w:rsid w:val="008A308A"/>
    <w:rsid w:val="008A3921"/>
    <w:rsid w:val="008A40B4"/>
    <w:rsid w:val="008A40CA"/>
    <w:rsid w:val="008A46F9"/>
    <w:rsid w:val="008A4795"/>
    <w:rsid w:val="008A47BD"/>
    <w:rsid w:val="008A4961"/>
    <w:rsid w:val="008A4A62"/>
    <w:rsid w:val="008A4BD7"/>
    <w:rsid w:val="008A4C55"/>
    <w:rsid w:val="008A4C6A"/>
    <w:rsid w:val="008A5116"/>
    <w:rsid w:val="008A52AC"/>
    <w:rsid w:val="008A52B8"/>
    <w:rsid w:val="008A593E"/>
    <w:rsid w:val="008A5A02"/>
    <w:rsid w:val="008A5A8D"/>
    <w:rsid w:val="008A5AEE"/>
    <w:rsid w:val="008A6349"/>
    <w:rsid w:val="008A637C"/>
    <w:rsid w:val="008A65B9"/>
    <w:rsid w:val="008A6600"/>
    <w:rsid w:val="008A678F"/>
    <w:rsid w:val="008A70FF"/>
    <w:rsid w:val="008A763B"/>
    <w:rsid w:val="008A7BC1"/>
    <w:rsid w:val="008A7C28"/>
    <w:rsid w:val="008A7C4E"/>
    <w:rsid w:val="008B013D"/>
    <w:rsid w:val="008B02D1"/>
    <w:rsid w:val="008B0988"/>
    <w:rsid w:val="008B099D"/>
    <w:rsid w:val="008B09BD"/>
    <w:rsid w:val="008B0B58"/>
    <w:rsid w:val="008B1036"/>
    <w:rsid w:val="008B116B"/>
    <w:rsid w:val="008B1468"/>
    <w:rsid w:val="008B1BB6"/>
    <w:rsid w:val="008B1F84"/>
    <w:rsid w:val="008B20F2"/>
    <w:rsid w:val="008B2A67"/>
    <w:rsid w:val="008B2B70"/>
    <w:rsid w:val="008B2D82"/>
    <w:rsid w:val="008B2EB7"/>
    <w:rsid w:val="008B3B41"/>
    <w:rsid w:val="008B45D7"/>
    <w:rsid w:val="008B4838"/>
    <w:rsid w:val="008B4B44"/>
    <w:rsid w:val="008B52AB"/>
    <w:rsid w:val="008B647F"/>
    <w:rsid w:val="008B66A0"/>
    <w:rsid w:val="008B6BF8"/>
    <w:rsid w:val="008B72A9"/>
    <w:rsid w:val="008B7323"/>
    <w:rsid w:val="008B74CB"/>
    <w:rsid w:val="008B7BA2"/>
    <w:rsid w:val="008C0259"/>
    <w:rsid w:val="008C03A9"/>
    <w:rsid w:val="008C047F"/>
    <w:rsid w:val="008C0541"/>
    <w:rsid w:val="008C16D5"/>
    <w:rsid w:val="008C1A1F"/>
    <w:rsid w:val="008C1E79"/>
    <w:rsid w:val="008C1ED8"/>
    <w:rsid w:val="008C2FB2"/>
    <w:rsid w:val="008C3145"/>
    <w:rsid w:val="008C3407"/>
    <w:rsid w:val="008C36CF"/>
    <w:rsid w:val="008C3B67"/>
    <w:rsid w:val="008C3D75"/>
    <w:rsid w:val="008C441A"/>
    <w:rsid w:val="008C4525"/>
    <w:rsid w:val="008C4839"/>
    <w:rsid w:val="008C4D65"/>
    <w:rsid w:val="008C4F4B"/>
    <w:rsid w:val="008C5318"/>
    <w:rsid w:val="008C554D"/>
    <w:rsid w:val="008C5BEC"/>
    <w:rsid w:val="008C5F4A"/>
    <w:rsid w:val="008C6515"/>
    <w:rsid w:val="008C65B7"/>
    <w:rsid w:val="008C68B2"/>
    <w:rsid w:val="008C68C3"/>
    <w:rsid w:val="008C690B"/>
    <w:rsid w:val="008C6BC7"/>
    <w:rsid w:val="008C6E60"/>
    <w:rsid w:val="008C7158"/>
    <w:rsid w:val="008C76A5"/>
    <w:rsid w:val="008C7729"/>
    <w:rsid w:val="008C7867"/>
    <w:rsid w:val="008D0326"/>
    <w:rsid w:val="008D0504"/>
    <w:rsid w:val="008D05AF"/>
    <w:rsid w:val="008D0ADB"/>
    <w:rsid w:val="008D1709"/>
    <w:rsid w:val="008D204B"/>
    <w:rsid w:val="008D27B9"/>
    <w:rsid w:val="008D2D4F"/>
    <w:rsid w:val="008D2D62"/>
    <w:rsid w:val="008D2E71"/>
    <w:rsid w:val="008D3142"/>
    <w:rsid w:val="008D3173"/>
    <w:rsid w:val="008D355D"/>
    <w:rsid w:val="008D3C91"/>
    <w:rsid w:val="008D4570"/>
    <w:rsid w:val="008D493A"/>
    <w:rsid w:val="008D4A8F"/>
    <w:rsid w:val="008D4B0D"/>
    <w:rsid w:val="008D5408"/>
    <w:rsid w:val="008D581A"/>
    <w:rsid w:val="008D5E98"/>
    <w:rsid w:val="008D613D"/>
    <w:rsid w:val="008D6233"/>
    <w:rsid w:val="008D6238"/>
    <w:rsid w:val="008D647A"/>
    <w:rsid w:val="008D6628"/>
    <w:rsid w:val="008D6C58"/>
    <w:rsid w:val="008D6E83"/>
    <w:rsid w:val="008D7106"/>
    <w:rsid w:val="008D76A8"/>
    <w:rsid w:val="008D796A"/>
    <w:rsid w:val="008D7FBD"/>
    <w:rsid w:val="008E00BC"/>
    <w:rsid w:val="008E01D9"/>
    <w:rsid w:val="008E0539"/>
    <w:rsid w:val="008E0CBB"/>
    <w:rsid w:val="008E0E43"/>
    <w:rsid w:val="008E1309"/>
    <w:rsid w:val="008E1430"/>
    <w:rsid w:val="008E168C"/>
    <w:rsid w:val="008E1A51"/>
    <w:rsid w:val="008E1DCD"/>
    <w:rsid w:val="008E1ED9"/>
    <w:rsid w:val="008E2596"/>
    <w:rsid w:val="008E259F"/>
    <w:rsid w:val="008E293A"/>
    <w:rsid w:val="008E2C5F"/>
    <w:rsid w:val="008E3FA9"/>
    <w:rsid w:val="008E3FE3"/>
    <w:rsid w:val="008E4146"/>
    <w:rsid w:val="008E41FB"/>
    <w:rsid w:val="008E4737"/>
    <w:rsid w:val="008E47D6"/>
    <w:rsid w:val="008E4AD9"/>
    <w:rsid w:val="008E4CE0"/>
    <w:rsid w:val="008E4D08"/>
    <w:rsid w:val="008E618C"/>
    <w:rsid w:val="008E6576"/>
    <w:rsid w:val="008E67BD"/>
    <w:rsid w:val="008E68DB"/>
    <w:rsid w:val="008E6AE9"/>
    <w:rsid w:val="008E6F6F"/>
    <w:rsid w:val="008E706B"/>
    <w:rsid w:val="008E77D6"/>
    <w:rsid w:val="008E7833"/>
    <w:rsid w:val="008E78BE"/>
    <w:rsid w:val="008E7E44"/>
    <w:rsid w:val="008E7FA8"/>
    <w:rsid w:val="008F0152"/>
    <w:rsid w:val="008F0198"/>
    <w:rsid w:val="008F01EB"/>
    <w:rsid w:val="008F025D"/>
    <w:rsid w:val="008F067A"/>
    <w:rsid w:val="008F0C23"/>
    <w:rsid w:val="008F0D93"/>
    <w:rsid w:val="008F1AF6"/>
    <w:rsid w:val="008F1CE7"/>
    <w:rsid w:val="008F2132"/>
    <w:rsid w:val="008F2305"/>
    <w:rsid w:val="008F2842"/>
    <w:rsid w:val="008F2867"/>
    <w:rsid w:val="008F2C48"/>
    <w:rsid w:val="008F2C5A"/>
    <w:rsid w:val="008F2E08"/>
    <w:rsid w:val="008F394E"/>
    <w:rsid w:val="008F3EF4"/>
    <w:rsid w:val="008F420C"/>
    <w:rsid w:val="008F4799"/>
    <w:rsid w:val="008F4F2B"/>
    <w:rsid w:val="008F5370"/>
    <w:rsid w:val="008F59C0"/>
    <w:rsid w:val="008F5CAB"/>
    <w:rsid w:val="008F5CDB"/>
    <w:rsid w:val="008F6638"/>
    <w:rsid w:val="008F66F2"/>
    <w:rsid w:val="008F700E"/>
    <w:rsid w:val="008F7093"/>
    <w:rsid w:val="008F70B7"/>
    <w:rsid w:val="008F752C"/>
    <w:rsid w:val="008F7634"/>
    <w:rsid w:val="008F7CF3"/>
    <w:rsid w:val="00900137"/>
    <w:rsid w:val="00900881"/>
    <w:rsid w:val="0090127F"/>
    <w:rsid w:val="0090162D"/>
    <w:rsid w:val="00901849"/>
    <w:rsid w:val="00902456"/>
    <w:rsid w:val="009028FE"/>
    <w:rsid w:val="00902A10"/>
    <w:rsid w:val="00902C5A"/>
    <w:rsid w:val="00903099"/>
    <w:rsid w:val="00903169"/>
    <w:rsid w:val="009033CA"/>
    <w:rsid w:val="00904645"/>
    <w:rsid w:val="0090471D"/>
    <w:rsid w:val="0090513D"/>
    <w:rsid w:val="009059B2"/>
    <w:rsid w:val="009067AC"/>
    <w:rsid w:val="00906990"/>
    <w:rsid w:val="00906ECA"/>
    <w:rsid w:val="009072E4"/>
    <w:rsid w:val="00907488"/>
    <w:rsid w:val="009078CC"/>
    <w:rsid w:val="00907B02"/>
    <w:rsid w:val="00907E68"/>
    <w:rsid w:val="00907F24"/>
    <w:rsid w:val="0091009E"/>
    <w:rsid w:val="00910DD0"/>
    <w:rsid w:val="009116D6"/>
    <w:rsid w:val="00911705"/>
    <w:rsid w:val="009117C8"/>
    <w:rsid w:val="00911906"/>
    <w:rsid w:val="00911942"/>
    <w:rsid w:val="00911BEA"/>
    <w:rsid w:val="00911F49"/>
    <w:rsid w:val="009122ED"/>
    <w:rsid w:val="009122F9"/>
    <w:rsid w:val="009126E2"/>
    <w:rsid w:val="00912774"/>
    <w:rsid w:val="00912986"/>
    <w:rsid w:val="00912E7E"/>
    <w:rsid w:val="00913D40"/>
    <w:rsid w:val="009142EF"/>
    <w:rsid w:val="0091437D"/>
    <w:rsid w:val="00914752"/>
    <w:rsid w:val="009152E8"/>
    <w:rsid w:val="009157CE"/>
    <w:rsid w:val="00915841"/>
    <w:rsid w:val="00915898"/>
    <w:rsid w:val="00915D45"/>
    <w:rsid w:val="009164AC"/>
    <w:rsid w:val="009165E5"/>
    <w:rsid w:val="00916712"/>
    <w:rsid w:val="00916951"/>
    <w:rsid w:val="00916A35"/>
    <w:rsid w:val="00916D01"/>
    <w:rsid w:val="009176CD"/>
    <w:rsid w:val="00917823"/>
    <w:rsid w:val="00917B66"/>
    <w:rsid w:val="00917BCA"/>
    <w:rsid w:val="00917E72"/>
    <w:rsid w:val="00920DDC"/>
    <w:rsid w:val="009211AF"/>
    <w:rsid w:val="0092174E"/>
    <w:rsid w:val="00921E0E"/>
    <w:rsid w:val="00922625"/>
    <w:rsid w:val="009235F4"/>
    <w:rsid w:val="00923736"/>
    <w:rsid w:val="00923FCB"/>
    <w:rsid w:val="009244F5"/>
    <w:rsid w:val="009245BF"/>
    <w:rsid w:val="00924766"/>
    <w:rsid w:val="00924B07"/>
    <w:rsid w:val="00924B5A"/>
    <w:rsid w:val="00925027"/>
    <w:rsid w:val="009256F7"/>
    <w:rsid w:val="00925E52"/>
    <w:rsid w:val="009265F2"/>
    <w:rsid w:val="009266CA"/>
    <w:rsid w:val="009267C9"/>
    <w:rsid w:val="0092701B"/>
    <w:rsid w:val="00927110"/>
    <w:rsid w:val="00927C52"/>
    <w:rsid w:val="00927EE7"/>
    <w:rsid w:val="00930861"/>
    <w:rsid w:val="00930B4A"/>
    <w:rsid w:val="00931252"/>
    <w:rsid w:val="00931617"/>
    <w:rsid w:val="009316BC"/>
    <w:rsid w:val="0093170E"/>
    <w:rsid w:val="009321EE"/>
    <w:rsid w:val="00932489"/>
    <w:rsid w:val="00933520"/>
    <w:rsid w:val="00933D2E"/>
    <w:rsid w:val="00934080"/>
    <w:rsid w:val="00934390"/>
    <w:rsid w:val="009346D1"/>
    <w:rsid w:val="009346DE"/>
    <w:rsid w:val="00934B19"/>
    <w:rsid w:val="00934BA4"/>
    <w:rsid w:val="00934C53"/>
    <w:rsid w:val="00935017"/>
    <w:rsid w:val="0093562C"/>
    <w:rsid w:val="009357A6"/>
    <w:rsid w:val="009358A2"/>
    <w:rsid w:val="00935A5B"/>
    <w:rsid w:val="00935ACE"/>
    <w:rsid w:val="00936395"/>
    <w:rsid w:val="009366CE"/>
    <w:rsid w:val="009370C3"/>
    <w:rsid w:val="009374F2"/>
    <w:rsid w:val="00937987"/>
    <w:rsid w:val="00937DE2"/>
    <w:rsid w:val="00940636"/>
    <w:rsid w:val="00940D49"/>
    <w:rsid w:val="00941049"/>
    <w:rsid w:val="00941E20"/>
    <w:rsid w:val="00942CA0"/>
    <w:rsid w:val="009437AF"/>
    <w:rsid w:val="00943A92"/>
    <w:rsid w:val="00943C37"/>
    <w:rsid w:val="00943F88"/>
    <w:rsid w:val="009440B8"/>
    <w:rsid w:val="00944121"/>
    <w:rsid w:val="00944162"/>
    <w:rsid w:val="00944F50"/>
    <w:rsid w:val="0094507D"/>
    <w:rsid w:val="00945AB0"/>
    <w:rsid w:val="00946A60"/>
    <w:rsid w:val="00946DA9"/>
    <w:rsid w:val="00947105"/>
    <w:rsid w:val="0094718B"/>
    <w:rsid w:val="00950AB7"/>
    <w:rsid w:val="0095113D"/>
    <w:rsid w:val="0095164A"/>
    <w:rsid w:val="00951D61"/>
    <w:rsid w:val="00952209"/>
    <w:rsid w:val="00952287"/>
    <w:rsid w:val="0095234F"/>
    <w:rsid w:val="00952CB5"/>
    <w:rsid w:val="0095333E"/>
    <w:rsid w:val="00953798"/>
    <w:rsid w:val="009537AC"/>
    <w:rsid w:val="0095425B"/>
    <w:rsid w:val="00954577"/>
    <w:rsid w:val="00955817"/>
    <w:rsid w:val="00955B96"/>
    <w:rsid w:val="009563F4"/>
    <w:rsid w:val="00956559"/>
    <w:rsid w:val="00956652"/>
    <w:rsid w:val="00956842"/>
    <w:rsid w:val="00956B0C"/>
    <w:rsid w:val="00956F87"/>
    <w:rsid w:val="009573AB"/>
    <w:rsid w:val="00957BE9"/>
    <w:rsid w:val="00957DF8"/>
    <w:rsid w:val="009603EC"/>
    <w:rsid w:val="009604B8"/>
    <w:rsid w:val="009604C9"/>
    <w:rsid w:val="009608FA"/>
    <w:rsid w:val="00960A5B"/>
    <w:rsid w:val="00960A63"/>
    <w:rsid w:val="00960D0C"/>
    <w:rsid w:val="00960DF7"/>
    <w:rsid w:val="00960FCB"/>
    <w:rsid w:val="009615AC"/>
    <w:rsid w:val="00961875"/>
    <w:rsid w:val="00961968"/>
    <w:rsid w:val="0096232C"/>
    <w:rsid w:val="00962496"/>
    <w:rsid w:val="0096285B"/>
    <w:rsid w:val="00963470"/>
    <w:rsid w:val="00963808"/>
    <w:rsid w:val="00963EB5"/>
    <w:rsid w:val="009643CE"/>
    <w:rsid w:val="0096447A"/>
    <w:rsid w:val="00964A7B"/>
    <w:rsid w:val="00965992"/>
    <w:rsid w:val="0096645C"/>
    <w:rsid w:val="00966937"/>
    <w:rsid w:val="00967200"/>
    <w:rsid w:val="00967260"/>
    <w:rsid w:val="009672D0"/>
    <w:rsid w:val="0096739C"/>
    <w:rsid w:val="00967555"/>
    <w:rsid w:val="009678AD"/>
    <w:rsid w:val="009678C4"/>
    <w:rsid w:val="00967C75"/>
    <w:rsid w:val="00967D9C"/>
    <w:rsid w:val="00967FDC"/>
    <w:rsid w:val="00970696"/>
    <w:rsid w:val="00971139"/>
    <w:rsid w:val="0097135C"/>
    <w:rsid w:val="00971547"/>
    <w:rsid w:val="009715C5"/>
    <w:rsid w:val="0097189D"/>
    <w:rsid w:val="009718DC"/>
    <w:rsid w:val="009721E7"/>
    <w:rsid w:val="0097221A"/>
    <w:rsid w:val="00972E24"/>
    <w:rsid w:val="00973259"/>
    <w:rsid w:val="0097330B"/>
    <w:rsid w:val="009733FB"/>
    <w:rsid w:val="00973B6A"/>
    <w:rsid w:val="009740C2"/>
    <w:rsid w:val="009740C3"/>
    <w:rsid w:val="009741A5"/>
    <w:rsid w:val="00974245"/>
    <w:rsid w:val="00974547"/>
    <w:rsid w:val="00974679"/>
    <w:rsid w:val="009748AF"/>
    <w:rsid w:val="009748B0"/>
    <w:rsid w:val="009752FB"/>
    <w:rsid w:val="009754D5"/>
    <w:rsid w:val="00975A69"/>
    <w:rsid w:val="009763FE"/>
    <w:rsid w:val="0097651E"/>
    <w:rsid w:val="0097686A"/>
    <w:rsid w:val="00976BFC"/>
    <w:rsid w:val="00976C25"/>
    <w:rsid w:val="00976C82"/>
    <w:rsid w:val="009776AE"/>
    <w:rsid w:val="00980155"/>
    <w:rsid w:val="0098029E"/>
    <w:rsid w:val="009803C9"/>
    <w:rsid w:val="00980633"/>
    <w:rsid w:val="0098074F"/>
    <w:rsid w:val="0098090E"/>
    <w:rsid w:val="00982544"/>
    <w:rsid w:val="009827A8"/>
    <w:rsid w:val="0098290D"/>
    <w:rsid w:val="0098295B"/>
    <w:rsid w:val="00982CD5"/>
    <w:rsid w:val="00982FFC"/>
    <w:rsid w:val="00983790"/>
    <w:rsid w:val="00983AB1"/>
    <w:rsid w:val="00983BEA"/>
    <w:rsid w:val="00983D56"/>
    <w:rsid w:val="0098476A"/>
    <w:rsid w:val="009847AA"/>
    <w:rsid w:val="00984995"/>
    <w:rsid w:val="00984B08"/>
    <w:rsid w:val="00984C3D"/>
    <w:rsid w:val="00984C65"/>
    <w:rsid w:val="00984EF4"/>
    <w:rsid w:val="009854B4"/>
    <w:rsid w:val="00985D08"/>
    <w:rsid w:val="00985DBF"/>
    <w:rsid w:val="00986728"/>
    <w:rsid w:val="00986784"/>
    <w:rsid w:val="00986871"/>
    <w:rsid w:val="009879FB"/>
    <w:rsid w:val="00987EF2"/>
    <w:rsid w:val="00990A63"/>
    <w:rsid w:val="00990B78"/>
    <w:rsid w:val="009914CE"/>
    <w:rsid w:val="009915AD"/>
    <w:rsid w:val="00991603"/>
    <w:rsid w:val="00991780"/>
    <w:rsid w:val="00991B5E"/>
    <w:rsid w:val="00991F90"/>
    <w:rsid w:val="00992287"/>
    <w:rsid w:val="009924FB"/>
    <w:rsid w:val="00992542"/>
    <w:rsid w:val="00992611"/>
    <w:rsid w:val="00992817"/>
    <w:rsid w:val="0099298A"/>
    <w:rsid w:val="00992B37"/>
    <w:rsid w:val="00992D05"/>
    <w:rsid w:val="00993086"/>
    <w:rsid w:val="00993235"/>
    <w:rsid w:val="00993531"/>
    <w:rsid w:val="00993A35"/>
    <w:rsid w:val="00993F06"/>
    <w:rsid w:val="00994100"/>
    <w:rsid w:val="00994137"/>
    <w:rsid w:val="009943AE"/>
    <w:rsid w:val="00995088"/>
    <w:rsid w:val="009950AE"/>
    <w:rsid w:val="00995697"/>
    <w:rsid w:val="009958BF"/>
    <w:rsid w:val="0099613D"/>
    <w:rsid w:val="00996345"/>
    <w:rsid w:val="00996611"/>
    <w:rsid w:val="00996EDC"/>
    <w:rsid w:val="009971D9"/>
    <w:rsid w:val="009972A2"/>
    <w:rsid w:val="00997B88"/>
    <w:rsid w:val="00997CBF"/>
    <w:rsid w:val="009A055E"/>
    <w:rsid w:val="009A0D80"/>
    <w:rsid w:val="009A1BE2"/>
    <w:rsid w:val="009A1D61"/>
    <w:rsid w:val="009A2044"/>
    <w:rsid w:val="009A22D0"/>
    <w:rsid w:val="009A2324"/>
    <w:rsid w:val="009A2329"/>
    <w:rsid w:val="009A2A94"/>
    <w:rsid w:val="009A2D2A"/>
    <w:rsid w:val="009A38B3"/>
    <w:rsid w:val="009A3ABC"/>
    <w:rsid w:val="009A3B29"/>
    <w:rsid w:val="009A3CF4"/>
    <w:rsid w:val="009A3F7F"/>
    <w:rsid w:val="009A47B6"/>
    <w:rsid w:val="009A4C6E"/>
    <w:rsid w:val="009A5F40"/>
    <w:rsid w:val="009A7173"/>
    <w:rsid w:val="009B02A9"/>
    <w:rsid w:val="009B04E9"/>
    <w:rsid w:val="009B0674"/>
    <w:rsid w:val="009B0749"/>
    <w:rsid w:val="009B0F3C"/>
    <w:rsid w:val="009B14CB"/>
    <w:rsid w:val="009B1689"/>
    <w:rsid w:val="009B171D"/>
    <w:rsid w:val="009B1BED"/>
    <w:rsid w:val="009B1E50"/>
    <w:rsid w:val="009B21F4"/>
    <w:rsid w:val="009B232F"/>
    <w:rsid w:val="009B2489"/>
    <w:rsid w:val="009B2B9C"/>
    <w:rsid w:val="009B2FC9"/>
    <w:rsid w:val="009B3233"/>
    <w:rsid w:val="009B356F"/>
    <w:rsid w:val="009B3DFD"/>
    <w:rsid w:val="009B40A3"/>
    <w:rsid w:val="009B40FE"/>
    <w:rsid w:val="009B41CB"/>
    <w:rsid w:val="009B4360"/>
    <w:rsid w:val="009B43B7"/>
    <w:rsid w:val="009B51B0"/>
    <w:rsid w:val="009B5ECD"/>
    <w:rsid w:val="009B6400"/>
    <w:rsid w:val="009B6469"/>
    <w:rsid w:val="009B66C2"/>
    <w:rsid w:val="009B6CC0"/>
    <w:rsid w:val="009B7B10"/>
    <w:rsid w:val="009B7DAF"/>
    <w:rsid w:val="009C001E"/>
    <w:rsid w:val="009C06D8"/>
    <w:rsid w:val="009C0D9F"/>
    <w:rsid w:val="009C11DA"/>
    <w:rsid w:val="009C1219"/>
    <w:rsid w:val="009C16A2"/>
    <w:rsid w:val="009C1FFE"/>
    <w:rsid w:val="009C2728"/>
    <w:rsid w:val="009C2AFA"/>
    <w:rsid w:val="009C2C21"/>
    <w:rsid w:val="009C35C0"/>
    <w:rsid w:val="009C364B"/>
    <w:rsid w:val="009C3700"/>
    <w:rsid w:val="009C39D0"/>
    <w:rsid w:val="009C39EE"/>
    <w:rsid w:val="009C3AB9"/>
    <w:rsid w:val="009C3B81"/>
    <w:rsid w:val="009C3DC5"/>
    <w:rsid w:val="009C3E81"/>
    <w:rsid w:val="009C42DA"/>
    <w:rsid w:val="009C4413"/>
    <w:rsid w:val="009C480C"/>
    <w:rsid w:val="009C5125"/>
    <w:rsid w:val="009C53A4"/>
    <w:rsid w:val="009C5695"/>
    <w:rsid w:val="009C5965"/>
    <w:rsid w:val="009C635D"/>
    <w:rsid w:val="009C648F"/>
    <w:rsid w:val="009C68DD"/>
    <w:rsid w:val="009C7470"/>
    <w:rsid w:val="009C755C"/>
    <w:rsid w:val="009C784E"/>
    <w:rsid w:val="009C7938"/>
    <w:rsid w:val="009C7AA9"/>
    <w:rsid w:val="009C7BB0"/>
    <w:rsid w:val="009C7FE7"/>
    <w:rsid w:val="009C7FF6"/>
    <w:rsid w:val="009D006C"/>
    <w:rsid w:val="009D009F"/>
    <w:rsid w:val="009D02D9"/>
    <w:rsid w:val="009D09FD"/>
    <w:rsid w:val="009D0B2B"/>
    <w:rsid w:val="009D0C2B"/>
    <w:rsid w:val="009D0CF1"/>
    <w:rsid w:val="009D14A1"/>
    <w:rsid w:val="009D18F4"/>
    <w:rsid w:val="009D1B02"/>
    <w:rsid w:val="009D1F1D"/>
    <w:rsid w:val="009D250C"/>
    <w:rsid w:val="009D34E5"/>
    <w:rsid w:val="009D3FF0"/>
    <w:rsid w:val="009D403D"/>
    <w:rsid w:val="009D43D5"/>
    <w:rsid w:val="009D53A3"/>
    <w:rsid w:val="009D56C1"/>
    <w:rsid w:val="009D6148"/>
    <w:rsid w:val="009D6A6F"/>
    <w:rsid w:val="009D6BAD"/>
    <w:rsid w:val="009D6E60"/>
    <w:rsid w:val="009D706C"/>
    <w:rsid w:val="009D7164"/>
    <w:rsid w:val="009D7A30"/>
    <w:rsid w:val="009D7EA4"/>
    <w:rsid w:val="009E0B5E"/>
    <w:rsid w:val="009E0ED9"/>
    <w:rsid w:val="009E11F1"/>
    <w:rsid w:val="009E162A"/>
    <w:rsid w:val="009E1ACE"/>
    <w:rsid w:val="009E205B"/>
    <w:rsid w:val="009E321D"/>
    <w:rsid w:val="009E38E5"/>
    <w:rsid w:val="009E3CA4"/>
    <w:rsid w:val="009E3F49"/>
    <w:rsid w:val="009E444D"/>
    <w:rsid w:val="009E47C3"/>
    <w:rsid w:val="009E493B"/>
    <w:rsid w:val="009E49B6"/>
    <w:rsid w:val="009E4C13"/>
    <w:rsid w:val="009E513F"/>
    <w:rsid w:val="009E5429"/>
    <w:rsid w:val="009E5F85"/>
    <w:rsid w:val="009E6139"/>
    <w:rsid w:val="009E6D04"/>
    <w:rsid w:val="009E711D"/>
    <w:rsid w:val="009E787E"/>
    <w:rsid w:val="009E7915"/>
    <w:rsid w:val="009E7B9D"/>
    <w:rsid w:val="009E7FEB"/>
    <w:rsid w:val="009F08EF"/>
    <w:rsid w:val="009F0956"/>
    <w:rsid w:val="009F2119"/>
    <w:rsid w:val="009F2205"/>
    <w:rsid w:val="009F2B1A"/>
    <w:rsid w:val="009F34F3"/>
    <w:rsid w:val="009F35B6"/>
    <w:rsid w:val="009F3CB8"/>
    <w:rsid w:val="009F3EF6"/>
    <w:rsid w:val="009F4071"/>
    <w:rsid w:val="009F433D"/>
    <w:rsid w:val="009F4517"/>
    <w:rsid w:val="009F46AC"/>
    <w:rsid w:val="009F475B"/>
    <w:rsid w:val="009F5597"/>
    <w:rsid w:val="009F56F0"/>
    <w:rsid w:val="009F613B"/>
    <w:rsid w:val="009F6218"/>
    <w:rsid w:val="009F6254"/>
    <w:rsid w:val="009F633D"/>
    <w:rsid w:val="009F6400"/>
    <w:rsid w:val="009F641C"/>
    <w:rsid w:val="009F6AEE"/>
    <w:rsid w:val="009F7112"/>
    <w:rsid w:val="009F7403"/>
    <w:rsid w:val="009F7946"/>
    <w:rsid w:val="009F79B5"/>
    <w:rsid w:val="009F7C58"/>
    <w:rsid w:val="00A00033"/>
    <w:rsid w:val="00A00BA3"/>
    <w:rsid w:val="00A00CB7"/>
    <w:rsid w:val="00A011E6"/>
    <w:rsid w:val="00A01F01"/>
    <w:rsid w:val="00A0251F"/>
    <w:rsid w:val="00A02820"/>
    <w:rsid w:val="00A02BD0"/>
    <w:rsid w:val="00A02F94"/>
    <w:rsid w:val="00A03286"/>
    <w:rsid w:val="00A038A6"/>
    <w:rsid w:val="00A03A88"/>
    <w:rsid w:val="00A03D5F"/>
    <w:rsid w:val="00A04934"/>
    <w:rsid w:val="00A078E4"/>
    <w:rsid w:val="00A07CBC"/>
    <w:rsid w:val="00A07CE8"/>
    <w:rsid w:val="00A1000F"/>
    <w:rsid w:val="00A10162"/>
    <w:rsid w:val="00A1036E"/>
    <w:rsid w:val="00A10741"/>
    <w:rsid w:val="00A1076B"/>
    <w:rsid w:val="00A10E9A"/>
    <w:rsid w:val="00A11177"/>
    <w:rsid w:val="00A117AD"/>
    <w:rsid w:val="00A11BEE"/>
    <w:rsid w:val="00A1213D"/>
    <w:rsid w:val="00A123CD"/>
    <w:rsid w:val="00A131D9"/>
    <w:rsid w:val="00A137C0"/>
    <w:rsid w:val="00A14763"/>
    <w:rsid w:val="00A14904"/>
    <w:rsid w:val="00A1499F"/>
    <w:rsid w:val="00A14A20"/>
    <w:rsid w:val="00A14DF1"/>
    <w:rsid w:val="00A14F42"/>
    <w:rsid w:val="00A14F49"/>
    <w:rsid w:val="00A150AE"/>
    <w:rsid w:val="00A15194"/>
    <w:rsid w:val="00A15383"/>
    <w:rsid w:val="00A1544E"/>
    <w:rsid w:val="00A15666"/>
    <w:rsid w:val="00A15759"/>
    <w:rsid w:val="00A15C10"/>
    <w:rsid w:val="00A15E23"/>
    <w:rsid w:val="00A1655B"/>
    <w:rsid w:val="00A16721"/>
    <w:rsid w:val="00A16785"/>
    <w:rsid w:val="00A16AE6"/>
    <w:rsid w:val="00A172F8"/>
    <w:rsid w:val="00A17A0C"/>
    <w:rsid w:val="00A17C7E"/>
    <w:rsid w:val="00A2015A"/>
    <w:rsid w:val="00A201DB"/>
    <w:rsid w:val="00A208A1"/>
    <w:rsid w:val="00A20BCD"/>
    <w:rsid w:val="00A20E8D"/>
    <w:rsid w:val="00A20EE5"/>
    <w:rsid w:val="00A2192F"/>
    <w:rsid w:val="00A21A60"/>
    <w:rsid w:val="00A21DD8"/>
    <w:rsid w:val="00A21F0B"/>
    <w:rsid w:val="00A223DE"/>
    <w:rsid w:val="00A22617"/>
    <w:rsid w:val="00A22B82"/>
    <w:rsid w:val="00A23773"/>
    <w:rsid w:val="00A24455"/>
    <w:rsid w:val="00A24568"/>
    <w:rsid w:val="00A24FAD"/>
    <w:rsid w:val="00A25249"/>
    <w:rsid w:val="00A252AE"/>
    <w:rsid w:val="00A2534E"/>
    <w:rsid w:val="00A253D6"/>
    <w:rsid w:val="00A2594C"/>
    <w:rsid w:val="00A25974"/>
    <w:rsid w:val="00A25E22"/>
    <w:rsid w:val="00A260ED"/>
    <w:rsid w:val="00A2629A"/>
    <w:rsid w:val="00A262CD"/>
    <w:rsid w:val="00A27637"/>
    <w:rsid w:val="00A27784"/>
    <w:rsid w:val="00A27E54"/>
    <w:rsid w:val="00A27F99"/>
    <w:rsid w:val="00A30434"/>
    <w:rsid w:val="00A3092B"/>
    <w:rsid w:val="00A30B77"/>
    <w:rsid w:val="00A30BFB"/>
    <w:rsid w:val="00A31182"/>
    <w:rsid w:val="00A316AF"/>
    <w:rsid w:val="00A31B9A"/>
    <w:rsid w:val="00A31E96"/>
    <w:rsid w:val="00A32017"/>
    <w:rsid w:val="00A32548"/>
    <w:rsid w:val="00A328EF"/>
    <w:rsid w:val="00A33466"/>
    <w:rsid w:val="00A33817"/>
    <w:rsid w:val="00A338D2"/>
    <w:rsid w:val="00A33DA1"/>
    <w:rsid w:val="00A34245"/>
    <w:rsid w:val="00A34758"/>
    <w:rsid w:val="00A354BC"/>
    <w:rsid w:val="00A35920"/>
    <w:rsid w:val="00A35CAE"/>
    <w:rsid w:val="00A36BA9"/>
    <w:rsid w:val="00A37318"/>
    <w:rsid w:val="00A373FC"/>
    <w:rsid w:val="00A37B89"/>
    <w:rsid w:val="00A37CE3"/>
    <w:rsid w:val="00A37EAA"/>
    <w:rsid w:val="00A37F1B"/>
    <w:rsid w:val="00A37F92"/>
    <w:rsid w:val="00A40513"/>
    <w:rsid w:val="00A40972"/>
    <w:rsid w:val="00A40B5C"/>
    <w:rsid w:val="00A40C2D"/>
    <w:rsid w:val="00A41325"/>
    <w:rsid w:val="00A41C51"/>
    <w:rsid w:val="00A41DCA"/>
    <w:rsid w:val="00A4206F"/>
    <w:rsid w:val="00A421CE"/>
    <w:rsid w:val="00A4265A"/>
    <w:rsid w:val="00A427FB"/>
    <w:rsid w:val="00A42E51"/>
    <w:rsid w:val="00A42E64"/>
    <w:rsid w:val="00A42F72"/>
    <w:rsid w:val="00A43884"/>
    <w:rsid w:val="00A438EB"/>
    <w:rsid w:val="00A43944"/>
    <w:rsid w:val="00A44354"/>
    <w:rsid w:val="00A44D1D"/>
    <w:rsid w:val="00A44E16"/>
    <w:rsid w:val="00A44F98"/>
    <w:rsid w:val="00A45013"/>
    <w:rsid w:val="00A455EB"/>
    <w:rsid w:val="00A456B0"/>
    <w:rsid w:val="00A45B12"/>
    <w:rsid w:val="00A45F0B"/>
    <w:rsid w:val="00A460FD"/>
    <w:rsid w:val="00A46312"/>
    <w:rsid w:val="00A4647A"/>
    <w:rsid w:val="00A4648F"/>
    <w:rsid w:val="00A467E2"/>
    <w:rsid w:val="00A468E3"/>
    <w:rsid w:val="00A4690C"/>
    <w:rsid w:val="00A46A01"/>
    <w:rsid w:val="00A46AF7"/>
    <w:rsid w:val="00A46BD3"/>
    <w:rsid w:val="00A46CB1"/>
    <w:rsid w:val="00A46CFE"/>
    <w:rsid w:val="00A46DA5"/>
    <w:rsid w:val="00A470E9"/>
    <w:rsid w:val="00A4758C"/>
    <w:rsid w:val="00A47943"/>
    <w:rsid w:val="00A47BEE"/>
    <w:rsid w:val="00A47C69"/>
    <w:rsid w:val="00A47DDF"/>
    <w:rsid w:val="00A50541"/>
    <w:rsid w:val="00A507BA"/>
    <w:rsid w:val="00A50842"/>
    <w:rsid w:val="00A51208"/>
    <w:rsid w:val="00A513BE"/>
    <w:rsid w:val="00A51635"/>
    <w:rsid w:val="00A517EB"/>
    <w:rsid w:val="00A5194A"/>
    <w:rsid w:val="00A51A96"/>
    <w:rsid w:val="00A51C85"/>
    <w:rsid w:val="00A51DBD"/>
    <w:rsid w:val="00A5208D"/>
    <w:rsid w:val="00A523EF"/>
    <w:rsid w:val="00A525EA"/>
    <w:rsid w:val="00A52615"/>
    <w:rsid w:val="00A52843"/>
    <w:rsid w:val="00A53315"/>
    <w:rsid w:val="00A53C84"/>
    <w:rsid w:val="00A53DD6"/>
    <w:rsid w:val="00A54151"/>
    <w:rsid w:val="00A541A3"/>
    <w:rsid w:val="00A54271"/>
    <w:rsid w:val="00A5494A"/>
    <w:rsid w:val="00A54F00"/>
    <w:rsid w:val="00A55744"/>
    <w:rsid w:val="00A55746"/>
    <w:rsid w:val="00A55DEB"/>
    <w:rsid w:val="00A55F79"/>
    <w:rsid w:val="00A56350"/>
    <w:rsid w:val="00A56593"/>
    <w:rsid w:val="00A56826"/>
    <w:rsid w:val="00A56B4C"/>
    <w:rsid w:val="00A56CA6"/>
    <w:rsid w:val="00A57056"/>
    <w:rsid w:val="00A5710F"/>
    <w:rsid w:val="00A57624"/>
    <w:rsid w:val="00A579FF"/>
    <w:rsid w:val="00A57A5C"/>
    <w:rsid w:val="00A57EBC"/>
    <w:rsid w:val="00A57F8B"/>
    <w:rsid w:val="00A60655"/>
    <w:rsid w:val="00A60927"/>
    <w:rsid w:val="00A613F1"/>
    <w:rsid w:val="00A6243C"/>
    <w:rsid w:val="00A62442"/>
    <w:rsid w:val="00A6247A"/>
    <w:rsid w:val="00A627D6"/>
    <w:rsid w:val="00A62917"/>
    <w:rsid w:val="00A63305"/>
    <w:rsid w:val="00A63A3C"/>
    <w:rsid w:val="00A63F88"/>
    <w:rsid w:val="00A64012"/>
    <w:rsid w:val="00A642C7"/>
    <w:rsid w:val="00A64D31"/>
    <w:rsid w:val="00A65548"/>
    <w:rsid w:val="00A65557"/>
    <w:rsid w:val="00A6584E"/>
    <w:rsid w:val="00A66470"/>
    <w:rsid w:val="00A66958"/>
    <w:rsid w:val="00A66ADE"/>
    <w:rsid w:val="00A671C2"/>
    <w:rsid w:val="00A6786E"/>
    <w:rsid w:val="00A70371"/>
    <w:rsid w:val="00A703AB"/>
    <w:rsid w:val="00A704D6"/>
    <w:rsid w:val="00A720E9"/>
    <w:rsid w:val="00A72534"/>
    <w:rsid w:val="00A726DB"/>
    <w:rsid w:val="00A726FE"/>
    <w:rsid w:val="00A728DB"/>
    <w:rsid w:val="00A72B30"/>
    <w:rsid w:val="00A72C65"/>
    <w:rsid w:val="00A72E1E"/>
    <w:rsid w:val="00A72FDE"/>
    <w:rsid w:val="00A733BE"/>
    <w:rsid w:val="00A73A38"/>
    <w:rsid w:val="00A73B2E"/>
    <w:rsid w:val="00A73B42"/>
    <w:rsid w:val="00A73BE6"/>
    <w:rsid w:val="00A74C9F"/>
    <w:rsid w:val="00A74DD6"/>
    <w:rsid w:val="00A7501C"/>
    <w:rsid w:val="00A75059"/>
    <w:rsid w:val="00A755A6"/>
    <w:rsid w:val="00A75ADD"/>
    <w:rsid w:val="00A76D47"/>
    <w:rsid w:val="00A8018E"/>
    <w:rsid w:val="00A80830"/>
    <w:rsid w:val="00A80C30"/>
    <w:rsid w:val="00A8195E"/>
    <w:rsid w:val="00A826AB"/>
    <w:rsid w:val="00A82B14"/>
    <w:rsid w:val="00A82CAA"/>
    <w:rsid w:val="00A82F1B"/>
    <w:rsid w:val="00A83900"/>
    <w:rsid w:val="00A83C69"/>
    <w:rsid w:val="00A83CCF"/>
    <w:rsid w:val="00A83F22"/>
    <w:rsid w:val="00A845CD"/>
    <w:rsid w:val="00A84CFA"/>
    <w:rsid w:val="00A85163"/>
    <w:rsid w:val="00A8529F"/>
    <w:rsid w:val="00A854CF"/>
    <w:rsid w:val="00A857AA"/>
    <w:rsid w:val="00A85AE1"/>
    <w:rsid w:val="00A85B36"/>
    <w:rsid w:val="00A85E30"/>
    <w:rsid w:val="00A863EC"/>
    <w:rsid w:val="00A869EA"/>
    <w:rsid w:val="00A86B27"/>
    <w:rsid w:val="00A86D25"/>
    <w:rsid w:val="00A86EAA"/>
    <w:rsid w:val="00A86F30"/>
    <w:rsid w:val="00A86F95"/>
    <w:rsid w:val="00A87D37"/>
    <w:rsid w:val="00A87DED"/>
    <w:rsid w:val="00A87F56"/>
    <w:rsid w:val="00A901A9"/>
    <w:rsid w:val="00A90B6F"/>
    <w:rsid w:val="00A91231"/>
    <w:rsid w:val="00A91C1F"/>
    <w:rsid w:val="00A92018"/>
    <w:rsid w:val="00A92021"/>
    <w:rsid w:val="00A9236C"/>
    <w:rsid w:val="00A92927"/>
    <w:rsid w:val="00A9292A"/>
    <w:rsid w:val="00A931BF"/>
    <w:rsid w:val="00A9424F"/>
    <w:rsid w:val="00A944BC"/>
    <w:rsid w:val="00A9495C"/>
    <w:rsid w:val="00A94D0C"/>
    <w:rsid w:val="00A95213"/>
    <w:rsid w:val="00A9560C"/>
    <w:rsid w:val="00A958C4"/>
    <w:rsid w:val="00A95C7A"/>
    <w:rsid w:val="00A95DC4"/>
    <w:rsid w:val="00A96193"/>
    <w:rsid w:val="00A9632A"/>
    <w:rsid w:val="00A9694A"/>
    <w:rsid w:val="00A9698D"/>
    <w:rsid w:val="00A971F9"/>
    <w:rsid w:val="00A97B61"/>
    <w:rsid w:val="00A97DF7"/>
    <w:rsid w:val="00A97F58"/>
    <w:rsid w:val="00AA0264"/>
    <w:rsid w:val="00AA0276"/>
    <w:rsid w:val="00AA0521"/>
    <w:rsid w:val="00AA08AC"/>
    <w:rsid w:val="00AA0B02"/>
    <w:rsid w:val="00AA11CB"/>
    <w:rsid w:val="00AA11DC"/>
    <w:rsid w:val="00AA1524"/>
    <w:rsid w:val="00AA18E3"/>
    <w:rsid w:val="00AA1B5E"/>
    <w:rsid w:val="00AA1D5B"/>
    <w:rsid w:val="00AA2430"/>
    <w:rsid w:val="00AA2B97"/>
    <w:rsid w:val="00AA2C8F"/>
    <w:rsid w:val="00AA2D8A"/>
    <w:rsid w:val="00AA3CC9"/>
    <w:rsid w:val="00AA4024"/>
    <w:rsid w:val="00AA41B6"/>
    <w:rsid w:val="00AA4737"/>
    <w:rsid w:val="00AA499B"/>
    <w:rsid w:val="00AA49F0"/>
    <w:rsid w:val="00AA4A36"/>
    <w:rsid w:val="00AA4F0F"/>
    <w:rsid w:val="00AA58F4"/>
    <w:rsid w:val="00AA5EFB"/>
    <w:rsid w:val="00AA6056"/>
    <w:rsid w:val="00AA69ED"/>
    <w:rsid w:val="00AA6B55"/>
    <w:rsid w:val="00AA710E"/>
    <w:rsid w:val="00AA722B"/>
    <w:rsid w:val="00AA7905"/>
    <w:rsid w:val="00AA79A0"/>
    <w:rsid w:val="00AA7C81"/>
    <w:rsid w:val="00AB1301"/>
    <w:rsid w:val="00AB1334"/>
    <w:rsid w:val="00AB14B5"/>
    <w:rsid w:val="00AB1BDB"/>
    <w:rsid w:val="00AB2AFE"/>
    <w:rsid w:val="00AB3411"/>
    <w:rsid w:val="00AB3651"/>
    <w:rsid w:val="00AB4DD0"/>
    <w:rsid w:val="00AB4F5F"/>
    <w:rsid w:val="00AB511F"/>
    <w:rsid w:val="00AB5AAA"/>
    <w:rsid w:val="00AB5AC1"/>
    <w:rsid w:val="00AB5F09"/>
    <w:rsid w:val="00AB63EA"/>
    <w:rsid w:val="00AB6774"/>
    <w:rsid w:val="00AB7274"/>
    <w:rsid w:val="00AB727D"/>
    <w:rsid w:val="00AB74FE"/>
    <w:rsid w:val="00AB78E2"/>
    <w:rsid w:val="00AB7A53"/>
    <w:rsid w:val="00AB7DE8"/>
    <w:rsid w:val="00AC011A"/>
    <w:rsid w:val="00AC0169"/>
    <w:rsid w:val="00AC0413"/>
    <w:rsid w:val="00AC065E"/>
    <w:rsid w:val="00AC0692"/>
    <w:rsid w:val="00AC0D2F"/>
    <w:rsid w:val="00AC0EEE"/>
    <w:rsid w:val="00AC1B9A"/>
    <w:rsid w:val="00AC2E87"/>
    <w:rsid w:val="00AC2EFE"/>
    <w:rsid w:val="00AC33D4"/>
    <w:rsid w:val="00AC34AA"/>
    <w:rsid w:val="00AC353A"/>
    <w:rsid w:val="00AC3577"/>
    <w:rsid w:val="00AC3C4C"/>
    <w:rsid w:val="00AC42A3"/>
    <w:rsid w:val="00AC4389"/>
    <w:rsid w:val="00AC4390"/>
    <w:rsid w:val="00AC4437"/>
    <w:rsid w:val="00AC492A"/>
    <w:rsid w:val="00AC4BF5"/>
    <w:rsid w:val="00AC4E2D"/>
    <w:rsid w:val="00AC4F79"/>
    <w:rsid w:val="00AC5393"/>
    <w:rsid w:val="00AC63AE"/>
    <w:rsid w:val="00AC645A"/>
    <w:rsid w:val="00AC663B"/>
    <w:rsid w:val="00AC6CC3"/>
    <w:rsid w:val="00AC6EA6"/>
    <w:rsid w:val="00AC701F"/>
    <w:rsid w:val="00AC739D"/>
    <w:rsid w:val="00AC73B8"/>
    <w:rsid w:val="00AC7A14"/>
    <w:rsid w:val="00AC7B67"/>
    <w:rsid w:val="00AC7E5A"/>
    <w:rsid w:val="00AD0287"/>
    <w:rsid w:val="00AD0ECB"/>
    <w:rsid w:val="00AD15A6"/>
    <w:rsid w:val="00AD1859"/>
    <w:rsid w:val="00AD18FB"/>
    <w:rsid w:val="00AD1A53"/>
    <w:rsid w:val="00AD1C77"/>
    <w:rsid w:val="00AD2172"/>
    <w:rsid w:val="00AD2AB1"/>
    <w:rsid w:val="00AD2E3E"/>
    <w:rsid w:val="00AD30DD"/>
    <w:rsid w:val="00AD3156"/>
    <w:rsid w:val="00AD34D9"/>
    <w:rsid w:val="00AD3AA3"/>
    <w:rsid w:val="00AD3DD7"/>
    <w:rsid w:val="00AD40DB"/>
    <w:rsid w:val="00AD4224"/>
    <w:rsid w:val="00AD44A1"/>
    <w:rsid w:val="00AD4B0D"/>
    <w:rsid w:val="00AD5904"/>
    <w:rsid w:val="00AD5F75"/>
    <w:rsid w:val="00AD646C"/>
    <w:rsid w:val="00AD65B6"/>
    <w:rsid w:val="00AD6763"/>
    <w:rsid w:val="00AD6B15"/>
    <w:rsid w:val="00AD6CFB"/>
    <w:rsid w:val="00AD6D00"/>
    <w:rsid w:val="00AD700E"/>
    <w:rsid w:val="00AD7347"/>
    <w:rsid w:val="00AD76F4"/>
    <w:rsid w:val="00AD7C43"/>
    <w:rsid w:val="00AD7CE6"/>
    <w:rsid w:val="00AD7D1C"/>
    <w:rsid w:val="00AD7F8C"/>
    <w:rsid w:val="00AE0D99"/>
    <w:rsid w:val="00AE0FB1"/>
    <w:rsid w:val="00AE12EB"/>
    <w:rsid w:val="00AE138E"/>
    <w:rsid w:val="00AE16A4"/>
    <w:rsid w:val="00AE1852"/>
    <w:rsid w:val="00AE1B81"/>
    <w:rsid w:val="00AE25E3"/>
    <w:rsid w:val="00AE2776"/>
    <w:rsid w:val="00AE2F8F"/>
    <w:rsid w:val="00AE3201"/>
    <w:rsid w:val="00AE34B4"/>
    <w:rsid w:val="00AE38D0"/>
    <w:rsid w:val="00AE3BA6"/>
    <w:rsid w:val="00AE4129"/>
    <w:rsid w:val="00AE469B"/>
    <w:rsid w:val="00AE4EB2"/>
    <w:rsid w:val="00AE52E5"/>
    <w:rsid w:val="00AE5707"/>
    <w:rsid w:val="00AE5920"/>
    <w:rsid w:val="00AE5F26"/>
    <w:rsid w:val="00AE61A7"/>
    <w:rsid w:val="00AE64C4"/>
    <w:rsid w:val="00AE6D07"/>
    <w:rsid w:val="00AE7468"/>
    <w:rsid w:val="00AF0DC7"/>
    <w:rsid w:val="00AF0EE3"/>
    <w:rsid w:val="00AF1190"/>
    <w:rsid w:val="00AF12EE"/>
    <w:rsid w:val="00AF1483"/>
    <w:rsid w:val="00AF1647"/>
    <w:rsid w:val="00AF184C"/>
    <w:rsid w:val="00AF1C26"/>
    <w:rsid w:val="00AF1C78"/>
    <w:rsid w:val="00AF2825"/>
    <w:rsid w:val="00AF2B3B"/>
    <w:rsid w:val="00AF2C15"/>
    <w:rsid w:val="00AF2DC2"/>
    <w:rsid w:val="00AF33A5"/>
    <w:rsid w:val="00AF352D"/>
    <w:rsid w:val="00AF36C3"/>
    <w:rsid w:val="00AF3769"/>
    <w:rsid w:val="00AF3B3E"/>
    <w:rsid w:val="00AF3E97"/>
    <w:rsid w:val="00AF3ED8"/>
    <w:rsid w:val="00AF45E8"/>
    <w:rsid w:val="00AF4734"/>
    <w:rsid w:val="00AF4BF9"/>
    <w:rsid w:val="00AF4EEA"/>
    <w:rsid w:val="00AF57A8"/>
    <w:rsid w:val="00AF5ACF"/>
    <w:rsid w:val="00AF5F04"/>
    <w:rsid w:val="00AF60C0"/>
    <w:rsid w:val="00AF6986"/>
    <w:rsid w:val="00AF6BA7"/>
    <w:rsid w:val="00AF6BAE"/>
    <w:rsid w:val="00AF6BFB"/>
    <w:rsid w:val="00AF7EF3"/>
    <w:rsid w:val="00B00075"/>
    <w:rsid w:val="00B0010B"/>
    <w:rsid w:val="00B0076B"/>
    <w:rsid w:val="00B00B7D"/>
    <w:rsid w:val="00B01154"/>
    <w:rsid w:val="00B0122E"/>
    <w:rsid w:val="00B01273"/>
    <w:rsid w:val="00B01415"/>
    <w:rsid w:val="00B01811"/>
    <w:rsid w:val="00B0194B"/>
    <w:rsid w:val="00B01A01"/>
    <w:rsid w:val="00B02091"/>
    <w:rsid w:val="00B021DC"/>
    <w:rsid w:val="00B02B44"/>
    <w:rsid w:val="00B04115"/>
    <w:rsid w:val="00B04E55"/>
    <w:rsid w:val="00B0525E"/>
    <w:rsid w:val="00B05477"/>
    <w:rsid w:val="00B05712"/>
    <w:rsid w:val="00B05B15"/>
    <w:rsid w:val="00B05B65"/>
    <w:rsid w:val="00B05EC3"/>
    <w:rsid w:val="00B0670C"/>
    <w:rsid w:val="00B06D1F"/>
    <w:rsid w:val="00B079CE"/>
    <w:rsid w:val="00B102E5"/>
    <w:rsid w:val="00B10445"/>
    <w:rsid w:val="00B10940"/>
    <w:rsid w:val="00B10A71"/>
    <w:rsid w:val="00B10EF3"/>
    <w:rsid w:val="00B10F2A"/>
    <w:rsid w:val="00B1130A"/>
    <w:rsid w:val="00B1179F"/>
    <w:rsid w:val="00B119EE"/>
    <w:rsid w:val="00B12454"/>
    <w:rsid w:val="00B12A65"/>
    <w:rsid w:val="00B12B1D"/>
    <w:rsid w:val="00B12BD1"/>
    <w:rsid w:val="00B12C6E"/>
    <w:rsid w:val="00B12D91"/>
    <w:rsid w:val="00B1303B"/>
    <w:rsid w:val="00B13A07"/>
    <w:rsid w:val="00B13A28"/>
    <w:rsid w:val="00B13AB3"/>
    <w:rsid w:val="00B13BD6"/>
    <w:rsid w:val="00B13F0D"/>
    <w:rsid w:val="00B14157"/>
    <w:rsid w:val="00B141AA"/>
    <w:rsid w:val="00B14652"/>
    <w:rsid w:val="00B152E1"/>
    <w:rsid w:val="00B15A2F"/>
    <w:rsid w:val="00B15E90"/>
    <w:rsid w:val="00B162BC"/>
    <w:rsid w:val="00B164DF"/>
    <w:rsid w:val="00B165DE"/>
    <w:rsid w:val="00B1675A"/>
    <w:rsid w:val="00B1700B"/>
    <w:rsid w:val="00B17021"/>
    <w:rsid w:val="00B1723A"/>
    <w:rsid w:val="00B17496"/>
    <w:rsid w:val="00B177C9"/>
    <w:rsid w:val="00B17F86"/>
    <w:rsid w:val="00B208CB"/>
    <w:rsid w:val="00B2100B"/>
    <w:rsid w:val="00B21729"/>
    <w:rsid w:val="00B2248D"/>
    <w:rsid w:val="00B22651"/>
    <w:rsid w:val="00B2275D"/>
    <w:rsid w:val="00B23119"/>
    <w:rsid w:val="00B2345E"/>
    <w:rsid w:val="00B23C23"/>
    <w:rsid w:val="00B23C33"/>
    <w:rsid w:val="00B2473C"/>
    <w:rsid w:val="00B25855"/>
    <w:rsid w:val="00B26016"/>
    <w:rsid w:val="00B262E9"/>
    <w:rsid w:val="00B2764E"/>
    <w:rsid w:val="00B277C6"/>
    <w:rsid w:val="00B27D95"/>
    <w:rsid w:val="00B3018F"/>
    <w:rsid w:val="00B305AD"/>
    <w:rsid w:val="00B30718"/>
    <w:rsid w:val="00B30A83"/>
    <w:rsid w:val="00B30C50"/>
    <w:rsid w:val="00B314AB"/>
    <w:rsid w:val="00B31A17"/>
    <w:rsid w:val="00B31C91"/>
    <w:rsid w:val="00B31DDC"/>
    <w:rsid w:val="00B31E13"/>
    <w:rsid w:val="00B31FD8"/>
    <w:rsid w:val="00B3298A"/>
    <w:rsid w:val="00B32B19"/>
    <w:rsid w:val="00B33981"/>
    <w:rsid w:val="00B33C0B"/>
    <w:rsid w:val="00B33DF4"/>
    <w:rsid w:val="00B33EB3"/>
    <w:rsid w:val="00B33FDB"/>
    <w:rsid w:val="00B3480C"/>
    <w:rsid w:val="00B34CB6"/>
    <w:rsid w:val="00B34D03"/>
    <w:rsid w:val="00B35586"/>
    <w:rsid w:val="00B357D0"/>
    <w:rsid w:val="00B358FC"/>
    <w:rsid w:val="00B35DE4"/>
    <w:rsid w:val="00B36E48"/>
    <w:rsid w:val="00B37412"/>
    <w:rsid w:val="00B37443"/>
    <w:rsid w:val="00B37B9B"/>
    <w:rsid w:val="00B37CEF"/>
    <w:rsid w:val="00B37E2E"/>
    <w:rsid w:val="00B37FFB"/>
    <w:rsid w:val="00B40637"/>
    <w:rsid w:val="00B40A09"/>
    <w:rsid w:val="00B41109"/>
    <w:rsid w:val="00B4130C"/>
    <w:rsid w:val="00B4160C"/>
    <w:rsid w:val="00B41A76"/>
    <w:rsid w:val="00B41A89"/>
    <w:rsid w:val="00B41C67"/>
    <w:rsid w:val="00B41E5F"/>
    <w:rsid w:val="00B41F22"/>
    <w:rsid w:val="00B42192"/>
    <w:rsid w:val="00B422E5"/>
    <w:rsid w:val="00B426A5"/>
    <w:rsid w:val="00B432F8"/>
    <w:rsid w:val="00B4343C"/>
    <w:rsid w:val="00B436AF"/>
    <w:rsid w:val="00B43785"/>
    <w:rsid w:val="00B43793"/>
    <w:rsid w:val="00B43BB5"/>
    <w:rsid w:val="00B44270"/>
    <w:rsid w:val="00B44304"/>
    <w:rsid w:val="00B444E0"/>
    <w:rsid w:val="00B44AB6"/>
    <w:rsid w:val="00B44BC7"/>
    <w:rsid w:val="00B44ED6"/>
    <w:rsid w:val="00B457DE"/>
    <w:rsid w:val="00B45B41"/>
    <w:rsid w:val="00B45BAE"/>
    <w:rsid w:val="00B46C97"/>
    <w:rsid w:val="00B46DDB"/>
    <w:rsid w:val="00B46DFD"/>
    <w:rsid w:val="00B47A7C"/>
    <w:rsid w:val="00B504A2"/>
    <w:rsid w:val="00B50928"/>
    <w:rsid w:val="00B51D86"/>
    <w:rsid w:val="00B52268"/>
    <w:rsid w:val="00B5230D"/>
    <w:rsid w:val="00B5257C"/>
    <w:rsid w:val="00B5265B"/>
    <w:rsid w:val="00B528C3"/>
    <w:rsid w:val="00B52B97"/>
    <w:rsid w:val="00B52D71"/>
    <w:rsid w:val="00B530FB"/>
    <w:rsid w:val="00B5429E"/>
    <w:rsid w:val="00B5456C"/>
    <w:rsid w:val="00B548AF"/>
    <w:rsid w:val="00B54967"/>
    <w:rsid w:val="00B54988"/>
    <w:rsid w:val="00B5559A"/>
    <w:rsid w:val="00B55717"/>
    <w:rsid w:val="00B559E7"/>
    <w:rsid w:val="00B55AC9"/>
    <w:rsid w:val="00B55D20"/>
    <w:rsid w:val="00B56067"/>
    <w:rsid w:val="00B5622A"/>
    <w:rsid w:val="00B56633"/>
    <w:rsid w:val="00B569E1"/>
    <w:rsid w:val="00B56C11"/>
    <w:rsid w:val="00B57641"/>
    <w:rsid w:val="00B57855"/>
    <w:rsid w:val="00B57C9F"/>
    <w:rsid w:val="00B57EA3"/>
    <w:rsid w:val="00B57EEB"/>
    <w:rsid w:val="00B607AB"/>
    <w:rsid w:val="00B61138"/>
    <w:rsid w:val="00B611A6"/>
    <w:rsid w:val="00B616A3"/>
    <w:rsid w:val="00B6177C"/>
    <w:rsid w:val="00B61A71"/>
    <w:rsid w:val="00B620E7"/>
    <w:rsid w:val="00B6288A"/>
    <w:rsid w:val="00B62C66"/>
    <w:rsid w:val="00B63401"/>
    <w:rsid w:val="00B63418"/>
    <w:rsid w:val="00B63514"/>
    <w:rsid w:val="00B63702"/>
    <w:rsid w:val="00B63D76"/>
    <w:rsid w:val="00B63EAC"/>
    <w:rsid w:val="00B6493D"/>
    <w:rsid w:val="00B64AA4"/>
    <w:rsid w:val="00B64C6B"/>
    <w:rsid w:val="00B64DD0"/>
    <w:rsid w:val="00B64E91"/>
    <w:rsid w:val="00B64F22"/>
    <w:rsid w:val="00B650E2"/>
    <w:rsid w:val="00B65617"/>
    <w:rsid w:val="00B6586F"/>
    <w:rsid w:val="00B65B5D"/>
    <w:rsid w:val="00B65D60"/>
    <w:rsid w:val="00B662A6"/>
    <w:rsid w:val="00B66432"/>
    <w:rsid w:val="00B66616"/>
    <w:rsid w:val="00B67418"/>
    <w:rsid w:val="00B67A2C"/>
    <w:rsid w:val="00B70106"/>
    <w:rsid w:val="00B704B0"/>
    <w:rsid w:val="00B70662"/>
    <w:rsid w:val="00B70EF4"/>
    <w:rsid w:val="00B70FED"/>
    <w:rsid w:val="00B71189"/>
    <w:rsid w:val="00B714C5"/>
    <w:rsid w:val="00B7153E"/>
    <w:rsid w:val="00B71750"/>
    <w:rsid w:val="00B71C06"/>
    <w:rsid w:val="00B72725"/>
    <w:rsid w:val="00B72953"/>
    <w:rsid w:val="00B72D4F"/>
    <w:rsid w:val="00B731B8"/>
    <w:rsid w:val="00B73272"/>
    <w:rsid w:val="00B7365C"/>
    <w:rsid w:val="00B7434C"/>
    <w:rsid w:val="00B750B1"/>
    <w:rsid w:val="00B75F87"/>
    <w:rsid w:val="00B764B2"/>
    <w:rsid w:val="00B76F64"/>
    <w:rsid w:val="00B774D9"/>
    <w:rsid w:val="00B77B5D"/>
    <w:rsid w:val="00B77D58"/>
    <w:rsid w:val="00B800C2"/>
    <w:rsid w:val="00B80462"/>
    <w:rsid w:val="00B808E7"/>
    <w:rsid w:val="00B80BEB"/>
    <w:rsid w:val="00B8121A"/>
    <w:rsid w:val="00B8181A"/>
    <w:rsid w:val="00B81904"/>
    <w:rsid w:val="00B81B52"/>
    <w:rsid w:val="00B81D5B"/>
    <w:rsid w:val="00B81E49"/>
    <w:rsid w:val="00B8209E"/>
    <w:rsid w:val="00B8220D"/>
    <w:rsid w:val="00B82391"/>
    <w:rsid w:val="00B82712"/>
    <w:rsid w:val="00B82772"/>
    <w:rsid w:val="00B82AA4"/>
    <w:rsid w:val="00B82D09"/>
    <w:rsid w:val="00B82E61"/>
    <w:rsid w:val="00B82F69"/>
    <w:rsid w:val="00B83684"/>
    <w:rsid w:val="00B8413A"/>
    <w:rsid w:val="00B84285"/>
    <w:rsid w:val="00B843B2"/>
    <w:rsid w:val="00B844B7"/>
    <w:rsid w:val="00B8469E"/>
    <w:rsid w:val="00B84D75"/>
    <w:rsid w:val="00B85134"/>
    <w:rsid w:val="00B85FFF"/>
    <w:rsid w:val="00B86010"/>
    <w:rsid w:val="00B8622A"/>
    <w:rsid w:val="00B8637B"/>
    <w:rsid w:val="00B867B4"/>
    <w:rsid w:val="00B86999"/>
    <w:rsid w:val="00B86FDA"/>
    <w:rsid w:val="00B87212"/>
    <w:rsid w:val="00B87582"/>
    <w:rsid w:val="00B87C8E"/>
    <w:rsid w:val="00B9041C"/>
    <w:rsid w:val="00B90992"/>
    <w:rsid w:val="00B90C42"/>
    <w:rsid w:val="00B90E8F"/>
    <w:rsid w:val="00B91113"/>
    <w:rsid w:val="00B915AC"/>
    <w:rsid w:val="00B9162C"/>
    <w:rsid w:val="00B91B0B"/>
    <w:rsid w:val="00B91D33"/>
    <w:rsid w:val="00B91D70"/>
    <w:rsid w:val="00B92087"/>
    <w:rsid w:val="00B92145"/>
    <w:rsid w:val="00B9286E"/>
    <w:rsid w:val="00B929AF"/>
    <w:rsid w:val="00B9304F"/>
    <w:rsid w:val="00B932DF"/>
    <w:rsid w:val="00B932F2"/>
    <w:rsid w:val="00B93481"/>
    <w:rsid w:val="00B93806"/>
    <w:rsid w:val="00B93A37"/>
    <w:rsid w:val="00B93A7B"/>
    <w:rsid w:val="00B94291"/>
    <w:rsid w:val="00B943C4"/>
    <w:rsid w:val="00B94534"/>
    <w:rsid w:val="00B945DB"/>
    <w:rsid w:val="00B947F0"/>
    <w:rsid w:val="00B94F21"/>
    <w:rsid w:val="00B95137"/>
    <w:rsid w:val="00B95379"/>
    <w:rsid w:val="00B9542B"/>
    <w:rsid w:val="00B95748"/>
    <w:rsid w:val="00B95DF3"/>
    <w:rsid w:val="00B95F7C"/>
    <w:rsid w:val="00B96801"/>
    <w:rsid w:val="00B969A4"/>
    <w:rsid w:val="00B96E0A"/>
    <w:rsid w:val="00B96EE1"/>
    <w:rsid w:val="00B96F0D"/>
    <w:rsid w:val="00B97194"/>
    <w:rsid w:val="00B97448"/>
    <w:rsid w:val="00B97A9B"/>
    <w:rsid w:val="00B97B5E"/>
    <w:rsid w:val="00B97CF3"/>
    <w:rsid w:val="00BA03B6"/>
    <w:rsid w:val="00BA0924"/>
    <w:rsid w:val="00BA0FCE"/>
    <w:rsid w:val="00BA1240"/>
    <w:rsid w:val="00BA13CB"/>
    <w:rsid w:val="00BA208B"/>
    <w:rsid w:val="00BA2446"/>
    <w:rsid w:val="00BA292A"/>
    <w:rsid w:val="00BA29C7"/>
    <w:rsid w:val="00BA2BE3"/>
    <w:rsid w:val="00BA33F7"/>
    <w:rsid w:val="00BA3539"/>
    <w:rsid w:val="00BA3781"/>
    <w:rsid w:val="00BA3BC3"/>
    <w:rsid w:val="00BA3C3B"/>
    <w:rsid w:val="00BA3DE6"/>
    <w:rsid w:val="00BA405B"/>
    <w:rsid w:val="00BA4256"/>
    <w:rsid w:val="00BA4C82"/>
    <w:rsid w:val="00BA50C5"/>
    <w:rsid w:val="00BA5899"/>
    <w:rsid w:val="00BA5BDC"/>
    <w:rsid w:val="00BA5D4B"/>
    <w:rsid w:val="00BA6001"/>
    <w:rsid w:val="00BA64EE"/>
    <w:rsid w:val="00BA6E64"/>
    <w:rsid w:val="00BA6E9A"/>
    <w:rsid w:val="00BA7606"/>
    <w:rsid w:val="00BA78BA"/>
    <w:rsid w:val="00BA79E0"/>
    <w:rsid w:val="00BA7C0F"/>
    <w:rsid w:val="00BB00C9"/>
    <w:rsid w:val="00BB096B"/>
    <w:rsid w:val="00BB0C9B"/>
    <w:rsid w:val="00BB12BF"/>
    <w:rsid w:val="00BB19C0"/>
    <w:rsid w:val="00BB1B17"/>
    <w:rsid w:val="00BB1DCA"/>
    <w:rsid w:val="00BB1EF0"/>
    <w:rsid w:val="00BB2025"/>
    <w:rsid w:val="00BB205F"/>
    <w:rsid w:val="00BB26EB"/>
    <w:rsid w:val="00BB2796"/>
    <w:rsid w:val="00BB286E"/>
    <w:rsid w:val="00BB3341"/>
    <w:rsid w:val="00BB3680"/>
    <w:rsid w:val="00BB47FE"/>
    <w:rsid w:val="00BB544A"/>
    <w:rsid w:val="00BB5895"/>
    <w:rsid w:val="00BB58F6"/>
    <w:rsid w:val="00BB5B01"/>
    <w:rsid w:val="00BB5C88"/>
    <w:rsid w:val="00BB5CF9"/>
    <w:rsid w:val="00BB6090"/>
    <w:rsid w:val="00BB61CB"/>
    <w:rsid w:val="00BB62E1"/>
    <w:rsid w:val="00BB649B"/>
    <w:rsid w:val="00BB68A3"/>
    <w:rsid w:val="00BB7018"/>
    <w:rsid w:val="00BB7473"/>
    <w:rsid w:val="00BB7559"/>
    <w:rsid w:val="00BB7C4A"/>
    <w:rsid w:val="00BC00FB"/>
    <w:rsid w:val="00BC02C5"/>
    <w:rsid w:val="00BC15BE"/>
    <w:rsid w:val="00BC163A"/>
    <w:rsid w:val="00BC1922"/>
    <w:rsid w:val="00BC24BF"/>
    <w:rsid w:val="00BC24C4"/>
    <w:rsid w:val="00BC24CD"/>
    <w:rsid w:val="00BC281D"/>
    <w:rsid w:val="00BC2EEA"/>
    <w:rsid w:val="00BC4237"/>
    <w:rsid w:val="00BC46EE"/>
    <w:rsid w:val="00BC4720"/>
    <w:rsid w:val="00BC4BD2"/>
    <w:rsid w:val="00BC581B"/>
    <w:rsid w:val="00BC5D9F"/>
    <w:rsid w:val="00BC5E4C"/>
    <w:rsid w:val="00BC6636"/>
    <w:rsid w:val="00BC6C1B"/>
    <w:rsid w:val="00BC6FAC"/>
    <w:rsid w:val="00BC71F0"/>
    <w:rsid w:val="00BC7217"/>
    <w:rsid w:val="00BC7E05"/>
    <w:rsid w:val="00BD03A4"/>
    <w:rsid w:val="00BD0458"/>
    <w:rsid w:val="00BD0949"/>
    <w:rsid w:val="00BD0A89"/>
    <w:rsid w:val="00BD1051"/>
    <w:rsid w:val="00BD17F0"/>
    <w:rsid w:val="00BD1A2F"/>
    <w:rsid w:val="00BD1EBB"/>
    <w:rsid w:val="00BD1F97"/>
    <w:rsid w:val="00BD1FEB"/>
    <w:rsid w:val="00BD2294"/>
    <w:rsid w:val="00BD27E4"/>
    <w:rsid w:val="00BD2C07"/>
    <w:rsid w:val="00BD32EA"/>
    <w:rsid w:val="00BD387D"/>
    <w:rsid w:val="00BD4253"/>
    <w:rsid w:val="00BD4380"/>
    <w:rsid w:val="00BD46EA"/>
    <w:rsid w:val="00BD4934"/>
    <w:rsid w:val="00BD4C00"/>
    <w:rsid w:val="00BD5499"/>
    <w:rsid w:val="00BD58BE"/>
    <w:rsid w:val="00BD5939"/>
    <w:rsid w:val="00BD5C50"/>
    <w:rsid w:val="00BD5EEC"/>
    <w:rsid w:val="00BD6034"/>
    <w:rsid w:val="00BD6204"/>
    <w:rsid w:val="00BD65C1"/>
    <w:rsid w:val="00BD6631"/>
    <w:rsid w:val="00BD681E"/>
    <w:rsid w:val="00BD6943"/>
    <w:rsid w:val="00BD6FDC"/>
    <w:rsid w:val="00BD7B9A"/>
    <w:rsid w:val="00BE0423"/>
    <w:rsid w:val="00BE0BED"/>
    <w:rsid w:val="00BE185B"/>
    <w:rsid w:val="00BE1BA6"/>
    <w:rsid w:val="00BE1E43"/>
    <w:rsid w:val="00BE237F"/>
    <w:rsid w:val="00BE31EA"/>
    <w:rsid w:val="00BE39AC"/>
    <w:rsid w:val="00BE3CDE"/>
    <w:rsid w:val="00BE3E84"/>
    <w:rsid w:val="00BE3E8A"/>
    <w:rsid w:val="00BE489A"/>
    <w:rsid w:val="00BE4A75"/>
    <w:rsid w:val="00BE5E2B"/>
    <w:rsid w:val="00BE5E9A"/>
    <w:rsid w:val="00BE6149"/>
    <w:rsid w:val="00BE6391"/>
    <w:rsid w:val="00BE6718"/>
    <w:rsid w:val="00BE6F6B"/>
    <w:rsid w:val="00BF099C"/>
    <w:rsid w:val="00BF1290"/>
    <w:rsid w:val="00BF27D5"/>
    <w:rsid w:val="00BF29AF"/>
    <w:rsid w:val="00BF36FC"/>
    <w:rsid w:val="00BF389C"/>
    <w:rsid w:val="00BF3C6D"/>
    <w:rsid w:val="00BF3D41"/>
    <w:rsid w:val="00BF3E2F"/>
    <w:rsid w:val="00BF3F24"/>
    <w:rsid w:val="00BF414C"/>
    <w:rsid w:val="00BF41B8"/>
    <w:rsid w:val="00BF475A"/>
    <w:rsid w:val="00BF480D"/>
    <w:rsid w:val="00BF4FEB"/>
    <w:rsid w:val="00BF54C3"/>
    <w:rsid w:val="00BF5A7A"/>
    <w:rsid w:val="00BF5AB9"/>
    <w:rsid w:val="00BF5D7A"/>
    <w:rsid w:val="00BF64FB"/>
    <w:rsid w:val="00BF681B"/>
    <w:rsid w:val="00BF6E92"/>
    <w:rsid w:val="00BF6F20"/>
    <w:rsid w:val="00BF6F96"/>
    <w:rsid w:val="00BF715B"/>
    <w:rsid w:val="00BF7468"/>
    <w:rsid w:val="00BF7E5B"/>
    <w:rsid w:val="00BF7FC1"/>
    <w:rsid w:val="00C0034D"/>
    <w:rsid w:val="00C008C1"/>
    <w:rsid w:val="00C00CD6"/>
    <w:rsid w:val="00C00D38"/>
    <w:rsid w:val="00C012B4"/>
    <w:rsid w:val="00C01372"/>
    <w:rsid w:val="00C01739"/>
    <w:rsid w:val="00C0187E"/>
    <w:rsid w:val="00C01A3C"/>
    <w:rsid w:val="00C029D8"/>
    <w:rsid w:val="00C03644"/>
    <w:rsid w:val="00C03C93"/>
    <w:rsid w:val="00C04615"/>
    <w:rsid w:val="00C04697"/>
    <w:rsid w:val="00C04D7E"/>
    <w:rsid w:val="00C056F6"/>
    <w:rsid w:val="00C057DF"/>
    <w:rsid w:val="00C05D8E"/>
    <w:rsid w:val="00C05EB6"/>
    <w:rsid w:val="00C063B2"/>
    <w:rsid w:val="00C067B0"/>
    <w:rsid w:val="00C06D1D"/>
    <w:rsid w:val="00C06DE3"/>
    <w:rsid w:val="00C06E50"/>
    <w:rsid w:val="00C06E7E"/>
    <w:rsid w:val="00C07383"/>
    <w:rsid w:val="00C0764A"/>
    <w:rsid w:val="00C076F8"/>
    <w:rsid w:val="00C07861"/>
    <w:rsid w:val="00C079F9"/>
    <w:rsid w:val="00C07A12"/>
    <w:rsid w:val="00C07F80"/>
    <w:rsid w:val="00C1016B"/>
    <w:rsid w:val="00C10227"/>
    <w:rsid w:val="00C10B3F"/>
    <w:rsid w:val="00C10D5A"/>
    <w:rsid w:val="00C114F8"/>
    <w:rsid w:val="00C115D5"/>
    <w:rsid w:val="00C119DF"/>
    <w:rsid w:val="00C11CE9"/>
    <w:rsid w:val="00C11DEA"/>
    <w:rsid w:val="00C11FB4"/>
    <w:rsid w:val="00C12596"/>
    <w:rsid w:val="00C12D9B"/>
    <w:rsid w:val="00C12E8A"/>
    <w:rsid w:val="00C12F90"/>
    <w:rsid w:val="00C130FA"/>
    <w:rsid w:val="00C134C9"/>
    <w:rsid w:val="00C13CB6"/>
    <w:rsid w:val="00C13E94"/>
    <w:rsid w:val="00C146D0"/>
    <w:rsid w:val="00C149F1"/>
    <w:rsid w:val="00C14CDE"/>
    <w:rsid w:val="00C14E06"/>
    <w:rsid w:val="00C15F69"/>
    <w:rsid w:val="00C16097"/>
    <w:rsid w:val="00C16104"/>
    <w:rsid w:val="00C162C6"/>
    <w:rsid w:val="00C16E70"/>
    <w:rsid w:val="00C1726E"/>
    <w:rsid w:val="00C17423"/>
    <w:rsid w:val="00C175C2"/>
    <w:rsid w:val="00C2010E"/>
    <w:rsid w:val="00C20F59"/>
    <w:rsid w:val="00C21342"/>
    <w:rsid w:val="00C219CF"/>
    <w:rsid w:val="00C21A4B"/>
    <w:rsid w:val="00C21B34"/>
    <w:rsid w:val="00C224A8"/>
    <w:rsid w:val="00C224B4"/>
    <w:rsid w:val="00C225C3"/>
    <w:rsid w:val="00C2281F"/>
    <w:rsid w:val="00C229F8"/>
    <w:rsid w:val="00C22BA1"/>
    <w:rsid w:val="00C235EE"/>
    <w:rsid w:val="00C23969"/>
    <w:rsid w:val="00C23C06"/>
    <w:rsid w:val="00C24202"/>
    <w:rsid w:val="00C24245"/>
    <w:rsid w:val="00C24402"/>
    <w:rsid w:val="00C24403"/>
    <w:rsid w:val="00C24488"/>
    <w:rsid w:val="00C24568"/>
    <w:rsid w:val="00C2468C"/>
    <w:rsid w:val="00C24970"/>
    <w:rsid w:val="00C24DE9"/>
    <w:rsid w:val="00C25570"/>
    <w:rsid w:val="00C25689"/>
    <w:rsid w:val="00C25784"/>
    <w:rsid w:val="00C258CC"/>
    <w:rsid w:val="00C25900"/>
    <w:rsid w:val="00C25ACF"/>
    <w:rsid w:val="00C26231"/>
    <w:rsid w:val="00C26821"/>
    <w:rsid w:val="00C26F6C"/>
    <w:rsid w:val="00C27090"/>
    <w:rsid w:val="00C270FD"/>
    <w:rsid w:val="00C272E8"/>
    <w:rsid w:val="00C27303"/>
    <w:rsid w:val="00C273BD"/>
    <w:rsid w:val="00C275C3"/>
    <w:rsid w:val="00C2763E"/>
    <w:rsid w:val="00C30326"/>
    <w:rsid w:val="00C30458"/>
    <w:rsid w:val="00C30F07"/>
    <w:rsid w:val="00C30FA7"/>
    <w:rsid w:val="00C310A2"/>
    <w:rsid w:val="00C311C3"/>
    <w:rsid w:val="00C319EC"/>
    <w:rsid w:val="00C3271D"/>
    <w:rsid w:val="00C32B8C"/>
    <w:rsid w:val="00C32D06"/>
    <w:rsid w:val="00C33B80"/>
    <w:rsid w:val="00C34B60"/>
    <w:rsid w:val="00C3503A"/>
    <w:rsid w:val="00C35363"/>
    <w:rsid w:val="00C3588E"/>
    <w:rsid w:val="00C35B6F"/>
    <w:rsid w:val="00C364D8"/>
    <w:rsid w:val="00C36CC1"/>
    <w:rsid w:val="00C36FA6"/>
    <w:rsid w:val="00C3769A"/>
    <w:rsid w:val="00C37E60"/>
    <w:rsid w:val="00C402E8"/>
    <w:rsid w:val="00C40307"/>
    <w:rsid w:val="00C41112"/>
    <w:rsid w:val="00C413FE"/>
    <w:rsid w:val="00C418A1"/>
    <w:rsid w:val="00C41A3F"/>
    <w:rsid w:val="00C421D2"/>
    <w:rsid w:val="00C422FF"/>
    <w:rsid w:val="00C4237C"/>
    <w:rsid w:val="00C4282E"/>
    <w:rsid w:val="00C42FA6"/>
    <w:rsid w:val="00C432A0"/>
    <w:rsid w:val="00C43785"/>
    <w:rsid w:val="00C438E1"/>
    <w:rsid w:val="00C43AAE"/>
    <w:rsid w:val="00C44A36"/>
    <w:rsid w:val="00C44BC8"/>
    <w:rsid w:val="00C46758"/>
    <w:rsid w:val="00C46799"/>
    <w:rsid w:val="00C4681B"/>
    <w:rsid w:val="00C470AF"/>
    <w:rsid w:val="00C47247"/>
    <w:rsid w:val="00C47499"/>
    <w:rsid w:val="00C4763A"/>
    <w:rsid w:val="00C47C05"/>
    <w:rsid w:val="00C500B9"/>
    <w:rsid w:val="00C501A2"/>
    <w:rsid w:val="00C5048E"/>
    <w:rsid w:val="00C5073B"/>
    <w:rsid w:val="00C50C9F"/>
    <w:rsid w:val="00C50CF6"/>
    <w:rsid w:val="00C50DB6"/>
    <w:rsid w:val="00C51F8A"/>
    <w:rsid w:val="00C51FCC"/>
    <w:rsid w:val="00C52377"/>
    <w:rsid w:val="00C5269E"/>
    <w:rsid w:val="00C52704"/>
    <w:rsid w:val="00C534DE"/>
    <w:rsid w:val="00C5360F"/>
    <w:rsid w:val="00C53623"/>
    <w:rsid w:val="00C5391F"/>
    <w:rsid w:val="00C546E9"/>
    <w:rsid w:val="00C54989"/>
    <w:rsid w:val="00C54A36"/>
    <w:rsid w:val="00C54F38"/>
    <w:rsid w:val="00C54F57"/>
    <w:rsid w:val="00C54FD2"/>
    <w:rsid w:val="00C5502C"/>
    <w:rsid w:val="00C55717"/>
    <w:rsid w:val="00C55860"/>
    <w:rsid w:val="00C56056"/>
    <w:rsid w:val="00C560F5"/>
    <w:rsid w:val="00C5697A"/>
    <w:rsid w:val="00C569E4"/>
    <w:rsid w:val="00C56BF8"/>
    <w:rsid w:val="00C56F54"/>
    <w:rsid w:val="00C57044"/>
    <w:rsid w:val="00C57222"/>
    <w:rsid w:val="00C57232"/>
    <w:rsid w:val="00C577CF"/>
    <w:rsid w:val="00C579AA"/>
    <w:rsid w:val="00C57BC5"/>
    <w:rsid w:val="00C57F5B"/>
    <w:rsid w:val="00C6061D"/>
    <w:rsid w:val="00C6067A"/>
    <w:rsid w:val="00C608AD"/>
    <w:rsid w:val="00C60D30"/>
    <w:rsid w:val="00C613E0"/>
    <w:rsid w:val="00C61971"/>
    <w:rsid w:val="00C619CC"/>
    <w:rsid w:val="00C61A1E"/>
    <w:rsid w:val="00C61B19"/>
    <w:rsid w:val="00C61B85"/>
    <w:rsid w:val="00C625F2"/>
    <w:rsid w:val="00C62789"/>
    <w:rsid w:val="00C62808"/>
    <w:rsid w:val="00C62A1F"/>
    <w:rsid w:val="00C62AB2"/>
    <w:rsid w:val="00C62C2E"/>
    <w:rsid w:val="00C62DD2"/>
    <w:rsid w:val="00C6359D"/>
    <w:rsid w:val="00C637D5"/>
    <w:rsid w:val="00C63E8D"/>
    <w:rsid w:val="00C64A87"/>
    <w:rsid w:val="00C64A88"/>
    <w:rsid w:val="00C64F80"/>
    <w:rsid w:val="00C655BD"/>
    <w:rsid w:val="00C65664"/>
    <w:rsid w:val="00C65C8B"/>
    <w:rsid w:val="00C65E1F"/>
    <w:rsid w:val="00C667D5"/>
    <w:rsid w:val="00C66C2F"/>
    <w:rsid w:val="00C66F7A"/>
    <w:rsid w:val="00C677FF"/>
    <w:rsid w:val="00C67E97"/>
    <w:rsid w:val="00C7006E"/>
    <w:rsid w:val="00C70867"/>
    <w:rsid w:val="00C71015"/>
    <w:rsid w:val="00C7124E"/>
    <w:rsid w:val="00C714F0"/>
    <w:rsid w:val="00C715C9"/>
    <w:rsid w:val="00C71E99"/>
    <w:rsid w:val="00C72010"/>
    <w:rsid w:val="00C72848"/>
    <w:rsid w:val="00C728C5"/>
    <w:rsid w:val="00C72A02"/>
    <w:rsid w:val="00C72A63"/>
    <w:rsid w:val="00C73024"/>
    <w:rsid w:val="00C7334F"/>
    <w:rsid w:val="00C73738"/>
    <w:rsid w:val="00C73910"/>
    <w:rsid w:val="00C7398B"/>
    <w:rsid w:val="00C741CA"/>
    <w:rsid w:val="00C74658"/>
    <w:rsid w:val="00C74782"/>
    <w:rsid w:val="00C74AD7"/>
    <w:rsid w:val="00C74C8F"/>
    <w:rsid w:val="00C74CCF"/>
    <w:rsid w:val="00C752BE"/>
    <w:rsid w:val="00C7560E"/>
    <w:rsid w:val="00C75919"/>
    <w:rsid w:val="00C75E5A"/>
    <w:rsid w:val="00C75F18"/>
    <w:rsid w:val="00C761A7"/>
    <w:rsid w:val="00C76216"/>
    <w:rsid w:val="00C7675A"/>
    <w:rsid w:val="00C76F7E"/>
    <w:rsid w:val="00C77691"/>
    <w:rsid w:val="00C776B3"/>
    <w:rsid w:val="00C80532"/>
    <w:rsid w:val="00C80554"/>
    <w:rsid w:val="00C80555"/>
    <w:rsid w:val="00C805E6"/>
    <w:rsid w:val="00C806FD"/>
    <w:rsid w:val="00C81520"/>
    <w:rsid w:val="00C8156E"/>
    <w:rsid w:val="00C81A70"/>
    <w:rsid w:val="00C81B66"/>
    <w:rsid w:val="00C81C60"/>
    <w:rsid w:val="00C81EC0"/>
    <w:rsid w:val="00C822F9"/>
    <w:rsid w:val="00C826FE"/>
    <w:rsid w:val="00C8286C"/>
    <w:rsid w:val="00C829D4"/>
    <w:rsid w:val="00C82E86"/>
    <w:rsid w:val="00C83431"/>
    <w:rsid w:val="00C83F65"/>
    <w:rsid w:val="00C8467E"/>
    <w:rsid w:val="00C84882"/>
    <w:rsid w:val="00C84947"/>
    <w:rsid w:val="00C8494B"/>
    <w:rsid w:val="00C84951"/>
    <w:rsid w:val="00C849EE"/>
    <w:rsid w:val="00C84BD8"/>
    <w:rsid w:val="00C84C38"/>
    <w:rsid w:val="00C84DE6"/>
    <w:rsid w:val="00C851FA"/>
    <w:rsid w:val="00C8595B"/>
    <w:rsid w:val="00C86495"/>
    <w:rsid w:val="00C86F95"/>
    <w:rsid w:val="00C878AE"/>
    <w:rsid w:val="00C90B5A"/>
    <w:rsid w:val="00C9118E"/>
    <w:rsid w:val="00C92187"/>
    <w:rsid w:val="00C925A4"/>
    <w:rsid w:val="00C9372C"/>
    <w:rsid w:val="00C93931"/>
    <w:rsid w:val="00C94563"/>
    <w:rsid w:val="00C949E4"/>
    <w:rsid w:val="00C94F96"/>
    <w:rsid w:val="00C951FD"/>
    <w:rsid w:val="00C954F8"/>
    <w:rsid w:val="00C95866"/>
    <w:rsid w:val="00C95EE8"/>
    <w:rsid w:val="00C96243"/>
    <w:rsid w:val="00C9693F"/>
    <w:rsid w:val="00C96B88"/>
    <w:rsid w:val="00C96F5D"/>
    <w:rsid w:val="00C97225"/>
    <w:rsid w:val="00C975FB"/>
    <w:rsid w:val="00C976AB"/>
    <w:rsid w:val="00C97A59"/>
    <w:rsid w:val="00C97E0F"/>
    <w:rsid w:val="00CA0057"/>
    <w:rsid w:val="00CA0D4E"/>
    <w:rsid w:val="00CA1057"/>
    <w:rsid w:val="00CA145F"/>
    <w:rsid w:val="00CA179B"/>
    <w:rsid w:val="00CA1D82"/>
    <w:rsid w:val="00CA286F"/>
    <w:rsid w:val="00CA2BAF"/>
    <w:rsid w:val="00CA2C5E"/>
    <w:rsid w:val="00CA35B3"/>
    <w:rsid w:val="00CA3B4B"/>
    <w:rsid w:val="00CA3DC9"/>
    <w:rsid w:val="00CA4144"/>
    <w:rsid w:val="00CA44F8"/>
    <w:rsid w:val="00CA4618"/>
    <w:rsid w:val="00CA4625"/>
    <w:rsid w:val="00CA48C2"/>
    <w:rsid w:val="00CA5321"/>
    <w:rsid w:val="00CA5454"/>
    <w:rsid w:val="00CA581E"/>
    <w:rsid w:val="00CA645B"/>
    <w:rsid w:val="00CA6FD5"/>
    <w:rsid w:val="00CA7006"/>
    <w:rsid w:val="00CA71CC"/>
    <w:rsid w:val="00CA7239"/>
    <w:rsid w:val="00CA73C4"/>
    <w:rsid w:val="00CA79D3"/>
    <w:rsid w:val="00CA7AF8"/>
    <w:rsid w:val="00CA7B7F"/>
    <w:rsid w:val="00CB017F"/>
    <w:rsid w:val="00CB07C7"/>
    <w:rsid w:val="00CB0877"/>
    <w:rsid w:val="00CB0AE4"/>
    <w:rsid w:val="00CB0DFE"/>
    <w:rsid w:val="00CB0E64"/>
    <w:rsid w:val="00CB0EBA"/>
    <w:rsid w:val="00CB1272"/>
    <w:rsid w:val="00CB170C"/>
    <w:rsid w:val="00CB1C3A"/>
    <w:rsid w:val="00CB1E3D"/>
    <w:rsid w:val="00CB23E0"/>
    <w:rsid w:val="00CB244D"/>
    <w:rsid w:val="00CB4FA9"/>
    <w:rsid w:val="00CB5160"/>
    <w:rsid w:val="00CB532E"/>
    <w:rsid w:val="00CB5941"/>
    <w:rsid w:val="00CB6054"/>
    <w:rsid w:val="00CB643F"/>
    <w:rsid w:val="00CB66CF"/>
    <w:rsid w:val="00CB6A78"/>
    <w:rsid w:val="00CB6A9A"/>
    <w:rsid w:val="00CB75D8"/>
    <w:rsid w:val="00CB78AF"/>
    <w:rsid w:val="00CB7CD2"/>
    <w:rsid w:val="00CB7DEF"/>
    <w:rsid w:val="00CB7F4E"/>
    <w:rsid w:val="00CC027A"/>
    <w:rsid w:val="00CC0384"/>
    <w:rsid w:val="00CC0809"/>
    <w:rsid w:val="00CC1A9E"/>
    <w:rsid w:val="00CC1C35"/>
    <w:rsid w:val="00CC1F59"/>
    <w:rsid w:val="00CC2359"/>
    <w:rsid w:val="00CC2428"/>
    <w:rsid w:val="00CC24B7"/>
    <w:rsid w:val="00CC25F2"/>
    <w:rsid w:val="00CC261F"/>
    <w:rsid w:val="00CC2D95"/>
    <w:rsid w:val="00CC3166"/>
    <w:rsid w:val="00CC323D"/>
    <w:rsid w:val="00CC39EF"/>
    <w:rsid w:val="00CC4044"/>
    <w:rsid w:val="00CC48A0"/>
    <w:rsid w:val="00CC4FF8"/>
    <w:rsid w:val="00CC57F8"/>
    <w:rsid w:val="00CC589D"/>
    <w:rsid w:val="00CC59C0"/>
    <w:rsid w:val="00CC5AFB"/>
    <w:rsid w:val="00CC602D"/>
    <w:rsid w:val="00CC64EA"/>
    <w:rsid w:val="00CC6857"/>
    <w:rsid w:val="00CC6CE9"/>
    <w:rsid w:val="00CC6D98"/>
    <w:rsid w:val="00CC768F"/>
    <w:rsid w:val="00CC7715"/>
    <w:rsid w:val="00CD04E6"/>
    <w:rsid w:val="00CD076F"/>
    <w:rsid w:val="00CD07D9"/>
    <w:rsid w:val="00CD0A2A"/>
    <w:rsid w:val="00CD0F42"/>
    <w:rsid w:val="00CD1643"/>
    <w:rsid w:val="00CD1E97"/>
    <w:rsid w:val="00CD20B1"/>
    <w:rsid w:val="00CD242D"/>
    <w:rsid w:val="00CD2781"/>
    <w:rsid w:val="00CD287F"/>
    <w:rsid w:val="00CD2A53"/>
    <w:rsid w:val="00CD2CED"/>
    <w:rsid w:val="00CD2E8C"/>
    <w:rsid w:val="00CD31E9"/>
    <w:rsid w:val="00CD3269"/>
    <w:rsid w:val="00CD3636"/>
    <w:rsid w:val="00CD37E4"/>
    <w:rsid w:val="00CD3ECA"/>
    <w:rsid w:val="00CD418C"/>
    <w:rsid w:val="00CD4F69"/>
    <w:rsid w:val="00CD4F7A"/>
    <w:rsid w:val="00CD5093"/>
    <w:rsid w:val="00CD51FF"/>
    <w:rsid w:val="00CD5781"/>
    <w:rsid w:val="00CD5D4D"/>
    <w:rsid w:val="00CD5F4D"/>
    <w:rsid w:val="00CD648A"/>
    <w:rsid w:val="00CD6715"/>
    <w:rsid w:val="00CD6837"/>
    <w:rsid w:val="00CD691D"/>
    <w:rsid w:val="00CD6924"/>
    <w:rsid w:val="00CD6EA9"/>
    <w:rsid w:val="00CD70AC"/>
    <w:rsid w:val="00CD70CE"/>
    <w:rsid w:val="00CD7199"/>
    <w:rsid w:val="00CD73C3"/>
    <w:rsid w:val="00CD74B2"/>
    <w:rsid w:val="00CD78FC"/>
    <w:rsid w:val="00CD7C3E"/>
    <w:rsid w:val="00CD7E6E"/>
    <w:rsid w:val="00CE063E"/>
    <w:rsid w:val="00CE093B"/>
    <w:rsid w:val="00CE0CA9"/>
    <w:rsid w:val="00CE0F3F"/>
    <w:rsid w:val="00CE12CA"/>
    <w:rsid w:val="00CE14F4"/>
    <w:rsid w:val="00CE1BA3"/>
    <w:rsid w:val="00CE1F9C"/>
    <w:rsid w:val="00CE2FBA"/>
    <w:rsid w:val="00CE3499"/>
    <w:rsid w:val="00CE38C4"/>
    <w:rsid w:val="00CE4067"/>
    <w:rsid w:val="00CE4082"/>
    <w:rsid w:val="00CE4175"/>
    <w:rsid w:val="00CE4C7D"/>
    <w:rsid w:val="00CE4F84"/>
    <w:rsid w:val="00CE4FEB"/>
    <w:rsid w:val="00CE5146"/>
    <w:rsid w:val="00CE57C8"/>
    <w:rsid w:val="00CE58E6"/>
    <w:rsid w:val="00CE5960"/>
    <w:rsid w:val="00CE5A8B"/>
    <w:rsid w:val="00CE5D56"/>
    <w:rsid w:val="00CE6144"/>
    <w:rsid w:val="00CE61AB"/>
    <w:rsid w:val="00CE65A3"/>
    <w:rsid w:val="00CE6F48"/>
    <w:rsid w:val="00CE766F"/>
    <w:rsid w:val="00CF024F"/>
    <w:rsid w:val="00CF0DAE"/>
    <w:rsid w:val="00CF0E4F"/>
    <w:rsid w:val="00CF14D8"/>
    <w:rsid w:val="00CF1644"/>
    <w:rsid w:val="00CF1F8E"/>
    <w:rsid w:val="00CF216A"/>
    <w:rsid w:val="00CF2421"/>
    <w:rsid w:val="00CF24C1"/>
    <w:rsid w:val="00CF28EC"/>
    <w:rsid w:val="00CF2C8A"/>
    <w:rsid w:val="00CF3610"/>
    <w:rsid w:val="00CF3C8C"/>
    <w:rsid w:val="00CF3CBD"/>
    <w:rsid w:val="00CF405C"/>
    <w:rsid w:val="00CF40C9"/>
    <w:rsid w:val="00CF42FA"/>
    <w:rsid w:val="00CF4C92"/>
    <w:rsid w:val="00CF5305"/>
    <w:rsid w:val="00CF5366"/>
    <w:rsid w:val="00CF5B3C"/>
    <w:rsid w:val="00CF5DEF"/>
    <w:rsid w:val="00CF63DC"/>
    <w:rsid w:val="00CF643E"/>
    <w:rsid w:val="00CF739A"/>
    <w:rsid w:val="00CF7D31"/>
    <w:rsid w:val="00D0034A"/>
    <w:rsid w:val="00D0053A"/>
    <w:rsid w:val="00D00C3A"/>
    <w:rsid w:val="00D0110E"/>
    <w:rsid w:val="00D011C0"/>
    <w:rsid w:val="00D01550"/>
    <w:rsid w:val="00D01B6E"/>
    <w:rsid w:val="00D0219F"/>
    <w:rsid w:val="00D021DB"/>
    <w:rsid w:val="00D02A9A"/>
    <w:rsid w:val="00D02C9E"/>
    <w:rsid w:val="00D02CE0"/>
    <w:rsid w:val="00D02E9B"/>
    <w:rsid w:val="00D03150"/>
    <w:rsid w:val="00D03804"/>
    <w:rsid w:val="00D039E1"/>
    <w:rsid w:val="00D03D22"/>
    <w:rsid w:val="00D03EE0"/>
    <w:rsid w:val="00D04526"/>
    <w:rsid w:val="00D04AFC"/>
    <w:rsid w:val="00D054D3"/>
    <w:rsid w:val="00D05934"/>
    <w:rsid w:val="00D05F2E"/>
    <w:rsid w:val="00D05F49"/>
    <w:rsid w:val="00D05F7A"/>
    <w:rsid w:val="00D06896"/>
    <w:rsid w:val="00D06D65"/>
    <w:rsid w:val="00D0789F"/>
    <w:rsid w:val="00D07E67"/>
    <w:rsid w:val="00D07EA5"/>
    <w:rsid w:val="00D07EE7"/>
    <w:rsid w:val="00D103E8"/>
    <w:rsid w:val="00D108D6"/>
    <w:rsid w:val="00D10AF9"/>
    <w:rsid w:val="00D11253"/>
    <w:rsid w:val="00D11290"/>
    <w:rsid w:val="00D1205C"/>
    <w:rsid w:val="00D12126"/>
    <w:rsid w:val="00D1224E"/>
    <w:rsid w:val="00D1242F"/>
    <w:rsid w:val="00D124B7"/>
    <w:rsid w:val="00D1291C"/>
    <w:rsid w:val="00D12A93"/>
    <w:rsid w:val="00D1370F"/>
    <w:rsid w:val="00D13BAC"/>
    <w:rsid w:val="00D13CD6"/>
    <w:rsid w:val="00D1438C"/>
    <w:rsid w:val="00D143E3"/>
    <w:rsid w:val="00D14733"/>
    <w:rsid w:val="00D1487E"/>
    <w:rsid w:val="00D14F7A"/>
    <w:rsid w:val="00D14F97"/>
    <w:rsid w:val="00D1530A"/>
    <w:rsid w:val="00D1560E"/>
    <w:rsid w:val="00D15881"/>
    <w:rsid w:val="00D15920"/>
    <w:rsid w:val="00D15A40"/>
    <w:rsid w:val="00D15FD3"/>
    <w:rsid w:val="00D160E0"/>
    <w:rsid w:val="00D16511"/>
    <w:rsid w:val="00D167C2"/>
    <w:rsid w:val="00D16F58"/>
    <w:rsid w:val="00D173D5"/>
    <w:rsid w:val="00D17CA9"/>
    <w:rsid w:val="00D17F19"/>
    <w:rsid w:val="00D203A5"/>
    <w:rsid w:val="00D204D5"/>
    <w:rsid w:val="00D20944"/>
    <w:rsid w:val="00D20DB5"/>
    <w:rsid w:val="00D21165"/>
    <w:rsid w:val="00D21A3D"/>
    <w:rsid w:val="00D21D6C"/>
    <w:rsid w:val="00D220B3"/>
    <w:rsid w:val="00D22398"/>
    <w:rsid w:val="00D223DC"/>
    <w:rsid w:val="00D224AA"/>
    <w:rsid w:val="00D22DE4"/>
    <w:rsid w:val="00D23266"/>
    <w:rsid w:val="00D23556"/>
    <w:rsid w:val="00D2367F"/>
    <w:rsid w:val="00D23970"/>
    <w:rsid w:val="00D23CC7"/>
    <w:rsid w:val="00D24132"/>
    <w:rsid w:val="00D245BD"/>
    <w:rsid w:val="00D24712"/>
    <w:rsid w:val="00D25A90"/>
    <w:rsid w:val="00D25B16"/>
    <w:rsid w:val="00D25EFE"/>
    <w:rsid w:val="00D260AD"/>
    <w:rsid w:val="00D266F6"/>
    <w:rsid w:val="00D26A12"/>
    <w:rsid w:val="00D27D30"/>
    <w:rsid w:val="00D3031F"/>
    <w:rsid w:val="00D30621"/>
    <w:rsid w:val="00D308EA"/>
    <w:rsid w:val="00D309EB"/>
    <w:rsid w:val="00D30A93"/>
    <w:rsid w:val="00D30CAE"/>
    <w:rsid w:val="00D30CC0"/>
    <w:rsid w:val="00D3111C"/>
    <w:rsid w:val="00D31B38"/>
    <w:rsid w:val="00D31E85"/>
    <w:rsid w:val="00D32159"/>
    <w:rsid w:val="00D321B2"/>
    <w:rsid w:val="00D323BC"/>
    <w:rsid w:val="00D3268C"/>
    <w:rsid w:val="00D328B9"/>
    <w:rsid w:val="00D330D3"/>
    <w:rsid w:val="00D33884"/>
    <w:rsid w:val="00D3399A"/>
    <w:rsid w:val="00D33BAB"/>
    <w:rsid w:val="00D347B5"/>
    <w:rsid w:val="00D3504E"/>
    <w:rsid w:val="00D35C22"/>
    <w:rsid w:val="00D36215"/>
    <w:rsid w:val="00D36AAF"/>
    <w:rsid w:val="00D36DA4"/>
    <w:rsid w:val="00D36DEC"/>
    <w:rsid w:val="00D3712D"/>
    <w:rsid w:val="00D37CBA"/>
    <w:rsid w:val="00D37E67"/>
    <w:rsid w:val="00D37EFB"/>
    <w:rsid w:val="00D40032"/>
    <w:rsid w:val="00D40C41"/>
    <w:rsid w:val="00D41269"/>
    <w:rsid w:val="00D416C1"/>
    <w:rsid w:val="00D41DCC"/>
    <w:rsid w:val="00D41FF6"/>
    <w:rsid w:val="00D42492"/>
    <w:rsid w:val="00D429E1"/>
    <w:rsid w:val="00D42B3E"/>
    <w:rsid w:val="00D42C3A"/>
    <w:rsid w:val="00D42F8D"/>
    <w:rsid w:val="00D43036"/>
    <w:rsid w:val="00D43319"/>
    <w:rsid w:val="00D4359C"/>
    <w:rsid w:val="00D43E7C"/>
    <w:rsid w:val="00D442BE"/>
    <w:rsid w:val="00D4446A"/>
    <w:rsid w:val="00D44A99"/>
    <w:rsid w:val="00D45215"/>
    <w:rsid w:val="00D467C6"/>
    <w:rsid w:val="00D474C3"/>
    <w:rsid w:val="00D476C6"/>
    <w:rsid w:val="00D47C8B"/>
    <w:rsid w:val="00D47F89"/>
    <w:rsid w:val="00D50080"/>
    <w:rsid w:val="00D500D7"/>
    <w:rsid w:val="00D50715"/>
    <w:rsid w:val="00D50C3C"/>
    <w:rsid w:val="00D51799"/>
    <w:rsid w:val="00D518DA"/>
    <w:rsid w:val="00D51B97"/>
    <w:rsid w:val="00D51C45"/>
    <w:rsid w:val="00D51DA6"/>
    <w:rsid w:val="00D52242"/>
    <w:rsid w:val="00D52828"/>
    <w:rsid w:val="00D52AF9"/>
    <w:rsid w:val="00D52CE5"/>
    <w:rsid w:val="00D52DD8"/>
    <w:rsid w:val="00D5327A"/>
    <w:rsid w:val="00D5351B"/>
    <w:rsid w:val="00D542B2"/>
    <w:rsid w:val="00D542D6"/>
    <w:rsid w:val="00D54944"/>
    <w:rsid w:val="00D54BEA"/>
    <w:rsid w:val="00D552A5"/>
    <w:rsid w:val="00D555E3"/>
    <w:rsid w:val="00D55D60"/>
    <w:rsid w:val="00D5604C"/>
    <w:rsid w:val="00D5642C"/>
    <w:rsid w:val="00D566A3"/>
    <w:rsid w:val="00D56788"/>
    <w:rsid w:val="00D568A5"/>
    <w:rsid w:val="00D568D2"/>
    <w:rsid w:val="00D56DAD"/>
    <w:rsid w:val="00D57237"/>
    <w:rsid w:val="00D57681"/>
    <w:rsid w:val="00D57993"/>
    <w:rsid w:val="00D57D18"/>
    <w:rsid w:val="00D6039B"/>
    <w:rsid w:val="00D60D6E"/>
    <w:rsid w:val="00D61001"/>
    <w:rsid w:val="00D610BB"/>
    <w:rsid w:val="00D61111"/>
    <w:rsid w:val="00D61326"/>
    <w:rsid w:val="00D616E5"/>
    <w:rsid w:val="00D61918"/>
    <w:rsid w:val="00D623BF"/>
    <w:rsid w:val="00D62620"/>
    <w:rsid w:val="00D62729"/>
    <w:rsid w:val="00D628DB"/>
    <w:rsid w:val="00D62952"/>
    <w:rsid w:val="00D62AC2"/>
    <w:rsid w:val="00D62B00"/>
    <w:rsid w:val="00D62B29"/>
    <w:rsid w:val="00D62F58"/>
    <w:rsid w:val="00D63BEB"/>
    <w:rsid w:val="00D64129"/>
    <w:rsid w:val="00D643C4"/>
    <w:rsid w:val="00D644DC"/>
    <w:rsid w:val="00D64521"/>
    <w:rsid w:val="00D65325"/>
    <w:rsid w:val="00D65417"/>
    <w:rsid w:val="00D65770"/>
    <w:rsid w:val="00D657A5"/>
    <w:rsid w:val="00D65F93"/>
    <w:rsid w:val="00D66663"/>
    <w:rsid w:val="00D66AC5"/>
    <w:rsid w:val="00D66CAA"/>
    <w:rsid w:val="00D66D72"/>
    <w:rsid w:val="00D674F9"/>
    <w:rsid w:val="00D676BC"/>
    <w:rsid w:val="00D67FCE"/>
    <w:rsid w:val="00D7021E"/>
    <w:rsid w:val="00D70259"/>
    <w:rsid w:val="00D71018"/>
    <w:rsid w:val="00D71D4B"/>
    <w:rsid w:val="00D7227B"/>
    <w:rsid w:val="00D7278C"/>
    <w:rsid w:val="00D74011"/>
    <w:rsid w:val="00D74073"/>
    <w:rsid w:val="00D74717"/>
    <w:rsid w:val="00D74CF0"/>
    <w:rsid w:val="00D755F4"/>
    <w:rsid w:val="00D75671"/>
    <w:rsid w:val="00D75F40"/>
    <w:rsid w:val="00D761B2"/>
    <w:rsid w:val="00D76389"/>
    <w:rsid w:val="00D7647B"/>
    <w:rsid w:val="00D7666A"/>
    <w:rsid w:val="00D7692A"/>
    <w:rsid w:val="00D76A3C"/>
    <w:rsid w:val="00D777FB"/>
    <w:rsid w:val="00D77EAE"/>
    <w:rsid w:val="00D80068"/>
    <w:rsid w:val="00D802B4"/>
    <w:rsid w:val="00D804FE"/>
    <w:rsid w:val="00D80A4F"/>
    <w:rsid w:val="00D80C5C"/>
    <w:rsid w:val="00D80D3F"/>
    <w:rsid w:val="00D80FDE"/>
    <w:rsid w:val="00D8105A"/>
    <w:rsid w:val="00D81166"/>
    <w:rsid w:val="00D81239"/>
    <w:rsid w:val="00D81516"/>
    <w:rsid w:val="00D820F1"/>
    <w:rsid w:val="00D82550"/>
    <w:rsid w:val="00D825C4"/>
    <w:rsid w:val="00D8285E"/>
    <w:rsid w:val="00D8315D"/>
    <w:rsid w:val="00D8332E"/>
    <w:rsid w:val="00D841DD"/>
    <w:rsid w:val="00D8428F"/>
    <w:rsid w:val="00D8446E"/>
    <w:rsid w:val="00D84F7F"/>
    <w:rsid w:val="00D8533C"/>
    <w:rsid w:val="00D85421"/>
    <w:rsid w:val="00D85460"/>
    <w:rsid w:val="00D85EA8"/>
    <w:rsid w:val="00D8660E"/>
    <w:rsid w:val="00D86A0E"/>
    <w:rsid w:val="00D86C5A"/>
    <w:rsid w:val="00D86DB9"/>
    <w:rsid w:val="00D86FBE"/>
    <w:rsid w:val="00D870B1"/>
    <w:rsid w:val="00D8734D"/>
    <w:rsid w:val="00D87492"/>
    <w:rsid w:val="00D876D7"/>
    <w:rsid w:val="00D87732"/>
    <w:rsid w:val="00D877DD"/>
    <w:rsid w:val="00D87CBF"/>
    <w:rsid w:val="00D90118"/>
    <w:rsid w:val="00D90706"/>
    <w:rsid w:val="00D90B92"/>
    <w:rsid w:val="00D90C44"/>
    <w:rsid w:val="00D90D7E"/>
    <w:rsid w:val="00D91332"/>
    <w:rsid w:val="00D91D11"/>
    <w:rsid w:val="00D91EFC"/>
    <w:rsid w:val="00D91FF3"/>
    <w:rsid w:val="00D9201A"/>
    <w:rsid w:val="00D9222E"/>
    <w:rsid w:val="00D92602"/>
    <w:rsid w:val="00D92CB6"/>
    <w:rsid w:val="00D92E5A"/>
    <w:rsid w:val="00D92F4B"/>
    <w:rsid w:val="00D93469"/>
    <w:rsid w:val="00D93555"/>
    <w:rsid w:val="00D93E44"/>
    <w:rsid w:val="00D93F62"/>
    <w:rsid w:val="00D944A0"/>
    <w:rsid w:val="00D94684"/>
    <w:rsid w:val="00D94945"/>
    <w:rsid w:val="00D94C72"/>
    <w:rsid w:val="00D94E20"/>
    <w:rsid w:val="00D94E8A"/>
    <w:rsid w:val="00D959DD"/>
    <w:rsid w:val="00D95C67"/>
    <w:rsid w:val="00D96EED"/>
    <w:rsid w:val="00D9729F"/>
    <w:rsid w:val="00DA0286"/>
    <w:rsid w:val="00DA0590"/>
    <w:rsid w:val="00DA062F"/>
    <w:rsid w:val="00DA153C"/>
    <w:rsid w:val="00DA15E8"/>
    <w:rsid w:val="00DA1C59"/>
    <w:rsid w:val="00DA222B"/>
    <w:rsid w:val="00DA25C1"/>
    <w:rsid w:val="00DA25E6"/>
    <w:rsid w:val="00DA2CD0"/>
    <w:rsid w:val="00DA2D93"/>
    <w:rsid w:val="00DA364C"/>
    <w:rsid w:val="00DA386D"/>
    <w:rsid w:val="00DA3E80"/>
    <w:rsid w:val="00DA4074"/>
    <w:rsid w:val="00DA4588"/>
    <w:rsid w:val="00DA48CC"/>
    <w:rsid w:val="00DA49D5"/>
    <w:rsid w:val="00DA4A9E"/>
    <w:rsid w:val="00DA4BD1"/>
    <w:rsid w:val="00DA4F2E"/>
    <w:rsid w:val="00DA529F"/>
    <w:rsid w:val="00DA56C2"/>
    <w:rsid w:val="00DA57F8"/>
    <w:rsid w:val="00DA597D"/>
    <w:rsid w:val="00DA5F20"/>
    <w:rsid w:val="00DA5FD7"/>
    <w:rsid w:val="00DA602F"/>
    <w:rsid w:val="00DA6803"/>
    <w:rsid w:val="00DA6A67"/>
    <w:rsid w:val="00DA7653"/>
    <w:rsid w:val="00DA798F"/>
    <w:rsid w:val="00DA7ED8"/>
    <w:rsid w:val="00DB0293"/>
    <w:rsid w:val="00DB09BE"/>
    <w:rsid w:val="00DB0E34"/>
    <w:rsid w:val="00DB0EBA"/>
    <w:rsid w:val="00DB163B"/>
    <w:rsid w:val="00DB1D94"/>
    <w:rsid w:val="00DB1EBD"/>
    <w:rsid w:val="00DB228F"/>
    <w:rsid w:val="00DB2398"/>
    <w:rsid w:val="00DB2415"/>
    <w:rsid w:val="00DB293A"/>
    <w:rsid w:val="00DB3B8B"/>
    <w:rsid w:val="00DB3D6B"/>
    <w:rsid w:val="00DB40CD"/>
    <w:rsid w:val="00DB4435"/>
    <w:rsid w:val="00DB447A"/>
    <w:rsid w:val="00DB4A60"/>
    <w:rsid w:val="00DB4DAE"/>
    <w:rsid w:val="00DB4EC1"/>
    <w:rsid w:val="00DB5C50"/>
    <w:rsid w:val="00DB5F00"/>
    <w:rsid w:val="00DB608E"/>
    <w:rsid w:val="00DB63C8"/>
    <w:rsid w:val="00DB6497"/>
    <w:rsid w:val="00DB66E1"/>
    <w:rsid w:val="00DB6879"/>
    <w:rsid w:val="00DB69F5"/>
    <w:rsid w:val="00DB6B81"/>
    <w:rsid w:val="00DB6EBE"/>
    <w:rsid w:val="00DB730B"/>
    <w:rsid w:val="00DB73A7"/>
    <w:rsid w:val="00DB797B"/>
    <w:rsid w:val="00DB7B54"/>
    <w:rsid w:val="00DB7C03"/>
    <w:rsid w:val="00DB7C27"/>
    <w:rsid w:val="00DB7F91"/>
    <w:rsid w:val="00DC00EE"/>
    <w:rsid w:val="00DC013D"/>
    <w:rsid w:val="00DC08E3"/>
    <w:rsid w:val="00DC0974"/>
    <w:rsid w:val="00DC0DBF"/>
    <w:rsid w:val="00DC1A26"/>
    <w:rsid w:val="00DC1B34"/>
    <w:rsid w:val="00DC1E4C"/>
    <w:rsid w:val="00DC1EC4"/>
    <w:rsid w:val="00DC24E4"/>
    <w:rsid w:val="00DC256A"/>
    <w:rsid w:val="00DC25E5"/>
    <w:rsid w:val="00DC29B6"/>
    <w:rsid w:val="00DC2F23"/>
    <w:rsid w:val="00DC2FE1"/>
    <w:rsid w:val="00DC3183"/>
    <w:rsid w:val="00DC31DA"/>
    <w:rsid w:val="00DC362C"/>
    <w:rsid w:val="00DC3CA3"/>
    <w:rsid w:val="00DC3D3F"/>
    <w:rsid w:val="00DC444A"/>
    <w:rsid w:val="00DC45E7"/>
    <w:rsid w:val="00DC4D82"/>
    <w:rsid w:val="00DC5005"/>
    <w:rsid w:val="00DC55B7"/>
    <w:rsid w:val="00DC61C9"/>
    <w:rsid w:val="00DC62FF"/>
    <w:rsid w:val="00DC6771"/>
    <w:rsid w:val="00DC6C15"/>
    <w:rsid w:val="00DC6DD6"/>
    <w:rsid w:val="00DC6F5D"/>
    <w:rsid w:val="00DC717E"/>
    <w:rsid w:val="00DC767D"/>
    <w:rsid w:val="00DC77B8"/>
    <w:rsid w:val="00DC77DD"/>
    <w:rsid w:val="00DC7A0A"/>
    <w:rsid w:val="00DC7D54"/>
    <w:rsid w:val="00DD0451"/>
    <w:rsid w:val="00DD0836"/>
    <w:rsid w:val="00DD0FC6"/>
    <w:rsid w:val="00DD1AC8"/>
    <w:rsid w:val="00DD1C34"/>
    <w:rsid w:val="00DD2187"/>
    <w:rsid w:val="00DD2624"/>
    <w:rsid w:val="00DD280F"/>
    <w:rsid w:val="00DD2810"/>
    <w:rsid w:val="00DD2A5D"/>
    <w:rsid w:val="00DD2B04"/>
    <w:rsid w:val="00DD3101"/>
    <w:rsid w:val="00DD335E"/>
    <w:rsid w:val="00DD33E2"/>
    <w:rsid w:val="00DD3607"/>
    <w:rsid w:val="00DD378B"/>
    <w:rsid w:val="00DD3C1A"/>
    <w:rsid w:val="00DD54D0"/>
    <w:rsid w:val="00DD59A8"/>
    <w:rsid w:val="00DD62A3"/>
    <w:rsid w:val="00DD6BDD"/>
    <w:rsid w:val="00DD6C3F"/>
    <w:rsid w:val="00DD6C9F"/>
    <w:rsid w:val="00DD70C9"/>
    <w:rsid w:val="00DD7119"/>
    <w:rsid w:val="00DD71FA"/>
    <w:rsid w:val="00DD7DAA"/>
    <w:rsid w:val="00DE0171"/>
    <w:rsid w:val="00DE1041"/>
    <w:rsid w:val="00DE1405"/>
    <w:rsid w:val="00DE147B"/>
    <w:rsid w:val="00DE1A59"/>
    <w:rsid w:val="00DE1AE2"/>
    <w:rsid w:val="00DE1CC9"/>
    <w:rsid w:val="00DE1DA0"/>
    <w:rsid w:val="00DE2213"/>
    <w:rsid w:val="00DE247B"/>
    <w:rsid w:val="00DE28F4"/>
    <w:rsid w:val="00DE2B3D"/>
    <w:rsid w:val="00DE2E7D"/>
    <w:rsid w:val="00DE3B20"/>
    <w:rsid w:val="00DE3E78"/>
    <w:rsid w:val="00DE43D0"/>
    <w:rsid w:val="00DE4FB6"/>
    <w:rsid w:val="00DE514D"/>
    <w:rsid w:val="00DE5212"/>
    <w:rsid w:val="00DE53E1"/>
    <w:rsid w:val="00DE576A"/>
    <w:rsid w:val="00DE5F18"/>
    <w:rsid w:val="00DE5F42"/>
    <w:rsid w:val="00DE602D"/>
    <w:rsid w:val="00DE663C"/>
    <w:rsid w:val="00DE66B2"/>
    <w:rsid w:val="00DE6AC7"/>
    <w:rsid w:val="00DE6C00"/>
    <w:rsid w:val="00DE7129"/>
    <w:rsid w:val="00DE7214"/>
    <w:rsid w:val="00DE7837"/>
    <w:rsid w:val="00DE7B06"/>
    <w:rsid w:val="00DE7C1A"/>
    <w:rsid w:val="00DE7EEB"/>
    <w:rsid w:val="00DF049B"/>
    <w:rsid w:val="00DF05E7"/>
    <w:rsid w:val="00DF0638"/>
    <w:rsid w:val="00DF1366"/>
    <w:rsid w:val="00DF19AC"/>
    <w:rsid w:val="00DF19CA"/>
    <w:rsid w:val="00DF21F6"/>
    <w:rsid w:val="00DF21F8"/>
    <w:rsid w:val="00DF2266"/>
    <w:rsid w:val="00DF2B3E"/>
    <w:rsid w:val="00DF2C1E"/>
    <w:rsid w:val="00DF2D76"/>
    <w:rsid w:val="00DF30DD"/>
    <w:rsid w:val="00DF343E"/>
    <w:rsid w:val="00DF4C7E"/>
    <w:rsid w:val="00DF4CEB"/>
    <w:rsid w:val="00DF5003"/>
    <w:rsid w:val="00DF52D9"/>
    <w:rsid w:val="00DF53E1"/>
    <w:rsid w:val="00DF595F"/>
    <w:rsid w:val="00DF5AFC"/>
    <w:rsid w:val="00DF61FC"/>
    <w:rsid w:val="00DF6302"/>
    <w:rsid w:val="00DF6532"/>
    <w:rsid w:val="00DF6D43"/>
    <w:rsid w:val="00DF702F"/>
    <w:rsid w:val="00DF75C3"/>
    <w:rsid w:val="00DF760D"/>
    <w:rsid w:val="00DF7A6B"/>
    <w:rsid w:val="00DF7B71"/>
    <w:rsid w:val="00E00103"/>
    <w:rsid w:val="00E0027D"/>
    <w:rsid w:val="00E006A7"/>
    <w:rsid w:val="00E00943"/>
    <w:rsid w:val="00E00CE7"/>
    <w:rsid w:val="00E011E5"/>
    <w:rsid w:val="00E01206"/>
    <w:rsid w:val="00E0122E"/>
    <w:rsid w:val="00E015F1"/>
    <w:rsid w:val="00E016E7"/>
    <w:rsid w:val="00E01C34"/>
    <w:rsid w:val="00E01CBA"/>
    <w:rsid w:val="00E01CBB"/>
    <w:rsid w:val="00E01E30"/>
    <w:rsid w:val="00E0226E"/>
    <w:rsid w:val="00E02915"/>
    <w:rsid w:val="00E02AF4"/>
    <w:rsid w:val="00E02EBC"/>
    <w:rsid w:val="00E033B3"/>
    <w:rsid w:val="00E0349F"/>
    <w:rsid w:val="00E035A2"/>
    <w:rsid w:val="00E03C72"/>
    <w:rsid w:val="00E04086"/>
    <w:rsid w:val="00E041AC"/>
    <w:rsid w:val="00E044BE"/>
    <w:rsid w:val="00E04F5D"/>
    <w:rsid w:val="00E0506F"/>
    <w:rsid w:val="00E050D0"/>
    <w:rsid w:val="00E05499"/>
    <w:rsid w:val="00E058BB"/>
    <w:rsid w:val="00E06292"/>
    <w:rsid w:val="00E063F4"/>
    <w:rsid w:val="00E0658D"/>
    <w:rsid w:val="00E06860"/>
    <w:rsid w:val="00E06F76"/>
    <w:rsid w:val="00E0718C"/>
    <w:rsid w:val="00E079E6"/>
    <w:rsid w:val="00E1031D"/>
    <w:rsid w:val="00E103E8"/>
    <w:rsid w:val="00E1071C"/>
    <w:rsid w:val="00E12482"/>
    <w:rsid w:val="00E12F30"/>
    <w:rsid w:val="00E133BC"/>
    <w:rsid w:val="00E13616"/>
    <w:rsid w:val="00E13841"/>
    <w:rsid w:val="00E1396B"/>
    <w:rsid w:val="00E13A57"/>
    <w:rsid w:val="00E141B6"/>
    <w:rsid w:val="00E14250"/>
    <w:rsid w:val="00E14C85"/>
    <w:rsid w:val="00E14F15"/>
    <w:rsid w:val="00E1516D"/>
    <w:rsid w:val="00E1543B"/>
    <w:rsid w:val="00E15F8A"/>
    <w:rsid w:val="00E166D3"/>
    <w:rsid w:val="00E16ED5"/>
    <w:rsid w:val="00E16F55"/>
    <w:rsid w:val="00E1741C"/>
    <w:rsid w:val="00E1763A"/>
    <w:rsid w:val="00E1770C"/>
    <w:rsid w:val="00E178E2"/>
    <w:rsid w:val="00E17E31"/>
    <w:rsid w:val="00E201CE"/>
    <w:rsid w:val="00E2094A"/>
    <w:rsid w:val="00E209C0"/>
    <w:rsid w:val="00E20C1F"/>
    <w:rsid w:val="00E20EC9"/>
    <w:rsid w:val="00E214A7"/>
    <w:rsid w:val="00E21CDD"/>
    <w:rsid w:val="00E22E16"/>
    <w:rsid w:val="00E23768"/>
    <w:rsid w:val="00E23D5A"/>
    <w:rsid w:val="00E23DA7"/>
    <w:rsid w:val="00E24D05"/>
    <w:rsid w:val="00E24DE1"/>
    <w:rsid w:val="00E252EF"/>
    <w:rsid w:val="00E25375"/>
    <w:rsid w:val="00E25767"/>
    <w:rsid w:val="00E259FB"/>
    <w:rsid w:val="00E25BDB"/>
    <w:rsid w:val="00E25E6D"/>
    <w:rsid w:val="00E260CF"/>
    <w:rsid w:val="00E265F7"/>
    <w:rsid w:val="00E26D0C"/>
    <w:rsid w:val="00E27506"/>
    <w:rsid w:val="00E27BBE"/>
    <w:rsid w:val="00E3026B"/>
    <w:rsid w:val="00E30A40"/>
    <w:rsid w:val="00E3120E"/>
    <w:rsid w:val="00E31645"/>
    <w:rsid w:val="00E31EA5"/>
    <w:rsid w:val="00E31ED3"/>
    <w:rsid w:val="00E32AE2"/>
    <w:rsid w:val="00E32D59"/>
    <w:rsid w:val="00E32ED8"/>
    <w:rsid w:val="00E32FB4"/>
    <w:rsid w:val="00E33529"/>
    <w:rsid w:val="00E336FD"/>
    <w:rsid w:val="00E3388C"/>
    <w:rsid w:val="00E3388E"/>
    <w:rsid w:val="00E338ED"/>
    <w:rsid w:val="00E33B68"/>
    <w:rsid w:val="00E33D52"/>
    <w:rsid w:val="00E33DD9"/>
    <w:rsid w:val="00E3456F"/>
    <w:rsid w:val="00E34A1B"/>
    <w:rsid w:val="00E34A76"/>
    <w:rsid w:val="00E3510F"/>
    <w:rsid w:val="00E35222"/>
    <w:rsid w:val="00E35311"/>
    <w:rsid w:val="00E35380"/>
    <w:rsid w:val="00E35B09"/>
    <w:rsid w:val="00E36090"/>
    <w:rsid w:val="00E369C4"/>
    <w:rsid w:val="00E369F3"/>
    <w:rsid w:val="00E36FAF"/>
    <w:rsid w:val="00E36FBB"/>
    <w:rsid w:val="00E3731D"/>
    <w:rsid w:val="00E3742A"/>
    <w:rsid w:val="00E377D9"/>
    <w:rsid w:val="00E377F5"/>
    <w:rsid w:val="00E37977"/>
    <w:rsid w:val="00E40B5B"/>
    <w:rsid w:val="00E40DDC"/>
    <w:rsid w:val="00E40E19"/>
    <w:rsid w:val="00E40F98"/>
    <w:rsid w:val="00E40FFB"/>
    <w:rsid w:val="00E413E0"/>
    <w:rsid w:val="00E41438"/>
    <w:rsid w:val="00E41718"/>
    <w:rsid w:val="00E41CF2"/>
    <w:rsid w:val="00E41E34"/>
    <w:rsid w:val="00E428AE"/>
    <w:rsid w:val="00E428B7"/>
    <w:rsid w:val="00E428FD"/>
    <w:rsid w:val="00E42E5B"/>
    <w:rsid w:val="00E43233"/>
    <w:rsid w:val="00E43FD1"/>
    <w:rsid w:val="00E440DC"/>
    <w:rsid w:val="00E44157"/>
    <w:rsid w:val="00E4452D"/>
    <w:rsid w:val="00E45471"/>
    <w:rsid w:val="00E455A2"/>
    <w:rsid w:val="00E45652"/>
    <w:rsid w:val="00E45E57"/>
    <w:rsid w:val="00E460E7"/>
    <w:rsid w:val="00E46234"/>
    <w:rsid w:val="00E465E4"/>
    <w:rsid w:val="00E4662F"/>
    <w:rsid w:val="00E46C0A"/>
    <w:rsid w:val="00E46D7F"/>
    <w:rsid w:val="00E471E6"/>
    <w:rsid w:val="00E472DD"/>
    <w:rsid w:val="00E4794F"/>
    <w:rsid w:val="00E47E6A"/>
    <w:rsid w:val="00E47F86"/>
    <w:rsid w:val="00E502ED"/>
    <w:rsid w:val="00E5059E"/>
    <w:rsid w:val="00E506F0"/>
    <w:rsid w:val="00E51129"/>
    <w:rsid w:val="00E518D2"/>
    <w:rsid w:val="00E51BA3"/>
    <w:rsid w:val="00E5254B"/>
    <w:rsid w:val="00E526B0"/>
    <w:rsid w:val="00E529DF"/>
    <w:rsid w:val="00E53798"/>
    <w:rsid w:val="00E537EB"/>
    <w:rsid w:val="00E53823"/>
    <w:rsid w:val="00E538D1"/>
    <w:rsid w:val="00E54921"/>
    <w:rsid w:val="00E54B09"/>
    <w:rsid w:val="00E54D09"/>
    <w:rsid w:val="00E55277"/>
    <w:rsid w:val="00E5565A"/>
    <w:rsid w:val="00E5568E"/>
    <w:rsid w:val="00E564D8"/>
    <w:rsid w:val="00E565B2"/>
    <w:rsid w:val="00E56814"/>
    <w:rsid w:val="00E56F64"/>
    <w:rsid w:val="00E5705D"/>
    <w:rsid w:val="00E57E67"/>
    <w:rsid w:val="00E6002B"/>
    <w:rsid w:val="00E603AC"/>
    <w:rsid w:val="00E6098A"/>
    <w:rsid w:val="00E60B6C"/>
    <w:rsid w:val="00E60B97"/>
    <w:rsid w:val="00E60D31"/>
    <w:rsid w:val="00E61033"/>
    <w:rsid w:val="00E615C0"/>
    <w:rsid w:val="00E617CD"/>
    <w:rsid w:val="00E61B1B"/>
    <w:rsid w:val="00E61E86"/>
    <w:rsid w:val="00E62288"/>
    <w:rsid w:val="00E622E1"/>
    <w:rsid w:val="00E626A6"/>
    <w:rsid w:val="00E63D97"/>
    <w:rsid w:val="00E6403B"/>
    <w:rsid w:val="00E64375"/>
    <w:rsid w:val="00E64932"/>
    <w:rsid w:val="00E64A15"/>
    <w:rsid w:val="00E6547F"/>
    <w:rsid w:val="00E659FA"/>
    <w:rsid w:val="00E65A05"/>
    <w:rsid w:val="00E65BBF"/>
    <w:rsid w:val="00E66266"/>
    <w:rsid w:val="00E668BC"/>
    <w:rsid w:val="00E67477"/>
    <w:rsid w:val="00E678E6"/>
    <w:rsid w:val="00E7055B"/>
    <w:rsid w:val="00E7065B"/>
    <w:rsid w:val="00E70C3E"/>
    <w:rsid w:val="00E712E0"/>
    <w:rsid w:val="00E713E8"/>
    <w:rsid w:val="00E71404"/>
    <w:rsid w:val="00E715C9"/>
    <w:rsid w:val="00E72FD5"/>
    <w:rsid w:val="00E731CB"/>
    <w:rsid w:val="00E733FA"/>
    <w:rsid w:val="00E73C43"/>
    <w:rsid w:val="00E73D80"/>
    <w:rsid w:val="00E73D8B"/>
    <w:rsid w:val="00E7401D"/>
    <w:rsid w:val="00E7412A"/>
    <w:rsid w:val="00E7419C"/>
    <w:rsid w:val="00E74BDA"/>
    <w:rsid w:val="00E74D3E"/>
    <w:rsid w:val="00E74EF3"/>
    <w:rsid w:val="00E75257"/>
    <w:rsid w:val="00E7565A"/>
    <w:rsid w:val="00E757E4"/>
    <w:rsid w:val="00E75BE5"/>
    <w:rsid w:val="00E75C04"/>
    <w:rsid w:val="00E75F0A"/>
    <w:rsid w:val="00E76518"/>
    <w:rsid w:val="00E76536"/>
    <w:rsid w:val="00E7658A"/>
    <w:rsid w:val="00E76901"/>
    <w:rsid w:val="00E778FF"/>
    <w:rsid w:val="00E77CD3"/>
    <w:rsid w:val="00E77DA4"/>
    <w:rsid w:val="00E800A1"/>
    <w:rsid w:val="00E801C5"/>
    <w:rsid w:val="00E80478"/>
    <w:rsid w:val="00E80548"/>
    <w:rsid w:val="00E807EB"/>
    <w:rsid w:val="00E816EB"/>
    <w:rsid w:val="00E81D3C"/>
    <w:rsid w:val="00E8279E"/>
    <w:rsid w:val="00E82950"/>
    <w:rsid w:val="00E82B1F"/>
    <w:rsid w:val="00E82D9C"/>
    <w:rsid w:val="00E82F0E"/>
    <w:rsid w:val="00E83755"/>
    <w:rsid w:val="00E83D82"/>
    <w:rsid w:val="00E84F93"/>
    <w:rsid w:val="00E850D5"/>
    <w:rsid w:val="00E85264"/>
    <w:rsid w:val="00E8543A"/>
    <w:rsid w:val="00E854A9"/>
    <w:rsid w:val="00E857D3"/>
    <w:rsid w:val="00E85AFF"/>
    <w:rsid w:val="00E85B8F"/>
    <w:rsid w:val="00E865C1"/>
    <w:rsid w:val="00E868EB"/>
    <w:rsid w:val="00E86A09"/>
    <w:rsid w:val="00E86AC9"/>
    <w:rsid w:val="00E86E41"/>
    <w:rsid w:val="00E877DC"/>
    <w:rsid w:val="00E90698"/>
    <w:rsid w:val="00E90E9A"/>
    <w:rsid w:val="00E911F4"/>
    <w:rsid w:val="00E9150F"/>
    <w:rsid w:val="00E91959"/>
    <w:rsid w:val="00E91DC8"/>
    <w:rsid w:val="00E923E9"/>
    <w:rsid w:val="00E9346B"/>
    <w:rsid w:val="00E9366E"/>
    <w:rsid w:val="00E939C6"/>
    <w:rsid w:val="00E94175"/>
    <w:rsid w:val="00E947E7"/>
    <w:rsid w:val="00E948A1"/>
    <w:rsid w:val="00E94917"/>
    <w:rsid w:val="00E94A9E"/>
    <w:rsid w:val="00E95DCC"/>
    <w:rsid w:val="00E965C6"/>
    <w:rsid w:val="00E96834"/>
    <w:rsid w:val="00E969A5"/>
    <w:rsid w:val="00E97D78"/>
    <w:rsid w:val="00E97EEE"/>
    <w:rsid w:val="00E97F2D"/>
    <w:rsid w:val="00EA040C"/>
    <w:rsid w:val="00EA0706"/>
    <w:rsid w:val="00EA0CC3"/>
    <w:rsid w:val="00EA0CCF"/>
    <w:rsid w:val="00EA1298"/>
    <w:rsid w:val="00EA1A75"/>
    <w:rsid w:val="00EA1CCD"/>
    <w:rsid w:val="00EA1FA4"/>
    <w:rsid w:val="00EA1FA9"/>
    <w:rsid w:val="00EA2E2D"/>
    <w:rsid w:val="00EA37C4"/>
    <w:rsid w:val="00EA4093"/>
    <w:rsid w:val="00EA469A"/>
    <w:rsid w:val="00EA4BDD"/>
    <w:rsid w:val="00EA5450"/>
    <w:rsid w:val="00EA5898"/>
    <w:rsid w:val="00EA5A13"/>
    <w:rsid w:val="00EA72B5"/>
    <w:rsid w:val="00EA7A90"/>
    <w:rsid w:val="00EB078E"/>
    <w:rsid w:val="00EB0899"/>
    <w:rsid w:val="00EB0B6C"/>
    <w:rsid w:val="00EB0EC2"/>
    <w:rsid w:val="00EB10D0"/>
    <w:rsid w:val="00EB1552"/>
    <w:rsid w:val="00EB179D"/>
    <w:rsid w:val="00EB285E"/>
    <w:rsid w:val="00EB2F9C"/>
    <w:rsid w:val="00EB302C"/>
    <w:rsid w:val="00EB31B5"/>
    <w:rsid w:val="00EB31F2"/>
    <w:rsid w:val="00EB3328"/>
    <w:rsid w:val="00EB3AB6"/>
    <w:rsid w:val="00EB3C0A"/>
    <w:rsid w:val="00EB3E6C"/>
    <w:rsid w:val="00EB4379"/>
    <w:rsid w:val="00EB4DE2"/>
    <w:rsid w:val="00EB5473"/>
    <w:rsid w:val="00EB54BE"/>
    <w:rsid w:val="00EB5777"/>
    <w:rsid w:val="00EB59F5"/>
    <w:rsid w:val="00EB5C50"/>
    <w:rsid w:val="00EB5F35"/>
    <w:rsid w:val="00EB5F84"/>
    <w:rsid w:val="00EB6154"/>
    <w:rsid w:val="00EB758B"/>
    <w:rsid w:val="00EB75C8"/>
    <w:rsid w:val="00EB77F7"/>
    <w:rsid w:val="00EB79C2"/>
    <w:rsid w:val="00EC0012"/>
    <w:rsid w:val="00EC01EB"/>
    <w:rsid w:val="00EC04F9"/>
    <w:rsid w:val="00EC0820"/>
    <w:rsid w:val="00EC0AAA"/>
    <w:rsid w:val="00EC12BD"/>
    <w:rsid w:val="00EC21A9"/>
    <w:rsid w:val="00EC2A9C"/>
    <w:rsid w:val="00EC2D43"/>
    <w:rsid w:val="00EC2D87"/>
    <w:rsid w:val="00EC35DF"/>
    <w:rsid w:val="00EC378B"/>
    <w:rsid w:val="00EC383C"/>
    <w:rsid w:val="00EC38E8"/>
    <w:rsid w:val="00EC3D8A"/>
    <w:rsid w:val="00EC3F73"/>
    <w:rsid w:val="00EC4356"/>
    <w:rsid w:val="00EC4496"/>
    <w:rsid w:val="00EC5000"/>
    <w:rsid w:val="00EC5343"/>
    <w:rsid w:val="00EC555D"/>
    <w:rsid w:val="00EC559C"/>
    <w:rsid w:val="00EC5958"/>
    <w:rsid w:val="00EC6249"/>
    <w:rsid w:val="00EC7388"/>
    <w:rsid w:val="00EC7B2C"/>
    <w:rsid w:val="00EC7DC6"/>
    <w:rsid w:val="00EC7ED3"/>
    <w:rsid w:val="00ED0361"/>
    <w:rsid w:val="00ED04D7"/>
    <w:rsid w:val="00ED09C2"/>
    <w:rsid w:val="00ED0B5E"/>
    <w:rsid w:val="00ED0C79"/>
    <w:rsid w:val="00ED0EFF"/>
    <w:rsid w:val="00ED19A2"/>
    <w:rsid w:val="00ED1B0B"/>
    <w:rsid w:val="00ED20BE"/>
    <w:rsid w:val="00ED2926"/>
    <w:rsid w:val="00ED2D23"/>
    <w:rsid w:val="00ED31BC"/>
    <w:rsid w:val="00ED36C2"/>
    <w:rsid w:val="00ED3A9F"/>
    <w:rsid w:val="00ED3B52"/>
    <w:rsid w:val="00ED3C61"/>
    <w:rsid w:val="00ED4077"/>
    <w:rsid w:val="00ED47F3"/>
    <w:rsid w:val="00ED5004"/>
    <w:rsid w:val="00ED5220"/>
    <w:rsid w:val="00ED5604"/>
    <w:rsid w:val="00ED5656"/>
    <w:rsid w:val="00ED5764"/>
    <w:rsid w:val="00ED5B1F"/>
    <w:rsid w:val="00ED5B92"/>
    <w:rsid w:val="00ED5DB0"/>
    <w:rsid w:val="00ED6174"/>
    <w:rsid w:val="00ED61EF"/>
    <w:rsid w:val="00ED6A3F"/>
    <w:rsid w:val="00ED72ED"/>
    <w:rsid w:val="00ED790C"/>
    <w:rsid w:val="00ED7B57"/>
    <w:rsid w:val="00ED7C1D"/>
    <w:rsid w:val="00EE0407"/>
    <w:rsid w:val="00EE114F"/>
    <w:rsid w:val="00EE13EA"/>
    <w:rsid w:val="00EE22D7"/>
    <w:rsid w:val="00EE26E5"/>
    <w:rsid w:val="00EE2A4B"/>
    <w:rsid w:val="00EE2A61"/>
    <w:rsid w:val="00EE36C8"/>
    <w:rsid w:val="00EE3A3D"/>
    <w:rsid w:val="00EE3B5C"/>
    <w:rsid w:val="00EE3E80"/>
    <w:rsid w:val="00EE3E88"/>
    <w:rsid w:val="00EE40AB"/>
    <w:rsid w:val="00EE41C5"/>
    <w:rsid w:val="00EE440A"/>
    <w:rsid w:val="00EE4785"/>
    <w:rsid w:val="00EE4FF7"/>
    <w:rsid w:val="00EE5165"/>
    <w:rsid w:val="00EE5522"/>
    <w:rsid w:val="00EE5E54"/>
    <w:rsid w:val="00EE6119"/>
    <w:rsid w:val="00EE6345"/>
    <w:rsid w:val="00EE6367"/>
    <w:rsid w:val="00EE6674"/>
    <w:rsid w:val="00EE69F3"/>
    <w:rsid w:val="00EE7144"/>
    <w:rsid w:val="00EE75A4"/>
    <w:rsid w:val="00EE77B2"/>
    <w:rsid w:val="00EE77F3"/>
    <w:rsid w:val="00EF0135"/>
    <w:rsid w:val="00EF02B3"/>
    <w:rsid w:val="00EF02BD"/>
    <w:rsid w:val="00EF0F29"/>
    <w:rsid w:val="00EF0F79"/>
    <w:rsid w:val="00EF130E"/>
    <w:rsid w:val="00EF144B"/>
    <w:rsid w:val="00EF17F7"/>
    <w:rsid w:val="00EF1988"/>
    <w:rsid w:val="00EF19D2"/>
    <w:rsid w:val="00EF1D24"/>
    <w:rsid w:val="00EF2007"/>
    <w:rsid w:val="00EF25D9"/>
    <w:rsid w:val="00EF2737"/>
    <w:rsid w:val="00EF28E1"/>
    <w:rsid w:val="00EF2CA3"/>
    <w:rsid w:val="00EF2FEE"/>
    <w:rsid w:val="00EF31EA"/>
    <w:rsid w:val="00EF3357"/>
    <w:rsid w:val="00EF3478"/>
    <w:rsid w:val="00EF34A5"/>
    <w:rsid w:val="00EF35FD"/>
    <w:rsid w:val="00EF3801"/>
    <w:rsid w:val="00EF3A0C"/>
    <w:rsid w:val="00EF3BBC"/>
    <w:rsid w:val="00EF3C7B"/>
    <w:rsid w:val="00EF3CD1"/>
    <w:rsid w:val="00EF3CFE"/>
    <w:rsid w:val="00EF3DB0"/>
    <w:rsid w:val="00EF4141"/>
    <w:rsid w:val="00EF491D"/>
    <w:rsid w:val="00EF4955"/>
    <w:rsid w:val="00EF498A"/>
    <w:rsid w:val="00EF4BB7"/>
    <w:rsid w:val="00EF55D5"/>
    <w:rsid w:val="00EF5787"/>
    <w:rsid w:val="00EF5E2B"/>
    <w:rsid w:val="00EF61FC"/>
    <w:rsid w:val="00EF6568"/>
    <w:rsid w:val="00EF6A41"/>
    <w:rsid w:val="00EF6CB5"/>
    <w:rsid w:val="00EF7381"/>
    <w:rsid w:val="00EF78B4"/>
    <w:rsid w:val="00F00238"/>
    <w:rsid w:val="00F0043B"/>
    <w:rsid w:val="00F009D5"/>
    <w:rsid w:val="00F00C7D"/>
    <w:rsid w:val="00F00EE1"/>
    <w:rsid w:val="00F00F85"/>
    <w:rsid w:val="00F01156"/>
    <w:rsid w:val="00F0182F"/>
    <w:rsid w:val="00F01D27"/>
    <w:rsid w:val="00F02042"/>
    <w:rsid w:val="00F02085"/>
    <w:rsid w:val="00F026A6"/>
    <w:rsid w:val="00F028DE"/>
    <w:rsid w:val="00F02D25"/>
    <w:rsid w:val="00F0314C"/>
    <w:rsid w:val="00F031E0"/>
    <w:rsid w:val="00F03849"/>
    <w:rsid w:val="00F044BB"/>
    <w:rsid w:val="00F04930"/>
    <w:rsid w:val="00F04B9F"/>
    <w:rsid w:val="00F050B0"/>
    <w:rsid w:val="00F062E2"/>
    <w:rsid w:val="00F06D0E"/>
    <w:rsid w:val="00F06D58"/>
    <w:rsid w:val="00F070C8"/>
    <w:rsid w:val="00F075EF"/>
    <w:rsid w:val="00F07794"/>
    <w:rsid w:val="00F07E08"/>
    <w:rsid w:val="00F104BE"/>
    <w:rsid w:val="00F109DE"/>
    <w:rsid w:val="00F10EAD"/>
    <w:rsid w:val="00F11918"/>
    <w:rsid w:val="00F11A59"/>
    <w:rsid w:val="00F11E43"/>
    <w:rsid w:val="00F12281"/>
    <w:rsid w:val="00F12542"/>
    <w:rsid w:val="00F12C2A"/>
    <w:rsid w:val="00F13320"/>
    <w:rsid w:val="00F135C2"/>
    <w:rsid w:val="00F13F58"/>
    <w:rsid w:val="00F140CF"/>
    <w:rsid w:val="00F145DA"/>
    <w:rsid w:val="00F148C0"/>
    <w:rsid w:val="00F148F0"/>
    <w:rsid w:val="00F14991"/>
    <w:rsid w:val="00F15AF5"/>
    <w:rsid w:val="00F15CB8"/>
    <w:rsid w:val="00F15E2E"/>
    <w:rsid w:val="00F16415"/>
    <w:rsid w:val="00F16FD2"/>
    <w:rsid w:val="00F175C8"/>
    <w:rsid w:val="00F176DF"/>
    <w:rsid w:val="00F1799E"/>
    <w:rsid w:val="00F17C2B"/>
    <w:rsid w:val="00F17E5C"/>
    <w:rsid w:val="00F20463"/>
    <w:rsid w:val="00F204C5"/>
    <w:rsid w:val="00F2059C"/>
    <w:rsid w:val="00F2097A"/>
    <w:rsid w:val="00F20E2B"/>
    <w:rsid w:val="00F20FC7"/>
    <w:rsid w:val="00F21185"/>
    <w:rsid w:val="00F215BB"/>
    <w:rsid w:val="00F2165C"/>
    <w:rsid w:val="00F21A78"/>
    <w:rsid w:val="00F21EB0"/>
    <w:rsid w:val="00F22ACD"/>
    <w:rsid w:val="00F22BAC"/>
    <w:rsid w:val="00F23BFD"/>
    <w:rsid w:val="00F23ECB"/>
    <w:rsid w:val="00F24BDD"/>
    <w:rsid w:val="00F24ECA"/>
    <w:rsid w:val="00F25889"/>
    <w:rsid w:val="00F26317"/>
    <w:rsid w:val="00F266B0"/>
    <w:rsid w:val="00F26DB8"/>
    <w:rsid w:val="00F27362"/>
    <w:rsid w:val="00F27C0D"/>
    <w:rsid w:val="00F27E2E"/>
    <w:rsid w:val="00F27FB2"/>
    <w:rsid w:val="00F30BF7"/>
    <w:rsid w:val="00F319AC"/>
    <w:rsid w:val="00F31DA0"/>
    <w:rsid w:val="00F31E81"/>
    <w:rsid w:val="00F327F7"/>
    <w:rsid w:val="00F32AA5"/>
    <w:rsid w:val="00F32E2B"/>
    <w:rsid w:val="00F32F01"/>
    <w:rsid w:val="00F33064"/>
    <w:rsid w:val="00F33183"/>
    <w:rsid w:val="00F332D6"/>
    <w:rsid w:val="00F337A4"/>
    <w:rsid w:val="00F34466"/>
    <w:rsid w:val="00F345A5"/>
    <w:rsid w:val="00F34909"/>
    <w:rsid w:val="00F35C75"/>
    <w:rsid w:val="00F35CD2"/>
    <w:rsid w:val="00F36218"/>
    <w:rsid w:val="00F363AA"/>
    <w:rsid w:val="00F3656F"/>
    <w:rsid w:val="00F36956"/>
    <w:rsid w:val="00F36F7D"/>
    <w:rsid w:val="00F3776A"/>
    <w:rsid w:val="00F3787F"/>
    <w:rsid w:val="00F37896"/>
    <w:rsid w:val="00F37EB3"/>
    <w:rsid w:val="00F4016A"/>
    <w:rsid w:val="00F40C77"/>
    <w:rsid w:val="00F410AC"/>
    <w:rsid w:val="00F41381"/>
    <w:rsid w:val="00F42220"/>
    <w:rsid w:val="00F423AB"/>
    <w:rsid w:val="00F425F6"/>
    <w:rsid w:val="00F4269A"/>
    <w:rsid w:val="00F42873"/>
    <w:rsid w:val="00F42C0E"/>
    <w:rsid w:val="00F43242"/>
    <w:rsid w:val="00F4346C"/>
    <w:rsid w:val="00F434CE"/>
    <w:rsid w:val="00F4372A"/>
    <w:rsid w:val="00F43EC2"/>
    <w:rsid w:val="00F43EE8"/>
    <w:rsid w:val="00F4441A"/>
    <w:rsid w:val="00F444A4"/>
    <w:rsid w:val="00F4453C"/>
    <w:rsid w:val="00F44891"/>
    <w:rsid w:val="00F44971"/>
    <w:rsid w:val="00F44A08"/>
    <w:rsid w:val="00F44B2E"/>
    <w:rsid w:val="00F45089"/>
    <w:rsid w:val="00F45120"/>
    <w:rsid w:val="00F45324"/>
    <w:rsid w:val="00F4549E"/>
    <w:rsid w:val="00F4564B"/>
    <w:rsid w:val="00F45912"/>
    <w:rsid w:val="00F45DE4"/>
    <w:rsid w:val="00F45E1D"/>
    <w:rsid w:val="00F462F8"/>
    <w:rsid w:val="00F46462"/>
    <w:rsid w:val="00F464A4"/>
    <w:rsid w:val="00F46D79"/>
    <w:rsid w:val="00F47114"/>
    <w:rsid w:val="00F50073"/>
    <w:rsid w:val="00F510FB"/>
    <w:rsid w:val="00F5150E"/>
    <w:rsid w:val="00F5171D"/>
    <w:rsid w:val="00F5176D"/>
    <w:rsid w:val="00F51806"/>
    <w:rsid w:val="00F5180C"/>
    <w:rsid w:val="00F51992"/>
    <w:rsid w:val="00F51C52"/>
    <w:rsid w:val="00F52050"/>
    <w:rsid w:val="00F521AA"/>
    <w:rsid w:val="00F524A4"/>
    <w:rsid w:val="00F524FD"/>
    <w:rsid w:val="00F5293B"/>
    <w:rsid w:val="00F52C72"/>
    <w:rsid w:val="00F52EC1"/>
    <w:rsid w:val="00F52F82"/>
    <w:rsid w:val="00F53177"/>
    <w:rsid w:val="00F53245"/>
    <w:rsid w:val="00F53317"/>
    <w:rsid w:val="00F53328"/>
    <w:rsid w:val="00F535CF"/>
    <w:rsid w:val="00F53B72"/>
    <w:rsid w:val="00F53CEF"/>
    <w:rsid w:val="00F53D0B"/>
    <w:rsid w:val="00F53E00"/>
    <w:rsid w:val="00F542F2"/>
    <w:rsid w:val="00F54327"/>
    <w:rsid w:val="00F545C7"/>
    <w:rsid w:val="00F549D8"/>
    <w:rsid w:val="00F55007"/>
    <w:rsid w:val="00F55209"/>
    <w:rsid w:val="00F55ECF"/>
    <w:rsid w:val="00F564A2"/>
    <w:rsid w:val="00F5674F"/>
    <w:rsid w:val="00F568EA"/>
    <w:rsid w:val="00F56C79"/>
    <w:rsid w:val="00F56CBA"/>
    <w:rsid w:val="00F57378"/>
    <w:rsid w:val="00F579ED"/>
    <w:rsid w:val="00F57DE3"/>
    <w:rsid w:val="00F57F0E"/>
    <w:rsid w:val="00F57FBA"/>
    <w:rsid w:val="00F60311"/>
    <w:rsid w:val="00F60493"/>
    <w:rsid w:val="00F6061F"/>
    <w:rsid w:val="00F61068"/>
    <w:rsid w:val="00F610AC"/>
    <w:rsid w:val="00F610F9"/>
    <w:rsid w:val="00F6135C"/>
    <w:rsid w:val="00F61DB2"/>
    <w:rsid w:val="00F62138"/>
    <w:rsid w:val="00F621D2"/>
    <w:rsid w:val="00F625CD"/>
    <w:rsid w:val="00F62A36"/>
    <w:rsid w:val="00F62F5F"/>
    <w:rsid w:val="00F6364A"/>
    <w:rsid w:val="00F63902"/>
    <w:rsid w:val="00F64037"/>
    <w:rsid w:val="00F64184"/>
    <w:rsid w:val="00F6446F"/>
    <w:rsid w:val="00F65079"/>
    <w:rsid w:val="00F65080"/>
    <w:rsid w:val="00F651A6"/>
    <w:rsid w:val="00F655EA"/>
    <w:rsid w:val="00F65D6B"/>
    <w:rsid w:val="00F66387"/>
    <w:rsid w:val="00F666A7"/>
    <w:rsid w:val="00F66AA8"/>
    <w:rsid w:val="00F66D2B"/>
    <w:rsid w:val="00F67009"/>
    <w:rsid w:val="00F679BA"/>
    <w:rsid w:val="00F67A6B"/>
    <w:rsid w:val="00F67B8C"/>
    <w:rsid w:val="00F7006E"/>
    <w:rsid w:val="00F701F0"/>
    <w:rsid w:val="00F70964"/>
    <w:rsid w:val="00F70970"/>
    <w:rsid w:val="00F70B51"/>
    <w:rsid w:val="00F715BE"/>
    <w:rsid w:val="00F7202E"/>
    <w:rsid w:val="00F725ED"/>
    <w:rsid w:val="00F72844"/>
    <w:rsid w:val="00F72A46"/>
    <w:rsid w:val="00F72B36"/>
    <w:rsid w:val="00F72B54"/>
    <w:rsid w:val="00F7339B"/>
    <w:rsid w:val="00F73FC4"/>
    <w:rsid w:val="00F7452E"/>
    <w:rsid w:val="00F74924"/>
    <w:rsid w:val="00F753B7"/>
    <w:rsid w:val="00F75483"/>
    <w:rsid w:val="00F75929"/>
    <w:rsid w:val="00F75983"/>
    <w:rsid w:val="00F75D2D"/>
    <w:rsid w:val="00F75DC7"/>
    <w:rsid w:val="00F769FA"/>
    <w:rsid w:val="00F76A12"/>
    <w:rsid w:val="00F76A29"/>
    <w:rsid w:val="00F76C87"/>
    <w:rsid w:val="00F76D66"/>
    <w:rsid w:val="00F76ED1"/>
    <w:rsid w:val="00F7715E"/>
    <w:rsid w:val="00F77318"/>
    <w:rsid w:val="00F7752A"/>
    <w:rsid w:val="00F77783"/>
    <w:rsid w:val="00F778DC"/>
    <w:rsid w:val="00F77BA2"/>
    <w:rsid w:val="00F77DD4"/>
    <w:rsid w:val="00F803BB"/>
    <w:rsid w:val="00F80824"/>
    <w:rsid w:val="00F80851"/>
    <w:rsid w:val="00F80F31"/>
    <w:rsid w:val="00F80FA6"/>
    <w:rsid w:val="00F810C6"/>
    <w:rsid w:val="00F813C0"/>
    <w:rsid w:val="00F814FC"/>
    <w:rsid w:val="00F81778"/>
    <w:rsid w:val="00F81D30"/>
    <w:rsid w:val="00F81EE3"/>
    <w:rsid w:val="00F82376"/>
    <w:rsid w:val="00F8268F"/>
    <w:rsid w:val="00F82A1A"/>
    <w:rsid w:val="00F82B9C"/>
    <w:rsid w:val="00F82B9D"/>
    <w:rsid w:val="00F83345"/>
    <w:rsid w:val="00F835FD"/>
    <w:rsid w:val="00F8388B"/>
    <w:rsid w:val="00F83BC5"/>
    <w:rsid w:val="00F83C6A"/>
    <w:rsid w:val="00F83D47"/>
    <w:rsid w:val="00F83E64"/>
    <w:rsid w:val="00F84A38"/>
    <w:rsid w:val="00F84AFE"/>
    <w:rsid w:val="00F85784"/>
    <w:rsid w:val="00F85C42"/>
    <w:rsid w:val="00F8655B"/>
    <w:rsid w:val="00F8680A"/>
    <w:rsid w:val="00F8687D"/>
    <w:rsid w:val="00F869C8"/>
    <w:rsid w:val="00F86BCF"/>
    <w:rsid w:val="00F87018"/>
    <w:rsid w:val="00F8706B"/>
    <w:rsid w:val="00F87CE2"/>
    <w:rsid w:val="00F87E19"/>
    <w:rsid w:val="00F9008A"/>
    <w:rsid w:val="00F900BF"/>
    <w:rsid w:val="00F90354"/>
    <w:rsid w:val="00F903FF"/>
    <w:rsid w:val="00F90565"/>
    <w:rsid w:val="00F90E26"/>
    <w:rsid w:val="00F911BF"/>
    <w:rsid w:val="00F920BA"/>
    <w:rsid w:val="00F921D6"/>
    <w:rsid w:val="00F9249E"/>
    <w:rsid w:val="00F9283C"/>
    <w:rsid w:val="00F9295E"/>
    <w:rsid w:val="00F92CAA"/>
    <w:rsid w:val="00F92E16"/>
    <w:rsid w:val="00F9362C"/>
    <w:rsid w:val="00F93993"/>
    <w:rsid w:val="00F93F9E"/>
    <w:rsid w:val="00F941DC"/>
    <w:rsid w:val="00F942B4"/>
    <w:rsid w:val="00F94441"/>
    <w:rsid w:val="00F94536"/>
    <w:rsid w:val="00F94D8A"/>
    <w:rsid w:val="00F95276"/>
    <w:rsid w:val="00F952AE"/>
    <w:rsid w:val="00F95488"/>
    <w:rsid w:val="00F955B3"/>
    <w:rsid w:val="00F95AA0"/>
    <w:rsid w:val="00F95AEC"/>
    <w:rsid w:val="00F95BB1"/>
    <w:rsid w:val="00F961A6"/>
    <w:rsid w:val="00F961C4"/>
    <w:rsid w:val="00F9629C"/>
    <w:rsid w:val="00F963B3"/>
    <w:rsid w:val="00F96663"/>
    <w:rsid w:val="00F966C6"/>
    <w:rsid w:val="00F966DF"/>
    <w:rsid w:val="00F97474"/>
    <w:rsid w:val="00F97613"/>
    <w:rsid w:val="00F977DE"/>
    <w:rsid w:val="00F978C2"/>
    <w:rsid w:val="00F97F62"/>
    <w:rsid w:val="00FA028A"/>
    <w:rsid w:val="00FA0332"/>
    <w:rsid w:val="00FA0853"/>
    <w:rsid w:val="00FA0CE4"/>
    <w:rsid w:val="00FA1B52"/>
    <w:rsid w:val="00FA27C3"/>
    <w:rsid w:val="00FA3CBB"/>
    <w:rsid w:val="00FA3F88"/>
    <w:rsid w:val="00FA3FA3"/>
    <w:rsid w:val="00FA43C7"/>
    <w:rsid w:val="00FA57AE"/>
    <w:rsid w:val="00FA5F97"/>
    <w:rsid w:val="00FA64DD"/>
    <w:rsid w:val="00FA676F"/>
    <w:rsid w:val="00FA6799"/>
    <w:rsid w:val="00FA67AD"/>
    <w:rsid w:val="00FA67F4"/>
    <w:rsid w:val="00FA6FF2"/>
    <w:rsid w:val="00FA7B59"/>
    <w:rsid w:val="00FA7FBB"/>
    <w:rsid w:val="00FB0D53"/>
    <w:rsid w:val="00FB170B"/>
    <w:rsid w:val="00FB1842"/>
    <w:rsid w:val="00FB186A"/>
    <w:rsid w:val="00FB1FEB"/>
    <w:rsid w:val="00FB2888"/>
    <w:rsid w:val="00FB2A11"/>
    <w:rsid w:val="00FB2E31"/>
    <w:rsid w:val="00FB2EED"/>
    <w:rsid w:val="00FB32BF"/>
    <w:rsid w:val="00FB389E"/>
    <w:rsid w:val="00FB3A10"/>
    <w:rsid w:val="00FB402D"/>
    <w:rsid w:val="00FB417C"/>
    <w:rsid w:val="00FB4655"/>
    <w:rsid w:val="00FB49C1"/>
    <w:rsid w:val="00FB4C46"/>
    <w:rsid w:val="00FB4E69"/>
    <w:rsid w:val="00FB4FFE"/>
    <w:rsid w:val="00FB5221"/>
    <w:rsid w:val="00FB5282"/>
    <w:rsid w:val="00FB532A"/>
    <w:rsid w:val="00FB6201"/>
    <w:rsid w:val="00FB64FB"/>
    <w:rsid w:val="00FB76CB"/>
    <w:rsid w:val="00FB77AB"/>
    <w:rsid w:val="00FB7B87"/>
    <w:rsid w:val="00FC0AF6"/>
    <w:rsid w:val="00FC1046"/>
    <w:rsid w:val="00FC1595"/>
    <w:rsid w:val="00FC1CF6"/>
    <w:rsid w:val="00FC1F71"/>
    <w:rsid w:val="00FC2017"/>
    <w:rsid w:val="00FC20DD"/>
    <w:rsid w:val="00FC20FD"/>
    <w:rsid w:val="00FC2FF7"/>
    <w:rsid w:val="00FC331D"/>
    <w:rsid w:val="00FC3692"/>
    <w:rsid w:val="00FC39A0"/>
    <w:rsid w:val="00FC3DF4"/>
    <w:rsid w:val="00FC4631"/>
    <w:rsid w:val="00FC4A62"/>
    <w:rsid w:val="00FC4B19"/>
    <w:rsid w:val="00FC4BAB"/>
    <w:rsid w:val="00FC4F9B"/>
    <w:rsid w:val="00FC58F4"/>
    <w:rsid w:val="00FC5B72"/>
    <w:rsid w:val="00FC5DB7"/>
    <w:rsid w:val="00FC619D"/>
    <w:rsid w:val="00FC642C"/>
    <w:rsid w:val="00FC6CD4"/>
    <w:rsid w:val="00FC6CF3"/>
    <w:rsid w:val="00FC6D54"/>
    <w:rsid w:val="00FC7182"/>
    <w:rsid w:val="00FC7A55"/>
    <w:rsid w:val="00FC7A59"/>
    <w:rsid w:val="00FD020A"/>
    <w:rsid w:val="00FD09D2"/>
    <w:rsid w:val="00FD0A61"/>
    <w:rsid w:val="00FD0AB1"/>
    <w:rsid w:val="00FD0CC1"/>
    <w:rsid w:val="00FD10B6"/>
    <w:rsid w:val="00FD1321"/>
    <w:rsid w:val="00FD1473"/>
    <w:rsid w:val="00FD153D"/>
    <w:rsid w:val="00FD1CF0"/>
    <w:rsid w:val="00FD2032"/>
    <w:rsid w:val="00FD23D3"/>
    <w:rsid w:val="00FD245A"/>
    <w:rsid w:val="00FD275D"/>
    <w:rsid w:val="00FD30F0"/>
    <w:rsid w:val="00FD31DF"/>
    <w:rsid w:val="00FD33E2"/>
    <w:rsid w:val="00FD37EF"/>
    <w:rsid w:val="00FD38DF"/>
    <w:rsid w:val="00FD3B69"/>
    <w:rsid w:val="00FD3CBE"/>
    <w:rsid w:val="00FD431B"/>
    <w:rsid w:val="00FD4671"/>
    <w:rsid w:val="00FD4AFC"/>
    <w:rsid w:val="00FD4B3E"/>
    <w:rsid w:val="00FD51C6"/>
    <w:rsid w:val="00FD6704"/>
    <w:rsid w:val="00FD685B"/>
    <w:rsid w:val="00FD68FE"/>
    <w:rsid w:val="00FD6A13"/>
    <w:rsid w:val="00FD6B7F"/>
    <w:rsid w:val="00FD6DD4"/>
    <w:rsid w:val="00FD7454"/>
    <w:rsid w:val="00FD75D1"/>
    <w:rsid w:val="00FD7FEF"/>
    <w:rsid w:val="00FE0425"/>
    <w:rsid w:val="00FE052F"/>
    <w:rsid w:val="00FE11C8"/>
    <w:rsid w:val="00FE1245"/>
    <w:rsid w:val="00FE1471"/>
    <w:rsid w:val="00FE1D8C"/>
    <w:rsid w:val="00FE1E4D"/>
    <w:rsid w:val="00FE222C"/>
    <w:rsid w:val="00FE25CB"/>
    <w:rsid w:val="00FE26B9"/>
    <w:rsid w:val="00FE2750"/>
    <w:rsid w:val="00FE2A26"/>
    <w:rsid w:val="00FE2B8B"/>
    <w:rsid w:val="00FE3E3D"/>
    <w:rsid w:val="00FE3FC4"/>
    <w:rsid w:val="00FE3FFE"/>
    <w:rsid w:val="00FE4321"/>
    <w:rsid w:val="00FE4379"/>
    <w:rsid w:val="00FE454A"/>
    <w:rsid w:val="00FE4CB0"/>
    <w:rsid w:val="00FE4EDB"/>
    <w:rsid w:val="00FE530A"/>
    <w:rsid w:val="00FE5C17"/>
    <w:rsid w:val="00FE6F08"/>
    <w:rsid w:val="00FE6FFF"/>
    <w:rsid w:val="00FE7192"/>
    <w:rsid w:val="00FE759A"/>
    <w:rsid w:val="00FF05BC"/>
    <w:rsid w:val="00FF08C7"/>
    <w:rsid w:val="00FF0E6A"/>
    <w:rsid w:val="00FF0F96"/>
    <w:rsid w:val="00FF10AC"/>
    <w:rsid w:val="00FF1225"/>
    <w:rsid w:val="00FF14B1"/>
    <w:rsid w:val="00FF16FE"/>
    <w:rsid w:val="00FF17F9"/>
    <w:rsid w:val="00FF1AA2"/>
    <w:rsid w:val="00FF1B03"/>
    <w:rsid w:val="00FF1C43"/>
    <w:rsid w:val="00FF224D"/>
    <w:rsid w:val="00FF25F1"/>
    <w:rsid w:val="00FF2AD9"/>
    <w:rsid w:val="00FF2EF2"/>
    <w:rsid w:val="00FF35B8"/>
    <w:rsid w:val="00FF3B4F"/>
    <w:rsid w:val="00FF3E75"/>
    <w:rsid w:val="00FF440D"/>
    <w:rsid w:val="00FF46C9"/>
    <w:rsid w:val="00FF4C63"/>
    <w:rsid w:val="00FF4FDC"/>
    <w:rsid w:val="00FF53BA"/>
    <w:rsid w:val="00FF5689"/>
    <w:rsid w:val="00FF56E5"/>
    <w:rsid w:val="00FF5EB8"/>
    <w:rsid w:val="00FF684A"/>
    <w:rsid w:val="00FF6AE1"/>
    <w:rsid w:val="00FF725B"/>
    <w:rsid w:val="00FF75B2"/>
    <w:rsid w:val="00FF772C"/>
    <w:rsid w:val="00FF77C2"/>
    <w:rsid w:val="00FF790E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4:docId w14:val="2A941E59"/>
  <w15:docId w15:val="{F8569EFE-B36C-4D61-BCD3-95B6F91DE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220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aliases w:val="Заголовок 2 Знак"/>
    <w:basedOn w:val="a"/>
    <w:next w:val="a"/>
    <w:qFormat/>
    <w:rsid w:val="006C5259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"/>
    <w:next w:val="a"/>
    <w:link w:val="31"/>
    <w:uiPriority w:val="9"/>
    <w:semiHidden/>
    <w:unhideWhenUsed/>
    <w:qFormat/>
    <w:rsid w:val="005553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F44A08"/>
    <w:pPr>
      <w:keepNext/>
      <w:tabs>
        <w:tab w:val="num" w:pos="864"/>
      </w:tabs>
      <w:suppressAutoHyphens/>
      <w:overflowPunct w:val="0"/>
      <w:autoSpaceDE w:val="0"/>
      <w:autoSpaceDN w:val="0"/>
      <w:adjustRightInd w:val="0"/>
      <w:spacing w:before="240" w:after="60"/>
      <w:ind w:left="864" w:hanging="864"/>
      <w:textAlignment w:val="baseline"/>
      <w:outlineLvl w:val="3"/>
    </w:pPr>
    <w:rPr>
      <w:rFonts w:eastAsia="Times New Roman"/>
      <w:b/>
      <w:bCs/>
      <w:kern w:val="24"/>
      <w:sz w:val="28"/>
      <w:szCs w:val="28"/>
      <w:lang w:val="en-US"/>
    </w:rPr>
  </w:style>
  <w:style w:type="paragraph" w:styleId="5">
    <w:name w:val="heading 5"/>
    <w:basedOn w:val="a"/>
    <w:next w:val="a"/>
    <w:link w:val="50"/>
    <w:unhideWhenUsed/>
    <w:qFormat/>
    <w:rsid w:val="00A03A88"/>
    <w:pPr>
      <w:keepNext/>
      <w:keepLines/>
      <w:numPr>
        <w:ilvl w:val="4"/>
        <w:numId w:val="1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F44A08"/>
    <w:pPr>
      <w:tabs>
        <w:tab w:val="num" w:pos="1152"/>
      </w:tabs>
      <w:suppressAutoHyphens/>
      <w:overflowPunct w:val="0"/>
      <w:autoSpaceDE w:val="0"/>
      <w:autoSpaceDN w:val="0"/>
      <w:adjustRightInd w:val="0"/>
      <w:spacing w:before="240" w:after="60"/>
      <w:ind w:left="1152" w:hanging="1152"/>
      <w:textAlignment w:val="baseline"/>
      <w:outlineLvl w:val="5"/>
    </w:pPr>
    <w:rPr>
      <w:rFonts w:eastAsia="Times New Roman"/>
      <w:b/>
      <w:bCs/>
      <w:kern w:val="24"/>
      <w:sz w:val="22"/>
      <w:lang w:val="en-US"/>
    </w:rPr>
  </w:style>
  <w:style w:type="paragraph" w:styleId="7">
    <w:name w:val="heading 7"/>
    <w:basedOn w:val="a"/>
    <w:next w:val="a"/>
    <w:link w:val="70"/>
    <w:qFormat/>
    <w:rsid w:val="00F44A08"/>
    <w:pPr>
      <w:tabs>
        <w:tab w:val="num" w:pos="1296"/>
      </w:tabs>
      <w:suppressAutoHyphens/>
      <w:overflowPunct w:val="0"/>
      <w:autoSpaceDE w:val="0"/>
      <w:autoSpaceDN w:val="0"/>
      <w:adjustRightInd w:val="0"/>
      <w:spacing w:before="240" w:after="60"/>
      <w:ind w:left="1296" w:hanging="1296"/>
      <w:textAlignment w:val="baseline"/>
      <w:outlineLvl w:val="6"/>
    </w:pPr>
    <w:rPr>
      <w:rFonts w:eastAsia="Times New Roman"/>
      <w:kern w:val="24"/>
      <w:szCs w:val="24"/>
      <w:lang w:val="en-US"/>
    </w:rPr>
  </w:style>
  <w:style w:type="paragraph" w:styleId="8">
    <w:name w:val="heading 8"/>
    <w:basedOn w:val="a"/>
    <w:next w:val="a"/>
    <w:link w:val="80"/>
    <w:qFormat/>
    <w:rsid w:val="00F44A08"/>
    <w:pPr>
      <w:keepNext/>
      <w:tabs>
        <w:tab w:val="num" w:pos="1440"/>
      </w:tabs>
      <w:suppressAutoHyphens/>
      <w:overflowPunct w:val="0"/>
      <w:autoSpaceDE w:val="0"/>
      <w:autoSpaceDN w:val="0"/>
      <w:adjustRightInd w:val="0"/>
      <w:spacing w:before="240" w:after="60"/>
      <w:ind w:left="1440" w:hanging="1440"/>
      <w:jc w:val="center"/>
      <w:textAlignment w:val="baseline"/>
      <w:outlineLvl w:val="7"/>
    </w:pPr>
    <w:rPr>
      <w:rFonts w:eastAsia="Times New Roman"/>
      <w:b/>
      <w:iCs/>
      <w:caps/>
      <w:kern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7C6A"/>
  </w:style>
  <w:style w:type="paragraph" w:styleId="a5">
    <w:name w:val="footer"/>
    <w:basedOn w:val="a"/>
    <w:link w:val="a6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D7C6A"/>
  </w:style>
  <w:style w:type="paragraph" w:styleId="a7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8">
    <w:name w:val="caption"/>
    <w:basedOn w:val="a"/>
    <w:uiPriority w:val="99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0">
    <w:name w:val="toc 1"/>
    <w:basedOn w:val="a"/>
    <w:next w:val="a"/>
    <w:autoRedefine/>
    <w:uiPriority w:val="39"/>
    <w:rsid w:val="00893EBD"/>
    <w:pPr>
      <w:tabs>
        <w:tab w:val="left" w:pos="426"/>
        <w:tab w:val="right" w:leader="dot" w:pos="9628"/>
      </w:tabs>
      <w:spacing w:before="12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"/>
    <w:next w:val="a"/>
    <w:autoRedefine/>
    <w:uiPriority w:val="39"/>
    <w:rsid w:val="00893EBD"/>
    <w:pPr>
      <w:tabs>
        <w:tab w:val="left" w:pos="851"/>
        <w:tab w:val="right" w:leader="dot" w:pos="9628"/>
      </w:tabs>
      <w:spacing w:before="120"/>
      <w:ind w:left="851" w:hanging="425"/>
      <w:jc w:val="left"/>
    </w:pPr>
    <w:rPr>
      <w:rFonts w:ascii="Arial" w:hAnsi="Arial" w:cs="Arial"/>
      <w:b/>
      <w:bCs/>
      <w:caps/>
      <w:noProof/>
      <w:spacing w:val="-4"/>
      <w:sz w:val="18"/>
      <w:szCs w:val="18"/>
    </w:rPr>
  </w:style>
  <w:style w:type="paragraph" w:styleId="30">
    <w:name w:val="toc 3"/>
    <w:basedOn w:val="a"/>
    <w:next w:val="a"/>
    <w:autoRedefine/>
    <w:semiHidden/>
    <w:rsid w:val="008B3B41"/>
    <w:pPr>
      <w:ind w:left="240"/>
    </w:pPr>
    <w:rPr>
      <w:sz w:val="20"/>
      <w:szCs w:val="20"/>
    </w:rPr>
  </w:style>
  <w:style w:type="paragraph" w:styleId="41">
    <w:name w:val="toc 4"/>
    <w:basedOn w:val="a"/>
    <w:next w:val="a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8B3B41"/>
    <w:pPr>
      <w:ind w:left="72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8B3B41"/>
    <w:pPr>
      <w:ind w:left="96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8B3B41"/>
    <w:pPr>
      <w:ind w:left="120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8B3B41"/>
    <w:pPr>
      <w:ind w:left="1680"/>
    </w:pPr>
    <w:rPr>
      <w:sz w:val="20"/>
      <w:szCs w:val="20"/>
    </w:rPr>
  </w:style>
  <w:style w:type="character" w:styleId="a9">
    <w:name w:val="Hyperlink"/>
    <w:uiPriority w:val="99"/>
    <w:rsid w:val="008B3B41"/>
    <w:rPr>
      <w:color w:val="0000FF"/>
      <w:u w:val="single"/>
    </w:rPr>
  </w:style>
  <w:style w:type="character" w:styleId="aa">
    <w:name w:val="annotation reference"/>
    <w:rsid w:val="00C851FA"/>
    <w:rPr>
      <w:sz w:val="16"/>
      <w:szCs w:val="16"/>
    </w:rPr>
  </w:style>
  <w:style w:type="paragraph" w:styleId="ab">
    <w:name w:val="annotation text"/>
    <w:aliases w:val="Char"/>
    <w:basedOn w:val="a"/>
    <w:link w:val="ac"/>
    <w:uiPriority w:val="99"/>
    <w:qFormat/>
    <w:rsid w:val="00C851FA"/>
    <w:rPr>
      <w:sz w:val="20"/>
      <w:szCs w:val="20"/>
    </w:rPr>
  </w:style>
  <w:style w:type="paragraph" w:styleId="ad">
    <w:name w:val="annotation subject"/>
    <w:basedOn w:val="ab"/>
    <w:next w:val="ab"/>
    <w:semiHidden/>
    <w:rsid w:val="00C851FA"/>
    <w:rPr>
      <w:b/>
      <w:bCs/>
    </w:rPr>
  </w:style>
  <w:style w:type="paragraph" w:styleId="ae">
    <w:name w:val="Balloon Text"/>
    <w:basedOn w:val="a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"/>
    <w:link w:val="33"/>
    <w:rsid w:val="00642C4B"/>
    <w:pPr>
      <w:spacing w:before="240" w:after="240"/>
    </w:pPr>
    <w:rPr>
      <w:rFonts w:eastAsia="Times New Roman"/>
      <w:szCs w:val="24"/>
      <w:lang w:eastAsia="ru-RU"/>
    </w:rPr>
  </w:style>
  <w:style w:type="paragraph" w:customStyle="1" w:styleId="af">
    <w:name w:val="ФИО"/>
    <w:basedOn w:val="a"/>
    <w:rsid w:val="00642C4B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0">
    <w:name w:val="footnote text"/>
    <w:basedOn w:val="a"/>
    <w:link w:val="af1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2">
    <w:name w:val="Текст таблица"/>
    <w:basedOn w:val="a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3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"/>
    <w:rsid w:val="00642C4B"/>
    <w:pPr>
      <w:widowControl w:val="0"/>
      <w:numPr>
        <w:numId w:val="1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4">
    <w:name w:val="Strong"/>
    <w:uiPriority w:val="22"/>
    <w:qFormat/>
    <w:rsid w:val="00642C4B"/>
    <w:rPr>
      <w:b/>
      <w:bCs/>
    </w:rPr>
  </w:style>
  <w:style w:type="paragraph" w:styleId="34">
    <w:name w:val="Body Text Indent 3"/>
    <w:basedOn w:val="a"/>
    <w:link w:val="35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0">
    <w:name w:val="S_Обозначение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5">
    <w:name w:val="Normal (Web)"/>
    <w:basedOn w:val="a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0"/>
    <w:rsid w:val="00523CAF"/>
  </w:style>
  <w:style w:type="paragraph" w:styleId="af6">
    <w:name w:val="Body Text"/>
    <w:basedOn w:val="a"/>
    <w:link w:val="af7"/>
    <w:rsid w:val="00727E7D"/>
    <w:pPr>
      <w:spacing w:after="120"/>
    </w:pPr>
    <w:rPr>
      <w:rFonts w:eastAsia="Times New Roman"/>
      <w:szCs w:val="24"/>
      <w:lang w:eastAsia="ru-RU"/>
    </w:rPr>
  </w:style>
  <w:style w:type="paragraph" w:styleId="af8">
    <w:name w:val="Body Text Indent"/>
    <w:basedOn w:val="a"/>
    <w:link w:val="af9"/>
    <w:rsid w:val="00727E7D"/>
    <w:pPr>
      <w:ind w:firstLine="708"/>
    </w:pPr>
    <w:rPr>
      <w:rFonts w:eastAsia="Times New Roman"/>
      <w:szCs w:val="24"/>
      <w:lang w:eastAsia="ru-RU"/>
    </w:rPr>
  </w:style>
  <w:style w:type="character" w:styleId="afa">
    <w:name w:val="page number"/>
    <w:basedOn w:val="a0"/>
    <w:rsid w:val="00727E7D"/>
  </w:style>
  <w:style w:type="paragraph" w:customStyle="1" w:styleId="ConsPlusNormal">
    <w:name w:val="ConsPlusNormal"/>
    <w:rsid w:val="00727E7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11">
    <w:name w:val="S_ТекстЛоготипа1"/>
    <w:basedOn w:val="S4"/>
    <w:next w:val="S4"/>
    <w:rsid w:val="00244AC5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1">
    <w:name w:val="S_ТекстЛоготипа2"/>
    <w:basedOn w:val="S4"/>
    <w:next w:val="S4"/>
    <w:rsid w:val="00244AC5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5">
    <w:name w:val="S_ВерхКолонтитулТекст"/>
    <w:basedOn w:val="S4"/>
    <w:next w:val="S4"/>
    <w:rsid w:val="00244AC5"/>
    <w:pPr>
      <w:spacing w:before="120"/>
      <w:jc w:val="right"/>
    </w:pPr>
    <w:rPr>
      <w:rFonts w:ascii="Arial" w:hAnsi="Arial"/>
      <w:b/>
      <w:caps/>
      <w:sz w:val="10"/>
      <w:szCs w:val="10"/>
    </w:rPr>
  </w:style>
  <w:style w:type="character" w:customStyle="1" w:styleId="FooterChar">
    <w:name w:val="Footer Char"/>
    <w:semiHidden/>
    <w:locked/>
    <w:rsid w:val="00727E7D"/>
    <w:rPr>
      <w:sz w:val="24"/>
      <w:szCs w:val="24"/>
      <w:lang w:val="ru-RU" w:eastAsia="ru-RU" w:bidi="ar-SA"/>
    </w:rPr>
  </w:style>
  <w:style w:type="paragraph" w:customStyle="1" w:styleId="S6">
    <w:name w:val="S_НижнКолонтПрав"/>
    <w:basedOn w:val="S4"/>
    <w:next w:val="S4"/>
    <w:rsid w:val="00244AC5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7">
    <w:name w:val="S_НижнКолонтЛев"/>
    <w:basedOn w:val="S4"/>
    <w:next w:val="S4"/>
    <w:rsid w:val="00244AC5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formattext">
    <w:name w:val="formattext"/>
    <w:rsid w:val="007F1DB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character" w:customStyle="1" w:styleId="35">
    <w:name w:val="Основной текст с отступом 3 Знак"/>
    <w:link w:val="34"/>
    <w:rsid w:val="00727799"/>
    <w:rPr>
      <w:rFonts w:ascii="Times New Roman" w:eastAsia="Times New Roman" w:hAnsi="Times New Roman"/>
      <w:sz w:val="16"/>
      <w:szCs w:val="16"/>
    </w:rPr>
  </w:style>
  <w:style w:type="paragraph" w:customStyle="1" w:styleId="S4">
    <w:name w:val="S_Обычный"/>
    <w:basedOn w:val="a"/>
    <w:link w:val="S8"/>
    <w:rsid w:val="00244AC5"/>
    <w:pPr>
      <w:widowControl w:val="0"/>
    </w:pPr>
    <w:rPr>
      <w:rFonts w:eastAsia="Times New Roman"/>
      <w:szCs w:val="24"/>
      <w:lang w:eastAsia="ru-RU"/>
    </w:rPr>
  </w:style>
  <w:style w:type="character" w:customStyle="1" w:styleId="S8">
    <w:name w:val="S_Обычный Знак"/>
    <w:link w:val="S4"/>
    <w:rsid w:val="00244AC5"/>
    <w:rPr>
      <w:rFonts w:ascii="Times New Roman" w:eastAsia="Times New Roman" w:hAnsi="Times New Roman"/>
      <w:sz w:val="24"/>
      <w:szCs w:val="24"/>
    </w:rPr>
  </w:style>
  <w:style w:type="paragraph" w:customStyle="1" w:styleId="S9">
    <w:name w:val="S_Версия"/>
    <w:basedOn w:val="S4"/>
    <w:next w:val="S4"/>
    <w:autoRedefine/>
    <w:rsid w:val="00244AC5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a">
    <w:name w:val="S_ВидДокумента"/>
    <w:basedOn w:val="af6"/>
    <w:next w:val="S4"/>
    <w:link w:val="Sb"/>
    <w:rsid w:val="00244AC5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b">
    <w:name w:val="S_ВидДокумента Знак"/>
    <w:link w:val="Sa"/>
    <w:rsid w:val="00244AC5"/>
    <w:rPr>
      <w:rFonts w:ascii="EuropeDemiC" w:eastAsia="Times New Roman" w:hAnsi="EuropeDemiC" w:cs="Arial"/>
      <w:b/>
      <w:caps/>
      <w:sz w:val="36"/>
      <w:szCs w:val="36"/>
    </w:rPr>
  </w:style>
  <w:style w:type="paragraph" w:customStyle="1" w:styleId="Sc">
    <w:name w:val="S_Гиперссылка"/>
    <w:basedOn w:val="S4"/>
    <w:rsid w:val="00244AC5"/>
    <w:rPr>
      <w:color w:val="0000FF"/>
      <w:u w:val="single"/>
    </w:rPr>
  </w:style>
  <w:style w:type="paragraph" w:customStyle="1" w:styleId="Sd">
    <w:name w:val="S_Гриф"/>
    <w:basedOn w:val="S4"/>
    <w:rsid w:val="00244AC5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4"/>
    <w:rsid w:val="00244AC5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4"/>
    <w:rsid w:val="00244AC5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4"/>
    <w:rsid w:val="00244AC5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4"/>
    <w:next w:val="S4"/>
    <w:rsid w:val="00244AC5"/>
    <w:pPr>
      <w:keepNext/>
      <w:pageBreakBefore/>
      <w:widowControl/>
      <w:numPr>
        <w:numId w:val="10"/>
      </w:numPr>
      <w:outlineLvl w:val="1"/>
    </w:pPr>
    <w:rPr>
      <w:rFonts w:ascii="Arial" w:hAnsi="Arial"/>
      <w:b/>
      <w:caps/>
    </w:rPr>
  </w:style>
  <w:style w:type="paragraph" w:customStyle="1" w:styleId="S14">
    <w:name w:val="S_Заголовок1_СписокН"/>
    <w:basedOn w:val="S13"/>
    <w:next w:val="S4"/>
    <w:rsid w:val="00244AC5"/>
  </w:style>
  <w:style w:type="paragraph" w:customStyle="1" w:styleId="S23">
    <w:name w:val="S_Заголовок2"/>
    <w:basedOn w:val="a"/>
    <w:next w:val="S4"/>
    <w:rsid w:val="00244AC5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0">
    <w:name w:val="S_Заголовок2_Прил_СписокН"/>
    <w:basedOn w:val="S4"/>
    <w:next w:val="S4"/>
    <w:rsid w:val="00244AC5"/>
    <w:pPr>
      <w:keepNext/>
      <w:keepLines/>
      <w:numPr>
        <w:ilvl w:val="2"/>
        <w:numId w:val="10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4">
    <w:name w:val="S_Заголовок2_СписокН"/>
    <w:basedOn w:val="S23"/>
    <w:next w:val="S4"/>
    <w:link w:val="S25"/>
    <w:rsid w:val="00244AC5"/>
  </w:style>
  <w:style w:type="paragraph" w:customStyle="1" w:styleId="S30">
    <w:name w:val="S_Заголовок3_СписокН"/>
    <w:basedOn w:val="a"/>
    <w:next w:val="S4"/>
    <w:rsid w:val="00244AC5"/>
    <w:pPr>
      <w:keepNext/>
      <w:numPr>
        <w:ilvl w:val="2"/>
        <w:numId w:val="11"/>
      </w:numPr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e">
    <w:name w:val="S_МестоГод"/>
    <w:basedOn w:val="S4"/>
    <w:rsid w:val="00244AC5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"/>
    <w:next w:val="S4"/>
    <w:rsid w:val="00244AC5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f0">
    <w:name w:val="S_НазваниеТаблицы"/>
    <w:basedOn w:val="S4"/>
    <w:next w:val="S4"/>
    <w:rsid w:val="00244AC5"/>
    <w:pPr>
      <w:keepNext/>
      <w:jc w:val="right"/>
    </w:pPr>
    <w:rPr>
      <w:rFonts w:ascii="Arial" w:hAnsi="Arial"/>
      <w:b/>
      <w:sz w:val="20"/>
    </w:rPr>
  </w:style>
  <w:style w:type="paragraph" w:customStyle="1" w:styleId="Sf1">
    <w:name w:val="S_НаименованиеДокумента"/>
    <w:basedOn w:val="S4"/>
    <w:next w:val="S4"/>
    <w:rsid w:val="00244AC5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2">
    <w:name w:val="S_НомерДокумента"/>
    <w:basedOn w:val="S4"/>
    <w:next w:val="S4"/>
    <w:rsid w:val="00244AC5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5">
    <w:name w:val="S_ТекстВТаблице1"/>
    <w:basedOn w:val="S4"/>
    <w:next w:val="S4"/>
    <w:rsid w:val="00244AC5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5"/>
    <w:next w:val="S4"/>
    <w:rsid w:val="00244AC5"/>
    <w:pPr>
      <w:numPr>
        <w:numId w:val="12"/>
      </w:numPr>
    </w:pPr>
  </w:style>
  <w:style w:type="paragraph" w:customStyle="1" w:styleId="S26">
    <w:name w:val="S_ТекстВТаблице2"/>
    <w:basedOn w:val="S4"/>
    <w:next w:val="S4"/>
    <w:rsid w:val="00244AC5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6"/>
    <w:next w:val="S4"/>
    <w:rsid w:val="00244AC5"/>
    <w:pPr>
      <w:numPr>
        <w:numId w:val="13"/>
      </w:numPr>
    </w:pPr>
  </w:style>
  <w:style w:type="paragraph" w:customStyle="1" w:styleId="S31">
    <w:name w:val="S_ТекстВТаблице3"/>
    <w:basedOn w:val="S4"/>
    <w:next w:val="S4"/>
    <w:rsid w:val="00244AC5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244AC5"/>
    <w:pPr>
      <w:numPr>
        <w:numId w:val="14"/>
      </w:numPr>
    </w:pPr>
  </w:style>
  <w:style w:type="paragraph" w:customStyle="1" w:styleId="Sf3">
    <w:name w:val="S_Примечание"/>
    <w:basedOn w:val="S4"/>
    <w:next w:val="S4"/>
    <w:rsid w:val="00244AC5"/>
    <w:pPr>
      <w:ind w:left="567"/>
    </w:pPr>
    <w:rPr>
      <w:i/>
      <w:u w:val="single"/>
    </w:rPr>
  </w:style>
  <w:style w:type="paragraph" w:customStyle="1" w:styleId="Sf4">
    <w:name w:val="S_ПримечаниеТекст"/>
    <w:basedOn w:val="S4"/>
    <w:next w:val="S4"/>
    <w:rsid w:val="00244AC5"/>
    <w:pPr>
      <w:spacing w:before="120"/>
      <w:ind w:left="567"/>
    </w:pPr>
    <w:rPr>
      <w:i/>
    </w:rPr>
  </w:style>
  <w:style w:type="paragraph" w:customStyle="1" w:styleId="Sf5">
    <w:name w:val="S_Рисунок"/>
    <w:basedOn w:val="S4"/>
    <w:rsid w:val="00244AC5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6">
    <w:name w:val="S_Сноска"/>
    <w:basedOn w:val="S4"/>
    <w:next w:val="S4"/>
    <w:rsid w:val="00244AC5"/>
    <w:rPr>
      <w:rFonts w:ascii="Arial" w:hAnsi="Arial"/>
      <w:sz w:val="16"/>
    </w:rPr>
  </w:style>
  <w:style w:type="paragraph" w:customStyle="1" w:styleId="Sf7">
    <w:name w:val="S_Содержание"/>
    <w:basedOn w:val="S4"/>
    <w:next w:val="S4"/>
    <w:rsid w:val="00244AC5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4"/>
    <w:link w:val="Sf8"/>
    <w:rsid w:val="00244AC5"/>
    <w:pPr>
      <w:numPr>
        <w:numId w:val="15"/>
      </w:numPr>
      <w:tabs>
        <w:tab w:val="left" w:pos="720"/>
      </w:tabs>
      <w:spacing w:before="120"/>
    </w:pPr>
    <w:rPr>
      <w:rFonts w:eastAsia="Times New Roman"/>
      <w:szCs w:val="24"/>
      <w:lang w:eastAsia="ru-RU"/>
    </w:rPr>
  </w:style>
  <w:style w:type="character" w:customStyle="1" w:styleId="Sf8">
    <w:name w:val="S_СписокМ_Обычный Знак"/>
    <w:link w:val="S"/>
    <w:rsid w:val="00244AC5"/>
    <w:rPr>
      <w:rFonts w:ascii="Times New Roman" w:eastAsia="Times New Roman" w:hAnsi="Times New Roman"/>
      <w:sz w:val="24"/>
      <w:szCs w:val="24"/>
    </w:rPr>
  </w:style>
  <w:style w:type="table" w:customStyle="1" w:styleId="Sf9">
    <w:name w:val="S_Таблица"/>
    <w:basedOn w:val="a1"/>
    <w:rsid w:val="00244AC5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4"/>
    <w:rsid w:val="00244AC5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244AC5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244AC5"/>
    <w:rPr>
      <w:rFonts w:ascii="Arial" w:eastAsia="Times New Roman" w:hAnsi="Arial"/>
      <w:b/>
      <w:caps/>
    </w:rPr>
  </w:style>
  <w:style w:type="paragraph" w:customStyle="1" w:styleId="Sfb">
    <w:name w:val="S_Термин"/>
    <w:basedOn w:val="a"/>
    <w:next w:val="S4"/>
    <w:link w:val="Sfc"/>
    <w:rsid w:val="00244AC5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c">
    <w:name w:val="S_Термин Знак"/>
    <w:link w:val="Sfb"/>
    <w:rsid w:val="00244AC5"/>
    <w:rPr>
      <w:rFonts w:ascii="Arial" w:eastAsia="Times New Roman" w:hAnsi="Arial"/>
      <w:b/>
      <w:i/>
      <w:caps/>
    </w:rPr>
  </w:style>
  <w:style w:type="paragraph" w:styleId="afb">
    <w:name w:val="List Paragraph"/>
    <w:aliases w:val="Bullet_IRAO"/>
    <w:basedOn w:val="a"/>
    <w:link w:val="afc"/>
    <w:uiPriority w:val="34"/>
    <w:qFormat/>
    <w:rsid w:val="0029777D"/>
    <w:pPr>
      <w:ind w:left="708"/>
    </w:pPr>
  </w:style>
  <w:style w:type="paragraph" w:customStyle="1" w:styleId="afd">
    <w:name w:val="Знак Знак Знак Знак Знак Знак Знак"/>
    <w:basedOn w:val="a"/>
    <w:rsid w:val="00FF725B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fe">
    <w:name w:val="Revision"/>
    <w:hidden/>
    <w:uiPriority w:val="99"/>
    <w:semiHidden/>
    <w:rsid w:val="00A37F1B"/>
    <w:rPr>
      <w:rFonts w:ascii="Times New Roman" w:hAnsi="Times New Roman"/>
      <w:sz w:val="24"/>
      <w:szCs w:val="22"/>
      <w:lang w:eastAsia="en-US"/>
    </w:rPr>
  </w:style>
  <w:style w:type="character" w:customStyle="1" w:styleId="36">
    <w:name w:val="Заголовок 3 Знак"/>
    <w:basedOn w:val="a0"/>
    <w:rsid w:val="001C7F52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A03A88"/>
    <w:rPr>
      <w:rFonts w:asciiTheme="majorHAnsi" w:eastAsiaTheme="majorEastAsia" w:hAnsiTheme="majorHAnsi" w:cstheme="majorBidi"/>
      <w:color w:val="243F60" w:themeColor="accent1" w:themeShade="7F"/>
      <w:sz w:val="24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8E293A"/>
    <w:pPr>
      <w:spacing w:after="120" w:line="480" w:lineRule="auto"/>
      <w:jc w:val="center"/>
    </w:pPr>
    <w:rPr>
      <w:sz w:val="26"/>
    </w:rPr>
  </w:style>
  <w:style w:type="character" w:customStyle="1" w:styleId="24">
    <w:name w:val="Основной текст 2 Знак"/>
    <w:basedOn w:val="a0"/>
    <w:link w:val="23"/>
    <w:uiPriority w:val="99"/>
    <w:rsid w:val="008E293A"/>
    <w:rPr>
      <w:rFonts w:ascii="Times New Roman" w:hAnsi="Times New Roman"/>
      <w:sz w:val="26"/>
      <w:szCs w:val="22"/>
      <w:lang w:eastAsia="en-US"/>
    </w:rPr>
  </w:style>
  <w:style w:type="paragraph" w:styleId="25">
    <w:name w:val="Body Text Indent 2"/>
    <w:basedOn w:val="a"/>
    <w:link w:val="26"/>
    <w:uiPriority w:val="99"/>
    <w:unhideWhenUsed/>
    <w:rsid w:val="008E293A"/>
    <w:pPr>
      <w:spacing w:after="120" w:line="480" w:lineRule="auto"/>
      <w:ind w:left="283"/>
      <w:jc w:val="center"/>
    </w:pPr>
    <w:rPr>
      <w:sz w:val="26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E293A"/>
    <w:rPr>
      <w:rFonts w:ascii="Times New Roman" w:hAnsi="Times New Roman"/>
      <w:sz w:val="26"/>
      <w:szCs w:val="22"/>
      <w:lang w:eastAsia="en-US"/>
    </w:rPr>
  </w:style>
  <w:style w:type="paragraph" w:customStyle="1" w:styleId="FR1">
    <w:name w:val="FR1"/>
    <w:rsid w:val="0035498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32"/>
      <w:szCs w:val="32"/>
    </w:rPr>
  </w:style>
  <w:style w:type="character" w:styleId="aff">
    <w:name w:val="Emphasis"/>
    <w:basedOn w:val="a0"/>
    <w:uiPriority w:val="20"/>
    <w:qFormat/>
    <w:rsid w:val="00FF17F9"/>
    <w:rPr>
      <w:b/>
      <w:bCs/>
      <w:i w:val="0"/>
      <w:iCs w:val="0"/>
    </w:rPr>
  </w:style>
  <w:style w:type="character" w:customStyle="1" w:styleId="st1">
    <w:name w:val="st1"/>
    <w:basedOn w:val="a0"/>
    <w:rsid w:val="00FF17F9"/>
  </w:style>
  <w:style w:type="table" w:customStyle="1" w:styleId="11">
    <w:name w:val="Сетка таблицы1"/>
    <w:basedOn w:val="a1"/>
    <w:rsid w:val="00E40B5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paragraph"/>
    <w:basedOn w:val="a"/>
    <w:rsid w:val="005E5C8B"/>
    <w:pPr>
      <w:spacing w:before="100" w:beforeAutospacing="1" w:after="100" w:afterAutospacing="1"/>
      <w:jc w:val="left"/>
    </w:pPr>
    <w:rPr>
      <w:rFonts w:eastAsiaTheme="minorHAnsi"/>
      <w:szCs w:val="24"/>
      <w:lang w:eastAsia="ru-RU"/>
    </w:rPr>
  </w:style>
  <w:style w:type="character" w:customStyle="1" w:styleId="af7">
    <w:name w:val="Основной текст Знак"/>
    <w:basedOn w:val="a0"/>
    <w:link w:val="af6"/>
    <w:rsid w:val="00331D12"/>
    <w:rPr>
      <w:rFonts w:ascii="Times New Roman" w:eastAsia="Times New Roman" w:hAnsi="Times New Roman"/>
      <w:sz w:val="24"/>
      <w:szCs w:val="24"/>
    </w:rPr>
  </w:style>
  <w:style w:type="character" w:customStyle="1" w:styleId="af9">
    <w:name w:val="Основной текст с отступом Знак"/>
    <w:basedOn w:val="a0"/>
    <w:link w:val="af8"/>
    <w:rsid w:val="00331D12"/>
    <w:rPr>
      <w:rFonts w:ascii="Times New Roman" w:eastAsia="Times New Roman" w:hAnsi="Times New Roman"/>
      <w:sz w:val="24"/>
      <w:szCs w:val="24"/>
    </w:rPr>
  </w:style>
  <w:style w:type="character" w:customStyle="1" w:styleId="31">
    <w:name w:val="Заголовок 3 Знак1"/>
    <w:basedOn w:val="a0"/>
    <w:link w:val="3"/>
    <w:uiPriority w:val="9"/>
    <w:semiHidden/>
    <w:rsid w:val="00555333"/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en-US"/>
    </w:rPr>
  </w:style>
  <w:style w:type="character" w:customStyle="1" w:styleId="ac">
    <w:name w:val="Текст примечания Знак"/>
    <w:aliases w:val="Char Знак"/>
    <w:basedOn w:val="a0"/>
    <w:link w:val="ab"/>
    <w:uiPriority w:val="99"/>
    <w:rsid w:val="00B932F2"/>
    <w:rPr>
      <w:rFonts w:ascii="Times New Roman" w:hAnsi="Times New Roman"/>
      <w:lang w:eastAsia="en-US"/>
    </w:rPr>
  </w:style>
  <w:style w:type="paragraph" w:styleId="aff0">
    <w:name w:val="Plain Text"/>
    <w:basedOn w:val="a"/>
    <w:link w:val="aff1"/>
    <w:uiPriority w:val="99"/>
    <w:unhideWhenUsed/>
    <w:rsid w:val="000E3929"/>
    <w:pPr>
      <w:jc w:val="left"/>
    </w:pPr>
    <w:rPr>
      <w:rFonts w:ascii="Consolas" w:eastAsiaTheme="minorHAnsi" w:hAnsi="Consolas" w:cs="Consolas"/>
      <w:sz w:val="21"/>
      <w:szCs w:val="21"/>
      <w:lang w:eastAsia="ru-RU"/>
    </w:rPr>
  </w:style>
  <w:style w:type="character" w:customStyle="1" w:styleId="aff1">
    <w:name w:val="Текст Знак"/>
    <w:basedOn w:val="a0"/>
    <w:link w:val="aff0"/>
    <w:uiPriority w:val="99"/>
    <w:rsid w:val="000E3929"/>
    <w:rPr>
      <w:rFonts w:ascii="Consolas" w:eastAsiaTheme="minorHAnsi" w:hAnsi="Consolas" w:cs="Consolas"/>
      <w:sz w:val="21"/>
      <w:szCs w:val="21"/>
    </w:rPr>
  </w:style>
  <w:style w:type="character" w:customStyle="1" w:styleId="FontStyle11">
    <w:name w:val="Font Style11"/>
    <w:uiPriority w:val="99"/>
    <w:rsid w:val="00CC1A9E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2">
    <w:name w:val="Style2"/>
    <w:basedOn w:val="a"/>
    <w:uiPriority w:val="99"/>
    <w:rsid w:val="00CC1A9E"/>
    <w:pPr>
      <w:widowControl w:val="0"/>
      <w:autoSpaceDE w:val="0"/>
      <w:autoSpaceDN w:val="0"/>
      <w:adjustRightInd w:val="0"/>
      <w:spacing w:line="314" w:lineRule="exact"/>
    </w:pPr>
    <w:rPr>
      <w:rFonts w:eastAsia="Times New Roman"/>
      <w:szCs w:val="24"/>
      <w:lang w:eastAsia="ru-RU"/>
    </w:rPr>
  </w:style>
  <w:style w:type="character" w:customStyle="1" w:styleId="FontStyle12">
    <w:name w:val="Font Style12"/>
    <w:uiPriority w:val="99"/>
    <w:rsid w:val="00CC1A9E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965992"/>
    <w:rPr>
      <w:rFonts w:ascii="Times New Roman" w:hAnsi="Times New Roman" w:cs="Times New Roman"/>
      <w:sz w:val="26"/>
      <w:szCs w:val="26"/>
    </w:rPr>
  </w:style>
  <w:style w:type="paragraph" w:customStyle="1" w:styleId="100">
    <w:name w:val="Без интервала1_0"/>
    <w:uiPriority w:val="99"/>
    <w:rsid w:val="00D876D7"/>
    <w:rPr>
      <w:rFonts w:eastAsia="Times New Roman"/>
      <w:sz w:val="22"/>
      <w:szCs w:val="22"/>
      <w:lang w:eastAsia="en-US"/>
    </w:rPr>
  </w:style>
  <w:style w:type="character" w:customStyle="1" w:styleId="33">
    <w:name w:val="Основной текст 3 Знак"/>
    <w:basedOn w:val="a0"/>
    <w:link w:val="32"/>
    <w:rsid w:val="00D1487E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F44A08"/>
    <w:rPr>
      <w:rFonts w:ascii="Times New Roman" w:eastAsia="Times New Roman" w:hAnsi="Times New Roman"/>
      <w:b/>
      <w:bCs/>
      <w:kern w:val="24"/>
      <w:sz w:val="28"/>
      <w:szCs w:val="28"/>
      <w:lang w:val="en-US" w:eastAsia="en-US"/>
    </w:rPr>
  </w:style>
  <w:style w:type="character" w:customStyle="1" w:styleId="60">
    <w:name w:val="Заголовок 6 Знак"/>
    <w:basedOn w:val="a0"/>
    <w:link w:val="6"/>
    <w:rsid w:val="00F44A08"/>
    <w:rPr>
      <w:rFonts w:ascii="Times New Roman" w:eastAsia="Times New Roman" w:hAnsi="Times New Roman"/>
      <w:b/>
      <w:bCs/>
      <w:kern w:val="24"/>
      <w:sz w:val="22"/>
      <w:szCs w:val="22"/>
      <w:lang w:val="en-US" w:eastAsia="en-US"/>
    </w:rPr>
  </w:style>
  <w:style w:type="character" w:customStyle="1" w:styleId="70">
    <w:name w:val="Заголовок 7 Знак"/>
    <w:basedOn w:val="a0"/>
    <w:link w:val="7"/>
    <w:rsid w:val="00F44A08"/>
    <w:rPr>
      <w:rFonts w:ascii="Times New Roman" w:eastAsia="Times New Roman" w:hAnsi="Times New Roman"/>
      <w:kern w:val="24"/>
      <w:sz w:val="24"/>
      <w:szCs w:val="24"/>
      <w:lang w:val="en-US" w:eastAsia="en-US"/>
    </w:rPr>
  </w:style>
  <w:style w:type="character" w:customStyle="1" w:styleId="80">
    <w:name w:val="Заголовок 8 Знак"/>
    <w:basedOn w:val="a0"/>
    <w:link w:val="8"/>
    <w:rsid w:val="00F44A08"/>
    <w:rPr>
      <w:rFonts w:ascii="Times New Roman" w:eastAsia="Times New Roman" w:hAnsi="Times New Roman"/>
      <w:b/>
      <w:iCs/>
      <w:caps/>
      <w:kern w:val="24"/>
      <w:sz w:val="24"/>
      <w:szCs w:val="24"/>
      <w:lang w:val="en-US" w:eastAsia="en-US"/>
    </w:rPr>
  </w:style>
  <w:style w:type="character" w:customStyle="1" w:styleId="aff2">
    <w:name w:val="М_Термин"/>
    <w:uiPriority w:val="1"/>
    <w:rsid w:val="001671C6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12">
    <w:name w:val="М_СписокМарк_Уровень 1"/>
    <w:basedOn w:val="a"/>
    <w:qFormat/>
    <w:rsid w:val="00761C36"/>
    <w:pPr>
      <w:tabs>
        <w:tab w:val="left" w:pos="540"/>
        <w:tab w:val="num" w:pos="1440"/>
      </w:tabs>
      <w:spacing w:before="120"/>
      <w:ind w:left="1440" w:hanging="360"/>
    </w:pPr>
    <w:rPr>
      <w:bCs/>
      <w:lang w:eastAsia="ru-RU"/>
    </w:rPr>
  </w:style>
  <w:style w:type="character" w:customStyle="1" w:styleId="afc">
    <w:name w:val="Абзац списка Знак"/>
    <w:aliases w:val="Bullet_IRAO Знак"/>
    <w:basedOn w:val="a0"/>
    <w:link w:val="afb"/>
    <w:uiPriority w:val="34"/>
    <w:locked/>
    <w:rsid w:val="008F2E08"/>
    <w:rPr>
      <w:rFonts w:ascii="Times New Roman" w:hAnsi="Times New Roman"/>
      <w:sz w:val="24"/>
      <w:szCs w:val="22"/>
      <w:lang w:eastAsia="en-US"/>
    </w:rPr>
  </w:style>
  <w:style w:type="character" w:customStyle="1" w:styleId="w">
    <w:name w:val="w"/>
    <w:basedOn w:val="a0"/>
    <w:rsid w:val="00CD6837"/>
  </w:style>
  <w:style w:type="character" w:customStyle="1" w:styleId="s100">
    <w:name w:val="s_10"/>
    <w:basedOn w:val="a0"/>
    <w:rsid w:val="00CF3C8C"/>
  </w:style>
  <w:style w:type="character" w:customStyle="1" w:styleId="urtxtstd">
    <w:name w:val="urtxtstd"/>
    <w:basedOn w:val="a0"/>
    <w:rsid w:val="009C5695"/>
  </w:style>
  <w:style w:type="character" w:styleId="aff3">
    <w:name w:val="FollowedHyperlink"/>
    <w:basedOn w:val="a0"/>
    <w:uiPriority w:val="99"/>
    <w:semiHidden/>
    <w:unhideWhenUsed/>
    <w:rsid w:val="00955B96"/>
    <w:rPr>
      <w:color w:val="800080" w:themeColor="followedHyperlink"/>
      <w:u w:val="single"/>
    </w:rPr>
  </w:style>
  <w:style w:type="paragraph" w:customStyle="1" w:styleId="pj">
    <w:name w:val="pj"/>
    <w:basedOn w:val="a"/>
    <w:rsid w:val="00E338E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pc">
    <w:name w:val="pc"/>
    <w:basedOn w:val="a"/>
    <w:rsid w:val="003D0760"/>
    <w:pPr>
      <w:spacing w:before="100" w:beforeAutospacing="1" w:after="100" w:afterAutospacing="1"/>
      <w:jc w:val="center"/>
    </w:pPr>
    <w:rPr>
      <w:rFonts w:eastAsia="Times New Roman"/>
      <w:b/>
      <w:bCs/>
      <w:szCs w:val="24"/>
      <w:lang w:eastAsia="ru-RU"/>
    </w:rPr>
  </w:style>
  <w:style w:type="character" w:customStyle="1" w:styleId="af1">
    <w:name w:val="Текст сноски Знак"/>
    <w:basedOn w:val="a0"/>
    <w:link w:val="af0"/>
    <w:uiPriority w:val="99"/>
    <w:rsid w:val="00667536"/>
    <w:rPr>
      <w:rFonts w:ascii="Times New Roman" w:eastAsia="Times New Roman" w:hAnsi="Times New Roman"/>
    </w:rPr>
  </w:style>
  <w:style w:type="paragraph" w:styleId="20">
    <w:name w:val="Quote"/>
    <w:aliases w:val="List number,3 List"/>
    <w:basedOn w:val="a"/>
    <w:next w:val="aff4"/>
    <w:link w:val="27"/>
    <w:uiPriority w:val="29"/>
    <w:qFormat/>
    <w:rsid w:val="00954577"/>
    <w:pPr>
      <w:widowControl w:val="0"/>
      <w:numPr>
        <w:numId w:val="41"/>
      </w:numPr>
      <w:spacing w:before="120" w:after="120" w:line="276" w:lineRule="auto"/>
    </w:pPr>
    <w:rPr>
      <w:rFonts w:ascii="Verdana" w:eastAsia="Times New Roman" w:hAnsi="Verdana"/>
      <w:iCs/>
      <w:color w:val="000000"/>
      <w:sz w:val="22"/>
      <w:szCs w:val="20"/>
    </w:rPr>
  </w:style>
  <w:style w:type="character" w:customStyle="1" w:styleId="27">
    <w:name w:val="Цитата 2 Знак"/>
    <w:aliases w:val="List number Знак,3 List Знак"/>
    <w:basedOn w:val="a0"/>
    <w:link w:val="20"/>
    <w:uiPriority w:val="29"/>
    <w:rsid w:val="00954577"/>
    <w:rPr>
      <w:rFonts w:ascii="Verdana" w:eastAsia="Times New Roman" w:hAnsi="Verdana"/>
      <w:iCs/>
      <w:color w:val="000000"/>
      <w:sz w:val="22"/>
      <w:lang w:eastAsia="en-US"/>
    </w:rPr>
  </w:style>
  <w:style w:type="table" w:customStyle="1" w:styleId="110">
    <w:name w:val="Сетка таблицы11"/>
    <w:basedOn w:val="a1"/>
    <w:rsid w:val="0095457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rsid w:val="0095457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rsid w:val="0095457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List Number"/>
    <w:basedOn w:val="a"/>
    <w:uiPriority w:val="99"/>
    <w:semiHidden/>
    <w:unhideWhenUsed/>
    <w:rsid w:val="00954577"/>
    <w:pPr>
      <w:ind w:left="1287" w:hanging="360"/>
      <w:contextualSpacing/>
    </w:pPr>
  </w:style>
  <w:style w:type="paragraph" w:customStyle="1" w:styleId="210">
    <w:name w:val="Средняя сетка 21"/>
    <w:uiPriority w:val="1"/>
    <w:qFormat/>
    <w:rsid w:val="00AE1B81"/>
    <w:rPr>
      <w:sz w:val="22"/>
      <w:szCs w:val="22"/>
      <w:lang w:eastAsia="en-US"/>
    </w:rPr>
  </w:style>
  <w:style w:type="paragraph" w:customStyle="1" w:styleId="14">
    <w:name w:val="Без интервала1"/>
    <w:rsid w:val="00AE1B81"/>
    <w:rPr>
      <w:sz w:val="22"/>
      <w:szCs w:val="22"/>
      <w:lang w:eastAsia="en-US"/>
    </w:rPr>
  </w:style>
  <w:style w:type="paragraph" w:customStyle="1" w:styleId="aff5">
    <w:name w:val="Текст МУ"/>
    <w:basedOn w:val="a"/>
    <w:rsid w:val="00D23556"/>
    <w:pPr>
      <w:suppressAutoHyphens/>
      <w:spacing w:before="180" w:after="120"/>
    </w:pPr>
    <w:rPr>
      <w:rFonts w:eastAsia="Times New Roman"/>
      <w:szCs w:val="20"/>
      <w:lang w:eastAsia="ar-SA"/>
    </w:rPr>
  </w:style>
  <w:style w:type="character" w:customStyle="1" w:styleId="S25">
    <w:name w:val="S_Заголовок2_СписокН Знак"/>
    <w:link w:val="S24"/>
    <w:rsid w:val="00B87582"/>
    <w:rPr>
      <w:rFonts w:ascii="Arial" w:eastAsia="Times New Roman" w:hAnsi="Arial"/>
      <w:b/>
      <w:caps/>
      <w:sz w:val="24"/>
      <w:szCs w:val="24"/>
    </w:rPr>
  </w:style>
  <w:style w:type="paragraph" w:customStyle="1" w:styleId="111">
    <w:name w:val="Без интервала11"/>
    <w:qFormat/>
    <w:rsid w:val="00BB1DC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7775">
          <w:marLeft w:val="0"/>
          <w:marRight w:val="0"/>
          <w:marTop w:val="0"/>
          <w:marBottom w:val="0"/>
          <w:divBdr>
            <w:top w:val="single" w:sz="4" w:space="3" w:color="E0E0E0"/>
            <w:left w:val="single" w:sz="4" w:space="0" w:color="E0E0E0"/>
            <w:bottom w:val="single" w:sz="4" w:space="0" w:color="E0E0E0"/>
            <w:right w:val="single" w:sz="4" w:space="0" w:color="E0E0E0"/>
          </w:divBdr>
          <w:divsChild>
            <w:div w:id="70726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97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1706622">
          <w:marLeft w:val="0"/>
          <w:marRight w:val="0"/>
          <w:marTop w:val="4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6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90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83077">
                      <w:marLeft w:val="25"/>
                      <w:marRight w:val="25"/>
                      <w:marTop w:val="313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62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70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54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788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2796540">
                              <w:marLeft w:val="0"/>
                              <w:marRight w:val="0"/>
                              <w:marTop w:val="0"/>
                              <w:marBottom w:val="37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347103">
                                  <w:marLeft w:val="0"/>
                                  <w:marRight w:val="0"/>
                                  <w:marTop w:val="0"/>
                                  <w:marBottom w:val="10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40410736">
                          <w:marLeft w:val="0"/>
                          <w:marRight w:val="0"/>
                          <w:marTop w:val="0"/>
                          <w:marBottom w:val="32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133656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7205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875159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086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999999"/>
                                    <w:left w:val="none" w:sz="0" w:space="0" w:color="auto"/>
                                    <w:bottom w:val="single" w:sz="12" w:space="0" w:color="999999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241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0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91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0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1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50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761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9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33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9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08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3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7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99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39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467650">
          <w:marLeft w:val="0"/>
          <w:marRight w:val="0"/>
          <w:marTop w:val="4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39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27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108747">
                          <w:marLeft w:val="0"/>
                          <w:marRight w:val="0"/>
                          <w:marTop w:val="0"/>
                          <w:marBottom w:val="32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47573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160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999999"/>
                                    <w:left w:val="none" w:sz="0" w:space="0" w:color="auto"/>
                                    <w:bottom w:val="single" w:sz="12" w:space="0" w:color="999999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0474767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8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144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76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9699374">
                              <w:marLeft w:val="0"/>
                              <w:marRight w:val="0"/>
                              <w:marTop w:val="0"/>
                              <w:marBottom w:val="37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26198">
                                  <w:marLeft w:val="0"/>
                                  <w:marRight w:val="0"/>
                                  <w:marTop w:val="0"/>
                                  <w:marBottom w:val="10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268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085692">
                      <w:marLeft w:val="25"/>
                      <w:marRight w:val="25"/>
                      <w:marTop w:val="313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829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761407">
          <w:marLeft w:val="0"/>
          <w:marRight w:val="0"/>
          <w:marTop w:val="0"/>
          <w:marBottom w:val="0"/>
          <w:divBdr>
            <w:top w:val="single" w:sz="4" w:space="3" w:color="E0E0E0"/>
            <w:left w:val="single" w:sz="4" w:space="0" w:color="E0E0E0"/>
            <w:bottom w:val="single" w:sz="4" w:space="0" w:color="E0E0E0"/>
            <w:right w:val="single" w:sz="4" w:space="0" w:color="E0E0E0"/>
          </w:divBdr>
          <w:divsChild>
            <w:div w:id="19715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49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7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7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0903">
          <w:marLeft w:val="0"/>
          <w:marRight w:val="0"/>
          <w:marTop w:val="4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7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34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11759">
                      <w:marLeft w:val="25"/>
                      <w:marRight w:val="25"/>
                      <w:marTop w:val="313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1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014944">
                          <w:marLeft w:val="0"/>
                          <w:marRight w:val="0"/>
                          <w:marTop w:val="0"/>
                          <w:marBottom w:val="32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347642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3512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3700768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087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999999"/>
                                    <w:left w:val="none" w:sz="0" w:space="0" w:color="auto"/>
                                    <w:bottom w:val="single" w:sz="12" w:space="0" w:color="999999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967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541958">
                              <w:marLeft w:val="0"/>
                              <w:marRight w:val="0"/>
                              <w:marTop w:val="0"/>
                              <w:marBottom w:val="37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522">
                                  <w:marLeft w:val="0"/>
                                  <w:marRight w:val="0"/>
                                  <w:marTop w:val="0"/>
                                  <w:marBottom w:val="10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865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3162884">
          <w:marLeft w:val="0"/>
          <w:marRight w:val="0"/>
          <w:marTop w:val="0"/>
          <w:marBottom w:val="0"/>
          <w:divBdr>
            <w:top w:val="single" w:sz="4" w:space="3" w:color="E0E0E0"/>
            <w:left w:val="single" w:sz="4" w:space="0" w:color="E0E0E0"/>
            <w:bottom w:val="single" w:sz="4" w:space="0" w:color="E0E0E0"/>
            <w:right w:val="single" w:sz="4" w:space="0" w:color="E0E0E0"/>
          </w:divBdr>
          <w:divsChild>
            <w:div w:id="33287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48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79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0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92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02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116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23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5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1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8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9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9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76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04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0639237">
          <w:marLeft w:val="0"/>
          <w:marRight w:val="0"/>
          <w:marTop w:val="0"/>
          <w:marBottom w:val="0"/>
          <w:divBdr>
            <w:top w:val="single" w:sz="4" w:space="3" w:color="E0E0E0"/>
            <w:left w:val="single" w:sz="4" w:space="0" w:color="E0E0E0"/>
            <w:bottom w:val="single" w:sz="4" w:space="0" w:color="E0E0E0"/>
            <w:right w:val="single" w:sz="4" w:space="0" w:color="E0E0E0"/>
          </w:divBdr>
          <w:divsChild>
            <w:div w:id="203321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14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3029213">
          <w:marLeft w:val="0"/>
          <w:marRight w:val="0"/>
          <w:marTop w:val="4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49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482956">
                      <w:marLeft w:val="25"/>
                      <w:marRight w:val="25"/>
                      <w:marTop w:val="313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45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15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80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524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672853">
                              <w:marLeft w:val="0"/>
                              <w:marRight w:val="0"/>
                              <w:marTop w:val="0"/>
                              <w:marBottom w:val="37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625859">
                                  <w:marLeft w:val="0"/>
                                  <w:marRight w:val="0"/>
                                  <w:marTop w:val="0"/>
                                  <w:marBottom w:val="10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60593535">
                          <w:marLeft w:val="0"/>
                          <w:marRight w:val="0"/>
                          <w:marTop w:val="0"/>
                          <w:marBottom w:val="32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369903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624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999999"/>
                                    <w:left w:val="none" w:sz="0" w:space="0" w:color="auto"/>
                                    <w:bottom w:val="single" w:sz="12" w:space="0" w:color="999999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09852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95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101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25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71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9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3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18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34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21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125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5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header" Target="header13.xml"/><Relationship Id="rId39" Type="http://schemas.openxmlformats.org/officeDocument/2006/relationships/header" Target="header23.xml"/><Relationship Id="rId21" Type="http://schemas.openxmlformats.org/officeDocument/2006/relationships/footer" Target="footer5.xml"/><Relationship Id="rId34" Type="http://schemas.openxmlformats.org/officeDocument/2006/relationships/header" Target="header19.xml"/><Relationship Id="rId42" Type="http://schemas.openxmlformats.org/officeDocument/2006/relationships/header" Target="header25.xm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9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11.xml"/><Relationship Id="rId32" Type="http://schemas.openxmlformats.org/officeDocument/2006/relationships/footer" Target="footer7.xml"/><Relationship Id="rId37" Type="http://schemas.openxmlformats.org/officeDocument/2006/relationships/header" Target="header21.xml"/><Relationship Id="rId40" Type="http://schemas.openxmlformats.org/officeDocument/2006/relationships/footer" Target="footer9.xml"/><Relationship Id="rId45" Type="http://schemas.openxmlformats.org/officeDocument/2006/relationships/header" Target="header28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10.xml"/><Relationship Id="rId28" Type="http://schemas.openxmlformats.org/officeDocument/2006/relationships/footer" Target="footer6.xml"/><Relationship Id="rId36" Type="http://schemas.openxmlformats.org/officeDocument/2006/relationships/footer" Target="footer8.xml"/><Relationship Id="rId10" Type="http://schemas.openxmlformats.org/officeDocument/2006/relationships/header" Target="header1.xml"/><Relationship Id="rId19" Type="http://schemas.openxmlformats.org/officeDocument/2006/relationships/header" Target="header7.xml"/><Relationship Id="rId31" Type="http://schemas.openxmlformats.org/officeDocument/2006/relationships/header" Target="header17.xml"/><Relationship Id="rId44" Type="http://schemas.openxmlformats.org/officeDocument/2006/relationships/header" Target="header27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9.xml"/><Relationship Id="rId27" Type="http://schemas.openxmlformats.org/officeDocument/2006/relationships/header" Target="header14.xml"/><Relationship Id="rId30" Type="http://schemas.openxmlformats.org/officeDocument/2006/relationships/header" Target="header16.xml"/><Relationship Id="rId35" Type="http://schemas.openxmlformats.org/officeDocument/2006/relationships/header" Target="header20.xml"/><Relationship Id="rId43" Type="http://schemas.openxmlformats.org/officeDocument/2006/relationships/header" Target="header26.xml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eader" Target="header12.xml"/><Relationship Id="rId33" Type="http://schemas.openxmlformats.org/officeDocument/2006/relationships/header" Target="header18.xml"/><Relationship Id="rId38" Type="http://schemas.openxmlformats.org/officeDocument/2006/relationships/header" Target="header22.xml"/><Relationship Id="rId46" Type="http://schemas.openxmlformats.org/officeDocument/2006/relationships/fontTable" Target="fontTable.xml"/><Relationship Id="rId20" Type="http://schemas.openxmlformats.org/officeDocument/2006/relationships/header" Target="header8.xml"/><Relationship Id="rId41" Type="http://schemas.openxmlformats.org/officeDocument/2006/relationships/header" Target="header2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BBED59-0F50-4950-8DF9-4734FC37B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12126</Words>
  <Characters>82707</Characters>
  <Application>Microsoft Office Word</Application>
  <DocSecurity>0</DocSecurity>
  <Lines>2667</Lines>
  <Paragraphs>911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93922</CharactersWithSpaces>
  <SharedDoc>false</SharedDoc>
  <HLinks>
    <vt:vector size="96" baseType="variant">
      <vt:variant>
        <vt:i4>1048633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_Toc351037853</vt:lpwstr>
      </vt:variant>
      <vt:variant>
        <vt:i4>1048633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_Toc351037852</vt:lpwstr>
      </vt:variant>
      <vt:variant>
        <vt:i4>1048633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_Toc351037851</vt:lpwstr>
      </vt:variant>
      <vt:variant>
        <vt:i4>1048633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_Toc351037850</vt:lpwstr>
      </vt:variant>
      <vt:variant>
        <vt:i4>1114169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_Toc351037849</vt:lpwstr>
      </vt:variant>
      <vt:variant>
        <vt:i4>1114169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_Toc351037848</vt:lpwstr>
      </vt:variant>
      <vt:variant>
        <vt:i4>1114169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_Toc351037847</vt:lpwstr>
      </vt:variant>
      <vt:variant>
        <vt:i4>1114169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_Toc351037846</vt:lpwstr>
      </vt:variant>
      <vt:variant>
        <vt:i4>1114169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_Toc351037845</vt:lpwstr>
      </vt:variant>
      <vt:variant>
        <vt:i4>1114169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_Toc351037844</vt:lpwstr>
      </vt:variant>
      <vt:variant>
        <vt:i4>1114169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_Toc351037843</vt:lpwstr>
      </vt:variant>
      <vt:variant>
        <vt:i4>1114169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_Toc351037842</vt:lpwstr>
      </vt:variant>
      <vt:variant>
        <vt:i4>1114169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_Toc351037841</vt:lpwstr>
      </vt:variant>
      <vt:variant>
        <vt:i4>1114169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_Toc351037840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_Toc351037839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_Toc351037838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Слизких Ольга Анатольевна</dc:creator>
  <cp:lastModifiedBy>Слизких Ольга Анатольевна</cp:lastModifiedBy>
  <cp:revision>2</cp:revision>
  <cp:lastPrinted>2024-04-27T07:33:00Z</cp:lastPrinted>
  <dcterms:created xsi:type="dcterms:W3CDTF">2024-10-23T08:52:00Z</dcterms:created>
  <dcterms:modified xsi:type="dcterms:W3CDTF">2024-10-23T08:52:00Z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